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Arial" w:hAnsi="Arial" w:cs="Arial"/>
          <w:sz w:val="32"/>
          <w:szCs w:val="32"/>
        </w:rPr>
      </w:pPr>
      <w:r>
        <w:rPr>
          <w:rFonts w:ascii="Calibri-Bold" w:hAnsi="Calibri-Bold" w:cs="Calibri-Bold"/>
          <w:b/>
          <w:bCs/>
          <w:sz w:val="56"/>
          <w:szCs w:val="56"/>
        </w:rPr>
        <w:t>Instructor Guide</w:t>
      </w:r>
    </w:p>
    <w:p w:rsidR="0033507C" w:rsidRDefault="0033507C">
      <w:pPr>
        <w:rPr>
          <w:rFonts w:ascii="Arial" w:hAnsi="Arial" w:cs="Arial"/>
          <w:b/>
          <w:color w:val="000000"/>
          <w:sz w:val="32"/>
          <w:szCs w:val="32"/>
        </w:rPr>
      </w:pPr>
    </w:p>
    <w:p w:rsidR="0033507C" w:rsidRDefault="0033507C">
      <w:pPr>
        <w:rPr>
          <w:rFonts w:ascii="Arial" w:hAnsi="Arial" w:cs="Arial"/>
          <w:b/>
          <w:color w:val="000000"/>
          <w:sz w:val="32"/>
          <w:szCs w:val="32"/>
        </w:rPr>
      </w:pPr>
      <w:r>
        <w:rPr>
          <w:rFonts w:ascii="Arial" w:hAnsi="Arial" w:cs="Arial"/>
          <w:b/>
          <w:sz w:val="32"/>
          <w:szCs w:val="32"/>
        </w:rPr>
        <w:br w:type="page"/>
      </w:r>
    </w:p>
    <w:p w:rsidR="00D7186A" w:rsidRPr="004B3A43" w:rsidRDefault="00952C0B" w:rsidP="004E3EB3">
      <w:pPr>
        <w:pStyle w:val="Default"/>
        <w:rPr>
          <w:rFonts w:ascii="Arial" w:hAnsi="Arial" w:cs="Arial"/>
          <w:b/>
          <w:sz w:val="32"/>
          <w:szCs w:val="32"/>
        </w:rPr>
      </w:pPr>
      <w:r>
        <w:rPr>
          <w:rFonts w:ascii="Arial" w:hAnsi="Arial" w:cs="Arial"/>
          <w:b/>
          <w:sz w:val="32"/>
          <w:szCs w:val="32"/>
        </w:rPr>
        <w:lastRenderedPageBreak/>
        <w:t>Resume Writing</w:t>
      </w:r>
    </w:p>
    <w:p w:rsidR="00B91DD3" w:rsidRPr="004B3A43" w:rsidRDefault="00B91DD3" w:rsidP="004E3EB3">
      <w:pPr>
        <w:pStyle w:val="Default"/>
        <w:rPr>
          <w:rFonts w:ascii="Arial" w:hAnsi="Arial" w:cs="Arial"/>
          <w:b/>
          <w:sz w:val="32"/>
          <w:szCs w:val="32"/>
        </w:rPr>
      </w:pP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rPr>
      </w:sdtEndPr>
      <w:sdtContent>
        <w:p w:rsidR="00296C18" w:rsidRPr="004B3A43" w:rsidRDefault="00296C18">
          <w:pPr>
            <w:pStyle w:val="TOCHeading"/>
            <w:rPr>
              <w:rFonts w:ascii="Arial" w:hAnsi="Arial" w:cs="Arial"/>
              <w:color w:val="auto"/>
            </w:rPr>
          </w:pPr>
          <w:r w:rsidRPr="004B3A43">
            <w:rPr>
              <w:rFonts w:ascii="Arial" w:hAnsi="Arial" w:cs="Arial"/>
              <w:color w:val="auto"/>
            </w:rPr>
            <w:t>Table of Contents</w:t>
          </w:r>
        </w:p>
        <w:p w:rsidR="0087525A" w:rsidRPr="004B3A43" w:rsidRDefault="0087525A" w:rsidP="0087525A">
          <w:pPr>
            <w:rPr>
              <w:rFonts w:ascii="Arial" w:hAnsi="Arial" w:cs="Arial"/>
              <w:lang w:eastAsia="ja-JP"/>
            </w:rPr>
          </w:pPr>
        </w:p>
        <w:p w:rsidR="00CA6973" w:rsidRDefault="00AA6A0D">
          <w:pPr>
            <w:pStyle w:val="TOC1"/>
            <w:tabs>
              <w:tab w:val="right" w:leader="dot" w:pos="9350"/>
            </w:tabs>
            <w:rPr>
              <w:rFonts w:eastAsiaTheme="minorEastAsia"/>
              <w:noProof/>
            </w:rPr>
          </w:pPr>
          <w:r w:rsidRPr="004B3A43">
            <w:rPr>
              <w:rFonts w:ascii="Arial" w:hAnsi="Arial" w:cs="Arial"/>
            </w:rPr>
            <w:fldChar w:fldCharType="begin"/>
          </w:r>
          <w:r w:rsidR="00296C18" w:rsidRPr="004B3A43">
            <w:rPr>
              <w:rFonts w:ascii="Arial" w:hAnsi="Arial" w:cs="Arial"/>
            </w:rPr>
            <w:instrText xml:space="preserve"> TOC \o "1-3" \h \z \u </w:instrText>
          </w:r>
          <w:r w:rsidRPr="004B3A43">
            <w:rPr>
              <w:rFonts w:ascii="Arial" w:hAnsi="Arial" w:cs="Arial"/>
            </w:rPr>
            <w:fldChar w:fldCharType="separate"/>
          </w:r>
          <w:hyperlink w:anchor="_Toc372484756" w:history="1">
            <w:r w:rsidR="00CA6973" w:rsidRPr="004D2B01">
              <w:rPr>
                <w:rStyle w:val="Hyperlink"/>
                <w:rFonts w:ascii="Arial" w:hAnsi="Arial" w:cs="Arial"/>
                <w:noProof/>
              </w:rPr>
              <w:t>Overview and Goals</w:t>
            </w:r>
            <w:r w:rsidR="00CA6973">
              <w:rPr>
                <w:noProof/>
                <w:webHidden/>
              </w:rPr>
              <w:tab/>
            </w:r>
            <w:r>
              <w:rPr>
                <w:noProof/>
                <w:webHidden/>
              </w:rPr>
              <w:fldChar w:fldCharType="begin"/>
            </w:r>
            <w:r w:rsidR="00CA6973">
              <w:rPr>
                <w:noProof/>
                <w:webHidden/>
              </w:rPr>
              <w:instrText xml:space="preserve"> PAGEREF _Toc372484756 \h </w:instrText>
            </w:r>
            <w:r>
              <w:rPr>
                <w:noProof/>
                <w:webHidden/>
              </w:rPr>
            </w:r>
            <w:r>
              <w:rPr>
                <w:noProof/>
                <w:webHidden/>
              </w:rPr>
              <w:fldChar w:fldCharType="separate"/>
            </w:r>
            <w:r w:rsidR="00CA6973">
              <w:rPr>
                <w:noProof/>
                <w:webHidden/>
              </w:rPr>
              <w:t>3</w:t>
            </w:r>
            <w:r>
              <w:rPr>
                <w:noProof/>
                <w:webHidden/>
              </w:rPr>
              <w:fldChar w:fldCharType="end"/>
            </w:r>
          </w:hyperlink>
        </w:p>
        <w:p w:rsidR="00CA6973" w:rsidRDefault="00AA6A0D">
          <w:pPr>
            <w:pStyle w:val="TOC1"/>
            <w:tabs>
              <w:tab w:val="right" w:leader="dot" w:pos="9350"/>
            </w:tabs>
            <w:rPr>
              <w:rFonts w:eastAsiaTheme="minorEastAsia"/>
              <w:noProof/>
            </w:rPr>
          </w:pPr>
          <w:hyperlink w:anchor="_Toc372484757" w:history="1">
            <w:r w:rsidR="00CA6973" w:rsidRPr="004D2B01">
              <w:rPr>
                <w:rStyle w:val="Hyperlink"/>
                <w:rFonts w:ascii="Arial" w:hAnsi="Arial" w:cs="Arial"/>
                <w:noProof/>
              </w:rPr>
              <w:t>Preparation – Facilitation Guidelines</w:t>
            </w:r>
            <w:r w:rsidR="00CA6973">
              <w:rPr>
                <w:noProof/>
                <w:webHidden/>
              </w:rPr>
              <w:tab/>
            </w:r>
            <w:r>
              <w:rPr>
                <w:noProof/>
                <w:webHidden/>
              </w:rPr>
              <w:fldChar w:fldCharType="begin"/>
            </w:r>
            <w:r w:rsidR="00CA6973">
              <w:rPr>
                <w:noProof/>
                <w:webHidden/>
              </w:rPr>
              <w:instrText xml:space="preserve"> PAGEREF _Toc372484757 \h </w:instrText>
            </w:r>
            <w:r>
              <w:rPr>
                <w:noProof/>
                <w:webHidden/>
              </w:rPr>
            </w:r>
            <w:r>
              <w:rPr>
                <w:noProof/>
                <w:webHidden/>
              </w:rPr>
              <w:fldChar w:fldCharType="separate"/>
            </w:r>
            <w:r w:rsidR="00CA6973">
              <w:rPr>
                <w:noProof/>
                <w:webHidden/>
              </w:rPr>
              <w:t>4</w:t>
            </w:r>
            <w:r>
              <w:rPr>
                <w:noProof/>
                <w:webHidden/>
              </w:rPr>
              <w:fldChar w:fldCharType="end"/>
            </w:r>
          </w:hyperlink>
        </w:p>
        <w:p w:rsidR="00CA6973" w:rsidRDefault="00AA6A0D">
          <w:pPr>
            <w:pStyle w:val="TOC1"/>
            <w:tabs>
              <w:tab w:val="right" w:leader="dot" w:pos="9350"/>
            </w:tabs>
            <w:rPr>
              <w:rFonts w:eastAsiaTheme="minorEastAsia"/>
              <w:noProof/>
            </w:rPr>
          </w:pPr>
          <w:hyperlink w:anchor="_Toc372484758" w:history="1">
            <w:r w:rsidR="00CA6973" w:rsidRPr="004D2B01">
              <w:rPr>
                <w:rStyle w:val="Hyperlink"/>
                <w:rFonts w:ascii="Arial" w:hAnsi="Arial" w:cs="Arial"/>
                <w:noProof/>
              </w:rPr>
              <w:t>Materials</w:t>
            </w:r>
            <w:r w:rsidR="00CA6973">
              <w:rPr>
                <w:noProof/>
                <w:webHidden/>
              </w:rPr>
              <w:tab/>
            </w:r>
            <w:r>
              <w:rPr>
                <w:noProof/>
                <w:webHidden/>
              </w:rPr>
              <w:fldChar w:fldCharType="begin"/>
            </w:r>
            <w:r w:rsidR="00CA6973">
              <w:rPr>
                <w:noProof/>
                <w:webHidden/>
              </w:rPr>
              <w:instrText xml:space="preserve"> PAGEREF _Toc372484758 \h </w:instrText>
            </w:r>
            <w:r>
              <w:rPr>
                <w:noProof/>
                <w:webHidden/>
              </w:rPr>
            </w:r>
            <w:r>
              <w:rPr>
                <w:noProof/>
                <w:webHidden/>
              </w:rPr>
              <w:fldChar w:fldCharType="separate"/>
            </w:r>
            <w:r w:rsidR="00CA6973">
              <w:rPr>
                <w:noProof/>
                <w:webHidden/>
              </w:rPr>
              <w:t>4</w:t>
            </w:r>
            <w:r>
              <w:rPr>
                <w:noProof/>
                <w:webHidden/>
              </w:rPr>
              <w:fldChar w:fldCharType="end"/>
            </w:r>
          </w:hyperlink>
        </w:p>
        <w:p w:rsidR="00CA6973" w:rsidRDefault="00AA6A0D">
          <w:pPr>
            <w:pStyle w:val="TOC1"/>
            <w:tabs>
              <w:tab w:val="right" w:leader="dot" w:pos="9350"/>
            </w:tabs>
            <w:rPr>
              <w:rFonts w:eastAsiaTheme="minorEastAsia"/>
              <w:noProof/>
            </w:rPr>
          </w:pPr>
          <w:hyperlink w:anchor="_Toc372484759" w:history="1">
            <w:r w:rsidR="00CA6973" w:rsidRPr="004D2B01">
              <w:rPr>
                <w:rStyle w:val="Hyperlink"/>
                <w:rFonts w:ascii="Arial" w:hAnsi="Arial" w:cs="Arial"/>
                <w:noProof/>
              </w:rPr>
              <w:t>Schedule</w:t>
            </w:r>
            <w:r w:rsidR="00CA6973">
              <w:rPr>
                <w:noProof/>
                <w:webHidden/>
              </w:rPr>
              <w:tab/>
            </w:r>
            <w:r>
              <w:rPr>
                <w:noProof/>
                <w:webHidden/>
              </w:rPr>
              <w:fldChar w:fldCharType="begin"/>
            </w:r>
            <w:r w:rsidR="00CA6973">
              <w:rPr>
                <w:noProof/>
                <w:webHidden/>
              </w:rPr>
              <w:instrText xml:space="preserve"> PAGEREF _Toc372484759 \h </w:instrText>
            </w:r>
            <w:r>
              <w:rPr>
                <w:noProof/>
                <w:webHidden/>
              </w:rPr>
            </w:r>
            <w:r>
              <w:rPr>
                <w:noProof/>
                <w:webHidden/>
              </w:rPr>
              <w:fldChar w:fldCharType="separate"/>
            </w:r>
            <w:r w:rsidR="00CA6973">
              <w:rPr>
                <w:noProof/>
                <w:webHidden/>
              </w:rPr>
              <w:t>5</w:t>
            </w:r>
            <w:r>
              <w:rPr>
                <w:noProof/>
                <w:webHidden/>
              </w:rPr>
              <w:fldChar w:fldCharType="end"/>
            </w:r>
          </w:hyperlink>
        </w:p>
        <w:p w:rsidR="00CA6973" w:rsidRDefault="00AA6A0D">
          <w:pPr>
            <w:pStyle w:val="TOC1"/>
            <w:tabs>
              <w:tab w:val="right" w:leader="dot" w:pos="9350"/>
            </w:tabs>
            <w:rPr>
              <w:rFonts w:eastAsiaTheme="minorEastAsia"/>
              <w:noProof/>
            </w:rPr>
          </w:pPr>
          <w:hyperlink w:anchor="_Toc372484760" w:history="1">
            <w:r w:rsidR="00CA6973" w:rsidRPr="006F5A5D">
              <w:rPr>
                <w:rStyle w:val="Hyperlink"/>
                <w:rFonts w:ascii="Arial" w:hAnsi="Arial" w:cs="Arial"/>
                <w:smallCaps/>
                <w:noProof/>
              </w:rPr>
              <w:t>Appendix A - Resumes</w:t>
            </w:r>
            <w:r w:rsidR="00CA6973">
              <w:rPr>
                <w:noProof/>
                <w:webHidden/>
              </w:rPr>
              <w:tab/>
            </w:r>
            <w:r>
              <w:rPr>
                <w:noProof/>
                <w:webHidden/>
              </w:rPr>
              <w:fldChar w:fldCharType="begin"/>
            </w:r>
            <w:r w:rsidR="00CA6973">
              <w:rPr>
                <w:noProof/>
                <w:webHidden/>
              </w:rPr>
              <w:instrText xml:space="preserve"> PAGEREF _Toc372484760 \h </w:instrText>
            </w:r>
            <w:r>
              <w:rPr>
                <w:noProof/>
                <w:webHidden/>
              </w:rPr>
            </w:r>
            <w:r>
              <w:rPr>
                <w:noProof/>
                <w:webHidden/>
              </w:rPr>
              <w:fldChar w:fldCharType="separate"/>
            </w:r>
            <w:r w:rsidR="00CA6973">
              <w:rPr>
                <w:noProof/>
                <w:webHidden/>
              </w:rPr>
              <w:t>7</w:t>
            </w:r>
            <w:r>
              <w:rPr>
                <w:noProof/>
                <w:webHidden/>
              </w:rPr>
              <w:fldChar w:fldCharType="end"/>
            </w:r>
          </w:hyperlink>
        </w:p>
        <w:p w:rsidR="00CA6973" w:rsidRDefault="00AA6A0D">
          <w:pPr>
            <w:pStyle w:val="TOC1"/>
            <w:tabs>
              <w:tab w:val="right" w:leader="dot" w:pos="9350"/>
            </w:tabs>
            <w:rPr>
              <w:rFonts w:eastAsiaTheme="minorEastAsia"/>
              <w:noProof/>
            </w:rPr>
          </w:pPr>
          <w:hyperlink w:anchor="_Toc372484761" w:history="1">
            <w:r w:rsidR="00CA6973" w:rsidRPr="006F5A5D">
              <w:rPr>
                <w:rStyle w:val="Hyperlink"/>
                <w:rFonts w:ascii="Arial" w:hAnsi="Arial" w:cs="Arial"/>
                <w:noProof/>
              </w:rPr>
              <w:t>Appendix B – Rules for Resume Writing</w:t>
            </w:r>
            <w:r w:rsidR="00CA6973">
              <w:rPr>
                <w:noProof/>
                <w:webHidden/>
              </w:rPr>
              <w:tab/>
            </w:r>
            <w:r>
              <w:rPr>
                <w:noProof/>
                <w:webHidden/>
              </w:rPr>
              <w:fldChar w:fldCharType="begin"/>
            </w:r>
            <w:r w:rsidR="00CA6973">
              <w:rPr>
                <w:noProof/>
                <w:webHidden/>
              </w:rPr>
              <w:instrText xml:space="preserve"> PAGEREF _Toc372484761 \h </w:instrText>
            </w:r>
            <w:r>
              <w:rPr>
                <w:noProof/>
                <w:webHidden/>
              </w:rPr>
            </w:r>
            <w:r>
              <w:rPr>
                <w:noProof/>
                <w:webHidden/>
              </w:rPr>
              <w:fldChar w:fldCharType="separate"/>
            </w:r>
            <w:r w:rsidR="00CA6973">
              <w:rPr>
                <w:noProof/>
                <w:webHidden/>
              </w:rPr>
              <w:t>8</w:t>
            </w:r>
            <w:r>
              <w:rPr>
                <w:noProof/>
                <w:webHidden/>
              </w:rPr>
              <w:fldChar w:fldCharType="end"/>
            </w:r>
          </w:hyperlink>
        </w:p>
        <w:p w:rsidR="00CA6973" w:rsidRDefault="00AA6A0D">
          <w:pPr>
            <w:pStyle w:val="TOC1"/>
            <w:tabs>
              <w:tab w:val="right" w:leader="dot" w:pos="9350"/>
            </w:tabs>
            <w:rPr>
              <w:rFonts w:eastAsiaTheme="minorEastAsia"/>
              <w:noProof/>
            </w:rPr>
          </w:pPr>
          <w:hyperlink w:anchor="_Toc372484762" w:history="1">
            <w:r w:rsidR="00CA6973" w:rsidRPr="006F5A5D">
              <w:rPr>
                <w:rStyle w:val="Hyperlink"/>
                <w:rFonts w:ascii="Arial" w:hAnsi="Arial" w:cs="Arial"/>
                <w:noProof/>
              </w:rPr>
              <w:t>Appendix C – Action Verbs for Writing Resumes</w:t>
            </w:r>
            <w:r w:rsidR="00CA6973">
              <w:rPr>
                <w:noProof/>
                <w:webHidden/>
              </w:rPr>
              <w:tab/>
            </w:r>
            <w:r>
              <w:rPr>
                <w:noProof/>
                <w:webHidden/>
              </w:rPr>
              <w:fldChar w:fldCharType="begin"/>
            </w:r>
            <w:r w:rsidR="00CA6973">
              <w:rPr>
                <w:noProof/>
                <w:webHidden/>
              </w:rPr>
              <w:instrText xml:space="preserve"> PAGEREF _Toc372484762 \h </w:instrText>
            </w:r>
            <w:r>
              <w:rPr>
                <w:noProof/>
                <w:webHidden/>
              </w:rPr>
            </w:r>
            <w:r>
              <w:rPr>
                <w:noProof/>
                <w:webHidden/>
              </w:rPr>
              <w:fldChar w:fldCharType="separate"/>
            </w:r>
            <w:r w:rsidR="00CA6973">
              <w:rPr>
                <w:noProof/>
                <w:webHidden/>
              </w:rPr>
              <w:t>9</w:t>
            </w:r>
            <w:r>
              <w:rPr>
                <w:noProof/>
                <w:webHidden/>
              </w:rPr>
              <w:fldChar w:fldCharType="end"/>
            </w:r>
          </w:hyperlink>
        </w:p>
        <w:p w:rsidR="00CA6973" w:rsidRDefault="00AA6A0D">
          <w:pPr>
            <w:pStyle w:val="TOC1"/>
            <w:tabs>
              <w:tab w:val="right" w:leader="dot" w:pos="9350"/>
            </w:tabs>
            <w:rPr>
              <w:rFonts w:eastAsiaTheme="minorEastAsia"/>
              <w:noProof/>
            </w:rPr>
          </w:pPr>
          <w:hyperlink w:anchor="_Toc372484763" w:history="1">
            <w:r w:rsidRPr="006F5A5D">
              <w:rPr>
                <w:rStyle w:val="Hyperlink"/>
                <w:rFonts w:ascii="Arial" w:hAnsi="Arial" w:cs="Arial"/>
                <w:noProof/>
              </w:rPr>
              <w:t>Appendix D – Transfer Skills</w:t>
            </w:r>
            <w:r w:rsidR="00CA6973">
              <w:rPr>
                <w:noProof/>
                <w:webHidden/>
              </w:rPr>
              <w:tab/>
            </w:r>
            <w:r>
              <w:rPr>
                <w:noProof/>
                <w:webHidden/>
              </w:rPr>
              <w:fldChar w:fldCharType="begin"/>
            </w:r>
            <w:r w:rsidR="00CA6973">
              <w:rPr>
                <w:noProof/>
                <w:webHidden/>
              </w:rPr>
              <w:instrText xml:space="preserve"> PAGEREF _Toc372484763 \h </w:instrText>
            </w:r>
            <w:r>
              <w:rPr>
                <w:noProof/>
                <w:webHidden/>
              </w:rPr>
            </w:r>
            <w:r>
              <w:rPr>
                <w:noProof/>
                <w:webHidden/>
              </w:rPr>
              <w:fldChar w:fldCharType="separate"/>
            </w:r>
            <w:r w:rsidR="00CA6973">
              <w:rPr>
                <w:noProof/>
                <w:webHidden/>
              </w:rPr>
              <w:t>10</w:t>
            </w:r>
            <w:r>
              <w:rPr>
                <w:noProof/>
                <w:webHidden/>
              </w:rPr>
              <w:fldChar w:fldCharType="end"/>
            </w:r>
          </w:hyperlink>
        </w:p>
        <w:p w:rsidR="00296C18" w:rsidRPr="004B3A43" w:rsidRDefault="00AA6A0D">
          <w:pPr>
            <w:rPr>
              <w:rFonts w:ascii="Arial" w:hAnsi="Arial" w:cs="Arial"/>
            </w:rPr>
          </w:pPr>
          <w:r w:rsidRPr="004B3A43">
            <w:rPr>
              <w:rFonts w:ascii="Arial" w:hAnsi="Arial" w:cs="Arial"/>
              <w:b/>
              <w:bCs/>
              <w:noProof/>
            </w:rPr>
            <w:fldChar w:fldCharType="end"/>
          </w:r>
          <w:r w:rsidR="009D210A">
            <w:rPr>
              <w:rFonts w:ascii="Arial" w:hAnsi="Arial" w:cs="Arial"/>
              <w:noProof/>
            </w:rPr>
            <w:t xml:space="preserve"> </w:t>
          </w:r>
        </w:p>
      </w:sdtContent>
    </w:sdt>
    <w:p w:rsidR="00296C18" w:rsidRPr="004B3A43" w:rsidRDefault="00296C18">
      <w:pPr>
        <w:rPr>
          <w:rStyle w:val="SubtleReference"/>
          <w:rFonts w:ascii="Arial" w:hAnsi="Arial" w:cs="Arial"/>
          <w:b w:val="0"/>
          <w:bCs/>
          <w:iCs/>
          <w:smallCaps w:val="0"/>
          <w:sz w:val="28"/>
          <w:szCs w:val="28"/>
        </w:rPr>
      </w:pPr>
      <w:r w:rsidRPr="004B3A43">
        <w:rPr>
          <w:rStyle w:val="SubtleReference"/>
          <w:rFonts w:ascii="Arial" w:hAnsi="Arial" w:cs="Arial"/>
          <w:i/>
          <w:smallCaps w:val="0"/>
          <w:sz w:val="28"/>
          <w:szCs w:val="28"/>
        </w:rPr>
        <w:br w:type="page"/>
      </w:r>
    </w:p>
    <w:p w:rsidR="003A237C" w:rsidRPr="004B3A43" w:rsidRDefault="00436CB2" w:rsidP="00436CB2">
      <w:pPr>
        <w:pStyle w:val="IntenseQuote"/>
        <w:spacing w:before="0" w:after="120"/>
        <w:ind w:left="0"/>
        <w:outlineLvl w:val="0"/>
        <w:rPr>
          <w:rStyle w:val="SubtleReference"/>
          <w:rFonts w:ascii="Arial" w:hAnsi="Arial" w:cs="Arial"/>
          <w:i w:val="0"/>
          <w:smallCaps w:val="0"/>
          <w:color w:val="auto"/>
          <w:sz w:val="28"/>
          <w:szCs w:val="28"/>
        </w:rPr>
      </w:pPr>
      <w:bookmarkStart w:id="0" w:name="_Toc359490762"/>
      <w:bookmarkStart w:id="1" w:name="_Toc372484756"/>
      <w:r w:rsidRPr="00900CEC">
        <w:rPr>
          <w:rStyle w:val="SubtleReference"/>
          <w:rFonts w:ascii="Arial" w:hAnsi="Arial" w:cs="Arial"/>
          <w:i w:val="0"/>
          <w:smallCaps w:val="0"/>
          <w:color w:val="auto"/>
          <w:sz w:val="28"/>
          <w:szCs w:val="28"/>
        </w:rPr>
        <w:lastRenderedPageBreak/>
        <w:t>Overview</w:t>
      </w:r>
      <w:r>
        <w:rPr>
          <w:rStyle w:val="SubtleReference"/>
          <w:rFonts w:ascii="Arial" w:hAnsi="Arial" w:cs="Arial"/>
          <w:i w:val="0"/>
          <w:smallCaps w:val="0"/>
          <w:color w:val="auto"/>
          <w:sz w:val="28"/>
          <w:szCs w:val="28"/>
        </w:rPr>
        <w:t xml:space="preserve"> and Goals</w:t>
      </w:r>
      <w:bookmarkEnd w:id="0"/>
      <w:bookmarkEnd w:id="1"/>
      <w:r>
        <w:rPr>
          <w:rStyle w:val="SubtleReference"/>
          <w:rFonts w:ascii="Arial" w:hAnsi="Arial" w:cs="Arial"/>
          <w:i w:val="0"/>
          <w:smallCaps w:val="0"/>
          <w:color w:val="auto"/>
          <w:sz w:val="28"/>
          <w:szCs w:val="28"/>
        </w:rPr>
        <w:t xml:space="preserve"> </w:t>
      </w:r>
    </w:p>
    <w:p w:rsidR="00204F6A" w:rsidRDefault="001D1E33" w:rsidP="008934C5">
      <w:pPr>
        <w:pStyle w:val="NormalWeb"/>
        <w:spacing w:before="0" w:beforeAutospacing="0" w:after="0" w:afterAutospacing="0"/>
        <w:rPr>
          <w:rStyle w:val="text13289font2"/>
          <w:rFonts w:ascii="Arial" w:eastAsiaTheme="majorEastAsia" w:hAnsi="Arial" w:cs="Arial"/>
          <w:b/>
          <w:bCs/>
          <w:color w:val="365F91" w:themeColor="accent1" w:themeShade="BF"/>
          <w:sz w:val="20"/>
          <w:szCs w:val="20"/>
          <w:lang w:eastAsia="ja-JP"/>
        </w:rPr>
      </w:pPr>
      <w:r>
        <w:rPr>
          <w:rStyle w:val="text13289font2"/>
          <w:rFonts w:ascii="Arial" w:hAnsi="Arial" w:cs="Arial"/>
          <w:sz w:val="20"/>
          <w:szCs w:val="20"/>
        </w:rPr>
        <w:t>Having a resume that accurately represents the skills and experiences you bring to a job is a critical component toward being selected for an interview and/or offered a job.</w:t>
      </w:r>
    </w:p>
    <w:p w:rsidR="00204F6A" w:rsidRDefault="00204F6A" w:rsidP="008934C5">
      <w:pPr>
        <w:pStyle w:val="NormalWeb"/>
        <w:spacing w:before="0" w:beforeAutospacing="0" w:after="0" w:afterAutospacing="0"/>
        <w:rPr>
          <w:rStyle w:val="text13289font2"/>
          <w:rFonts w:ascii="Arial" w:eastAsiaTheme="majorEastAsia" w:hAnsi="Arial" w:cs="Arial"/>
          <w:b/>
          <w:bCs/>
          <w:color w:val="365F91" w:themeColor="accent1" w:themeShade="BF"/>
          <w:sz w:val="20"/>
          <w:szCs w:val="20"/>
          <w:lang w:eastAsia="ja-JP"/>
        </w:rPr>
      </w:pPr>
    </w:p>
    <w:p w:rsidR="00436CB2" w:rsidRDefault="00436CB2" w:rsidP="00436CB2">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In this unit of work the instructor will: </w:t>
      </w:r>
    </w:p>
    <w:p w:rsidR="00436CB2" w:rsidRDefault="00436CB2" w:rsidP="00436CB2">
      <w:pPr>
        <w:pStyle w:val="NormalWeb"/>
        <w:numPr>
          <w:ilvl w:val="0"/>
          <w:numId w:val="40"/>
        </w:numPr>
        <w:spacing w:before="0" w:beforeAutospacing="0" w:after="120" w:afterAutospacing="0"/>
        <w:rPr>
          <w:rFonts w:ascii="Arial" w:hAnsi="Arial" w:cs="Arial"/>
          <w:color w:val="000000"/>
          <w:sz w:val="20"/>
          <w:szCs w:val="20"/>
        </w:rPr>
      </w:pPr>
      <w:r>
        <w:rPr>
          <w:rFonts w:ascii="Arial" w:hAnsi="Arial" w:cs="Arial"/>
          <w:color w:val="000000"/>
          <w:sz w:val="20"/>
          <w:szCs w:val="20"/>
        </w:rPr>
        <w:t>H</w:t>
      </w:r>
      <w:r w:rsidRPr="005B01D2">
        <w:rPr>
          <w:rFonts w:ascii="Arial" w:hAnsi="Arial" w:cs="Arial"/>
          <w:color w:val="000000"/>
          <w:sz w:val="20"/>
          <w:szCs w:val="20"/>
        </w:rPr>
        <w:t xml:space="preserve">ighlight the concepts introduced in the </w:t>
      </w:r>
      <w:r w:rsidR="001D1E33">
        <w:rPr>
          <w:rFonts w:ascii="Arial" w:hAnsi="Arial" w:cs="Arial"/>
          <w:color w:val="000000"/>
          <w:sz w:val="20"/>
          <w:szCs w:val="20"/>
        </w:rPr>
        <w:t>PowerPoint presentation</w:t>
      </w:r>
      <w:r>
        <w:rPr>
          <w:rFonts w:ascii="Arial" w:hAnsi="Arial" w:cs="Arial"/>
          <w:color w:val="000000"/>
          <w:sz w:val="20"/>
          <w:szCs w:val="20"/>
        </w:rPr>
        <w:t>.</w:t>
      </w:r>
      <w:r w:rsidRPr="005B01D2">
        <w:rPr>
          <w:rFonts w:ascii="Arial" w:hAnsi="Arial" w:cs="Arial"/>
          <w:color w:val="000000"/>
          <w:sz w:val="20"/>
          <w:szCs w:val="20"/>
        </w:rPr>
        <w:t xml:space="preserve"> </w:t>
      </w:r>
    </w:p>
    <w:p w:rsidR="00436CB2" w:rsidRDefault="00952C0B" w:rsidP="00436CB2">
      <w:pPr>
        <w:pStyle w:val="NormalWeb"/>
        <w:numPr>
          <w:ilvl w:val="0"/>
          <w:numId w:val="40"/>
        </w:numPr>
        <w:spacing w:before="0" w:beforeAutospacing="0" w:after="120" w:afterAutospacing="0"/>
        <w:rPr>
          <w:rFonts w:ascii="Arial" w:hAnsi="Arial" w:cs="Arial"/>
          <w:color w:val="000000"/>
          <w:sz w:val="20"/>
          <w:szCs w:val="20"/>
        </w:rPr>
      </w:pPr>
      <w:r>
        <w:rPr>
          <w:rFonts w:ascii="Arial" w:hAnsi="Arial" w:cs="Arial"/>
          <w:color w:val="000000"/>
          <w:sz w:val="20"/>
          <w:szCs w:val="20"/>
        </w:rPr>
        <w:t>Hand out and review the materials</w:t>
      </w:r>
      <w:r w:rsidR="00436CB2">
        <w:rPr>
          <w:rFonts w:ascii="Arial" w:hAnsi="Arial" w:cs="Arial"/>
          <w:color w:val="000000"/>
          <w:sz w:val="20"/>
          <w:szCs w:val="20"/>
        </w:rPr>
        <w:t xml:space="preserve"> applicable to the content and activities</w:t>
      </w:r>
      <w:r>
        <w:rPr>
          <w:rFonts w:ascii="Arial" w:hAnsi="Arial" w:cs="Arial"/>
          <w:color w:val="000000"/>
          <w:sz w:val="20"/>
          <w:szCs w:val="20"/>
        </w:rPr>
        <w:t xml:space="preserve"> including the list of Action Verbs and Transfer Skills as well as resume content</w:t>
      </w:r>
      <w:r w:rsidR="003E6B8A">
        <w:rPr>
          <w:rFonts w:ascii="Arial" w:hAnsi="Arial" w:cs="Arial"/>
          <w:color w:val="000000"/>
          <w:sz w:val="20"/>
          <w:szCs w:val="20"/>
        </w:rPr>
        <w:t>,</w:t>
      </w:r>
      <w:r>
        <w:rPr>
          <w:rFonts w:ascii="Arial" w:hAnsi="Arial" w:cs="Arial"/>
          <w:color w:val="000000"/>
          <w:sz w:val="20"/>
          <w:szCs w:val="20"/>
        </w:rPr>
        <w:t xml:space="preserve"> sample resumes</w:t>
      </w:r>
      <w:r w:rsidR="00F451EB">
        <w:rPr>
          <w:rFonts w:ascii="Arial" w:hAnsi="Arial" w:cs="Arial"/>
          <w:color w:val="000000"/>
          <w:sz w:val="20"/>
          <w:szCs w:val="20"/>
        </w:rPr>
        <w:t>,</w:t>
      </w:r>
      <w:r w:rsidR="003E6B8A">
        <w:rPr>
          <w:rFonts w:ascii="Arial" w:hAnsi="Arial" w:cs="Arial"/>
          <w:color w:val="000000"/>
          <w:sz w:val="20"/>
          <w:szCs w:val="20"/>
        </w:rPr>
        <w:t xml:space="preserve"> and sample job descriptions</w:t>
      </w:r>
      <w:r w:rsidR="00436CB2">
        <w:rPr>
          <w:rFonts w:ascii="Arial" w:hAnsi="Arial" w:cs="Arial"/>
          <w:color w:val="000000"/>
          <w:sz w:val="20"/>
          <w:szCs w:val="20"/>
        </w:rPr>
        <w:t>.</w:t>
      </w:r>
    </w:p>
    <w:p w:rsidR="00204F6A" w:rsidRPr="00952C0B" w:rsidRDefault="00436CB2" w:rsidP="00952C0B">
      <w:pPr>
        <w:pStyle w:val="NormalWeb"/>
        <w:numPr>
          <w:ilvl w:val="0"/>
          <w:numId w:val="40"/>
        </w:numPr>
        <w:spacing w:before="0" w:beforeAutospacing="0" w:after="120" w:afterAutospacing="0"/>
        <w:rPr>
          <w:rFonts w:ascii="Arial" w:eastAsiaTheme="majorEastAsia" w:hAnsi="Arial" w:cs="Arial"/>
          <w:b/>
          <w:bCs/>
          <w:color w:val="365F91" w:themeColor="accent1" w:themeShade="BF"/>
          <w:sz w:val="20"/>
          <w:szCs w:val="20"/>
          <w:lang w:eastAsia="ja-JP"/>
        </w:rPr>
      </w:pPr>
      <w:r>
        <w:rPr>
          <w:rFonts w:ascii="Arial" w:hAnsi="Arial" w:cs="Arial"/>
          <w:color w:val="000000"/>
          <w:sz w:val="20"/>
          <w:szCs w:val="20"/>
        </w:rPr>
        <w:t xml:space="preserve">Guide the participants through </w:t>
      </w:r>
      <w:r w:rsidR="00952C0B">
        <w:rPr>
          <w:rFonts w:ascii="Arial" w:hAnsi="Arial" w:cs="Arial"/>
          <w:color w:val="000000"/>
          <w:sz w:val="20"/>
          <w:szCs w:val="20"/>
        </w:rPr>
        <w:t>the development of a resume.</w:t>
      </w:r>
    </w:p>
    <w:p w:rsidR="007A7FC6" w:rsidRDefault="00952C0B" w:rsidP="006F5A5D">
      <w:pPr>
        <w:pStyle w:val="NormalWeb"/>
        <w:numPr>
          <w:ilvl w:val="0"/>
          <w:numId w:val="40"/>
        </w:numPr>
        <w:spacing w:before="0" w:beforeAutospacing="0" w:after="0" w:afterAutospacing="0"/>
        <w:rPr>
          <w:rFonts w:ascii="Arial" w:eastAsiaTheme="majorEastAsia" w:hAnsi="Arial" w:cs="Arial"/>
          <w:b/>
          <w:bCs/>
          <w:color w:val="365F91" w:themeColor="accent1" w:themeShade="BF"/>
          <w:sz w:val="20"/>
          <w:szCs w:val="20"/>
          <w:lang w:eastAsia="ja-JP"/>
        </w:rPr>
      </w:pPr>
      <w:r>
        <w:rPr>
          <w:rFonts w:ascii="Arial" w:hAnsi="Arial" w:cs="Arial"/>
          <w:color w:val="000000"/>
          <w:sz w:val="20"/>
          <w:szCs w:val="20"/>
        </w:rPr>
        <w:t>Review and critique the resumes.</w:t>
      </w:r>
    </w:p>
    <w:p w:rsidR="00952C0B" w:rsidRDefault="00952C0B" w:rsidP="00952C0B">
      <w:pPr>
        <w:pStyle w:val="NormalWeb"/>
        <w:spacing w:before="0" w:beforeAutospacing="0" w:after="120" w:afterAutospacing="0"/>
        <w:rPr>
          <w:rFonts w:ascii="Arial" w:hAnsi="Arial" w:cs="Arial"/>
          <w:color w:val="000000"/>
          <w:sz w:val="20"/>
          <w:szCs w:val="20"/>
        </w:rPr>
      </w:pPr>
    </w:p>
    <w:p w:rsidR="007A7FC6" w:rsidRDefault="00952C0B" w:rsidP="006F5A5D">
      <w:pPr>
        <w:pStyle w:val="NormalWeb"/>
        <w:spacing w:before="0" w:beforeAutospacing="0" w:after="0" w:afterAutospacing="0"/>
        <w:rPr>
          <w:rStyle w:val="text13290font1"/>
          <w:rFonts w:ascii="Arial" w:eastAsiaTheme="majorEastAsia" w:hAnsi="Arial" w:cs="Arial"/>
          <w:b/>
          <w:bCs/>
          <w:color w:val="365F91" w:themeColor="accent1" w:themeShade="BF"/>
          <w:sz w:val="20"/>
          <w:szCs w:val="20"/>
          <w:lang w:eastAsia="ja-JP"/>
        </w:rPr>
      </w:pPr>
      <w:r>
        <w:rPr>
          <w:rFonts w:ascii="Arial" w:hAnsi="Arial" w:cs="Arial"/>
          <w:color w:val="000000"/>
          <w:sz w:val="20"/>
          <w:szCs w:val="20"/>
        </w:rPr>
        <w:t xml:space="preserve">Participants will bring draft resumes or descriptions of work histories and skills to be the start of their work in this session.  </w:t>
      </w:r>
    </w:p>
    <w:p w:rsidR="00204F6A" w:rsidRDefault="00204F6A" w:rsidP="008934C5">
      <w:pPr>
        <w:pStyle w:val="NormalWeb"/>
        <w:spacing w:before="0" w:beforeAutospacing="0" w:after="0" w:afterAutospacing="0"/>
        <w:ind w:left="1080"/>
        <w:rPr>
          <w:rStyle w:val="text13290font1"/>
          <w:rFonts w:ascii="Arial" w:eastAsiaTheme="majorEastAsia" w:hAnsi="Arial" w:cs="Arial"/>
          <w:b/>
          <w:bCs/>
          <w:color w:val="365F91" w:themeColor="accent1" w:themeShade="BF"/>
          <w:sz w:val="20"/>
          <w:szCs w:val="20"/>
          <w:lang w:eastAsia="ja-JP"/>
        </w:rPr>
      </w:pPr>
    </w:p>
    <w:p w:rsidR="00436CB2" w:rsidRPr="005B23EA" w:rsidRDefault="00436CB2" w:rsidP="00436CB2">
      <w:pPr>
        <w:autoSpaceDE w:val="0"/>
        <w:autoSpaceDN w:val="0"/>
        <w:adjustRightInd w:val="0"/>
        <w:spacing w:after="120" w:line="240" w:lineRule="auto"/>
        <w:rPr>
          <w:rFonts w:ascii="Arial" w:hAnsi="Arial" w:cs="Arial"/>
          <w:color w:val="000000"/>
          <w:sz w:val="20"/>
          <w:szCs w:val="20"/>
        </w:rPr>
      </w:pPr>
      <w:r w:rsidRPr="005B23EA">
        <w:rPr>
          <w:rFonts w:ascii="Arial" w:hAnsi="Arial" w:cs="Arial"/>
          <w:color w:val="000000"/>
          <w:sz w:val="20"/>
          <w:szCs w:val="20"/>
        </w:rPr>
        <w:t>Upon completion of this unit of work, participants will be able to:</w:t>
      </w:r>
    </w:p>
    <w:p w:rsidR="00952C0B" w:rsidRPr="00952C0B" w:rsidRDefault="00952C0B" w:rsidP="008934C5">
      <w:pPr>
        <w:pStyle w:val="NormalWeb"/>
        <w:numPr>
          <w:ilvl w:val="0"/>
          <w:numId w:val="5"/>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Identify content to include for work experience and skills</w:t>
      </w:r>
      <w:r w:rsidR="0098327E">
        <w:rPr>
          <w:rStyle w:val="text13289font3"/>
          <w:rFonts w:ascii="Arial" w:hAnsi="Arial" w:cs="Arial"/>
          <w:sz w:val="20"/>
          <w:szCs w:val="20"/>
        </w:rPr>
        <w:t>.</w:t>
      </w:r>
    </w:p>
    <w:p w:rsidR="00952C0B" w:rsidRPr="00952C0B" w:rsidRDefault="00952C0B" w:rsidP="008934C5">
      <w:pPr>
        <w:pStyle w:val="NormalWeb"/>
        <w:numPr>
          <w:ilvl w:val="0"/>
          <w:numId w:val="5"/>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Locate sources of information for content of resumes</w:t>
      </w:r>
      <w:r w:rsidR="0098327E">
        <w:rPr>
          <w:rStyle w:val="text13289font3"/>
          <w:rFonts w:ascii="Arial" w:hAnsi="Arial" w:cs="Arial"/>
          <w:sz w:val="20"/>
          <w:szCs w:val="20"/>
        </w:rPr>
        <w:t>.</w:t>
      </w:r>
    </w:p>
    <w:p w:rsidR="00952C0B" w:rsidRPr="00952C0B" w:rsidRDefault="00952C0B" w:rsidP="008934C5">
      <w:pPr>
        <w:pStyle w:val="NormalWeb"/>
        <w:numPr>
          <w:ilvl w:val="0"/>
          <w:numId w:val="5"/>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Understand the difference between types of resumes</w:t>
      </w:r>
      <w:r w:rsidR="0098327E">
        <w:rPr>
          <w:rStyle w:val="text13289font3"/>
          <w:rFonts w:ascii="Arial" w:hAnsi="Arial" w:cs="Arial"/>
          <w:sz w:val="20"/>
          <w:szCs w:val="20"/>
        </w:rPr>
        <w:t>.</w:t>
      </w:r>
    </w:p>
    <w:p w:rsidR="00952C0B" w:rsidRPr="00952C0B" w:rsidRDefault="00952C0B" w:rsidP="008934C5">
      <w:pPr>
        <w:pStyle w:val="NormalWeb"/>
        <w:numPr>
          <w:ilvl w:val="0"/>
          <w:numId w:val="5"/>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 xml:space="preserve">Select the best type </w:t>
      </w:r>
      <w:r w:rsidR="0098327E">
        <w:rPr>
          <w:rStyle w:val="text13289font3"/>
          <w:rFonts w:ascii="Arial" w:hAnsi="Arial" w:cs="Arial"/>
          <w:sz w:val="20"/>
          <w:szCs w:val="20"/>
        </w:rPr>
        <w:t xml:space="preserve">of resume </w:t>
      </w:r>
      <w:r>
        <w:rPr>
          <w:rStyle w:val="text13289font3"/>
          <w:rFonts w:ascii="Arial" w:hAnsi="Arial" w:cs="Arial"/>
          <w:sz w:val="20"/>
          <w:szCs w:val="20"/>
        </w:rPr>
        <w:t>for a given set of work experiences</w:t>
      </w:r>
      <w:r w:rsidR="0098327E">
        <w:rPr>
          <w:rStyle w:val="text13289font3"/>
          <w:rFonts w:ascii="Arial" w:hAnsi="Arial" w:cs="Arial"/>
          <w:sz w:val="20"/>
          <w:szCs w:val="20"/>
        </w:rPr>
        <w:t>.</w:t>
      </w:r>
    </w:p>
    <w:p w:rsidR="00204F6A" w:rsidRDefault="00952C0B" w:rsidP="008934C5">
      <w:pPr>
        <w:pStyle w:val="NormalWeb"/>
        <w:numPr>
          <w:ilvl w:val="0"/>
          <w:numId w:val="5"/>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Prepare and print a resume</w:t>
      </w:r>
      <w:r w:rsidR="0098327E">
        <w:rPr>
          <w:rStyle w:val="text13289font3"/>
          <w:rFonts w:ascii="Arial" w:hAnsi="Arial" w:cs="Arial"/>
          <w:sz w:val="20"/>
          <w:szCs w:val="20"/>
        </w:rPr>
        <w:t>.</w:t>
      </w:r>
      <w:r w:rsidR="00436CB2" w:rsidRPr="005B23EA">
        <w:rPr>
          <w:rStyle w:val="text13289font3"/>
          <w:rFonts w:ascii="Arial" w:hAnsi="Arial" w:cs="Arial"/>
          <w:sz w:val="20"/>
          <w:szCs w:val="20"/>
        </w:rPr>
        <w:t xml:space="preserve"> </w:t>
      </w:r>
    </w:p>
    <w:p w:rsidR="0058783E" w:rsidRDefault="0058783E" w:rsidP="005B23EA">
      <w:pPr>
        <w:ind w:left="360"/>
        <w:rPr>
          <w:rFonts w:ascii="Arial" w:hAnsi="Arial" w:cs="Arial"/>
          <w:b/>
          <w:i/>
          <w:color w:val="000000"/>
          <w:sz w:val="20"/>
          <w:szCs w:val="20"/>
        </w:rPr>
      </w:pPr>
    </w:p>
    <w:p w:rsidR="005B23EA" w:rsidRDefault="005B23EA">
      <w:pPr>
        <w:rPr>
          <w:rFonts w:ascii="Arial" w:hAnsi="Arial" w:cs="Arial"/>
          <w:color w:val="000000"/>
          <w:sz w:val="20"/>
          <w:szCs w:val="20"/>
        </w:rPr>
      </w:pPr>
      <w:r>
        <w:rPr>
          <w:rFonts w:ascii="Arial" w:hAnsi="Arial" w:cs="Arial"/>
          <w:color w:val="000000"/>
          <w:sz w:val="20"/>
          <w:szCs w:val="20"/>
        </w:rPr>
        <w:br w:type="page"/>
      </w:r>
    </w:p>
    <w:p w:rsidR="005B23EA" w:rsidRDefault="005B23EA" w:rsidP="005B23EA">
      <w:pPr>
        <w:pStyle w:val="IntenseQuote"/>
        <w:spacing w:before="0" w:after="120"/>
        <w:ind w:left="0"/>
        <w:outlineLvl w:val="0"/>
        <w:rPr>
          <w:rStyle w:val="SubtleReference"/>
          <w:rFonts w:ascii="Arial" w:hAnsi="Arial" w:cs="Arial"/>
          <w:i w:val="0"/>
          <w:smallCaps w:val="0"/>
          <w:color w:val="auto"/>
          <w:sz w:val="28"/>
          <w:szCs w:val="28"/>
        </w:rPr>
      </w:pPr>
      <w:bookmarkStart w:id="2" w:name="_Toc359490763"/>
      <w:bookmarkStart w:id="3" w:name="_Toc372484757"/>
      <w:r w:rsidRPr="003A237C">
        <w:rPr>
          <w:rStyle w:val="SubtleReference"/>
          <w:rFonts w:ascii="Arial" w:hAnsi="Arial" w:cs="Arial"/>
          <w:i w:val="0"/>
          <w:smallCaps w:val="0"/>
          <w:color w:val="auto"/>
          <w:sz w:val="28"/>
          <w:szCs w:val="28"/>
        </w:rPr>
        <w:lastRenderedPageBreak/>
        <w:t>Preparation</w:t>
      </w:r>
      <w:r>
        <w:rPr>
          <w:rStyle w:val="SubtleReference"/>
          <w:rFonts w:ascii="Arial" w:hAnsi="Arial" w:cs="Arial"/>
          <w:i w:val="0"/>
          <w:smallCaps w:val="0"/>
          <w:color w:val="auto"/>
          <w:sz w:val="28"/>
          <w:szCs w:val="28"/>
        </w:rPr>
        <w:t xml:space="preserve"> – Facilitation Guidelines</w:t>
      </w:r>
      <w:bookmarkEnd w:id="2"/>
      <w:bookmarkEnd w:id="3"/>
    </w:p>
    <w:p w:rsidR="00952C0B" w:rsidRPr="006F5A5D" w:rsidRDefault="00AA6A0D" w:rsidP="00952C0B">
      <w:pPr>
        <w:rPr>
          <w:rFonts w:ascii="Arial" w:hAnsi="Arial" w:cs="Arial"/>
          <w:sz w:val="20"/>
          <w:szCs w:val="20"/>
        </w:rPr>
      </w:pPr>
      <w:r w:rsidRPr="006F5A5D">
        <w:rPr>
          <w:rFonts w:ascii="Arial" w:hAnsi="Arial" w:cs="Arial"/>
          <w:sz w:val="20"/>
          <w:szCs w:val="20"/>
        </w:rPr>
        <w:t>Review the contents of the lesson to make sure you can demonstrate the preparation of a resume, such as selecting a type, selecting a format, entering work history, completing skills descriptions, locating similar occupations for reminders of own experiences to document, printing the resume</w:t>
      </w:r>
      <w:r w:rsidR="0098327E">
        <w:rPr>
          <w:rFonts w:ascii="Arial" w:hAnsi="Arial" w:cs="Arial"/>
          <w:sz w:val="20"/>
          <w:szCs w:val="20"/>
        </w:rPr>
        <w:t xml:space="preserve">, </w:t>
      </w:r>
      <w:r w:rsidRPr="006F5A5D">
        <w:rPr>
          <w:rFonts w:ascii="Arial" w:hAnsi="Arial" w:cs="Arial"/>
          <w:sz w:val="20"/>
          <w:szCs w:val="20"/>
        </w:rPr>
        <w:t>saving</w:t>
      </w:r>
      <w:r w:rsidR="0098327E">
        <w:rPr>
          <w:rFonts w:ascii="Arial" w:hAnsi="Arial" w:cs="Arial"/>
          <w:sz w:val="20"/>
          <w:szCs w:val="20"/>
        </w:rPr>
        <w:t xml:space="preserve"> </w:t>
      </w:r>
      <w:proofErr w:type="gramStart"/>
      <w:r w:rsidR="0098327E">
        <w:rPr>
          <w:rFonts w:ascii="Arial" w:hAnsi="Arial" w:cs="Arial"/>
          <w:sz w:val="20"/>
          <w:szCs w:val="20"/>
        </w:rPr>
        <w:t xml:space="preserve">the </w:t>
      </w:r>
      <w:r w:rsidRPr="006F5A5D">
        <w:rPr>
          <w:rFonts w:ascii="Arial" w:hAnsi="Arial" w:cs="Arial"/>
          <w:sz w:val="20"/>
          <w:szCs w:val="20"/>
        </w:rPr>
        <w:t xml:space="preserve"> resume</w:t>
      </w:r>
      <w:proofErr w:type="gramEnd"/>
      <w:r w:rsidRPr="006F5A5D">
        <w:rPr>
          <w:rFonts w:ascii="Arial" w:hAnsi="Arial" w:cs="Arial"/>
          <w:sz w:val="20"/>
          <w:szCs w:val="20"/>
        </w:rPr>
        <w:t xml:space="preserve"> to your flash drive</w:t>
      </w:r>
      <w:r w:rsidR="0098327E">
        <w:rPr>
          <w:rFonts w:ascii="Arial" w:hAnsi="Arial" w:cs="Arial"/>
          <w:sz w:val="20"/>
          <w:szCs w:val="20"/>
        </w:rPr>
        <w:t>,</w:t>
      </w:r>
      <w:r w:rsidRPr="006F5A5D">
        <w:rPr>
          <w:rFonts w:ascii="Arial" w:hAnsi="Arial" w:cs="Arial"/>
          <w:sz w:val="20"/>
          <w:szCs w:val="20"/>
        </w:rPr>
        <w:t xml:space="preserve"> and showing them on the screen for all to see.</w:t>
      </w:r>
    </w:p>
    <w:p w:rsidR="00952C0B" w:rsidRPr="006F5A5D" w:rsidRDefault="00AA6A0D" w:rsidP="00952C0B">
      <w:pPr>
        <w:rPr>
          <w:rFonts w:ascii="Arial" w:hAnsi="Arial" w:cs="Arial"/>
          <w:sz w:val="20"/>
          <w:szCs w:val="20"/>
        </w:rPr>
      </w:pPr>
      <w:r w:rsidRPr="006F5A5D">
        <w:rPr>
          <w:rFonts w:ascii="Arial" w:hAnsi="Arial" w:cs="Arial"/>
          <w:sz w:val="20"/>
          <w:szCs w:val="20"/>
        </w:rPr>
        <w:t>Complete a resume to use in the demonstration or obtain access to a demonstration record with at least one completed resume.</w:t>
      </w:r>
    </w:p>
    <w:p w:rsidR="00204F6A" w:rsidRDefault="00DF296B" w:rsidP="008934C5">
      <w:pPr>
        <w:pStyle w:val="IntenseQuote"/>
        <w:keepNext/>
        <w:keepLines/>
        <w:spacing w:before="0" w:after="120"/>
        <w:ind w:left="0"/>
        <w:outlineLvl w:val="0"/>
        <w:rPr>
          <w:rStyle w:val="SubtleReference"/>
          <w:rFonts w:ascii="Arial" w:hAnsi="Arial" w:cs="Arial"/>
          <w:b/>
          <w:bCs w:val="0"/>
          <w:i w:val="0"/>
          <w:iCs w:val="0"/>
          <w:smallCaps w:val="0"/>
          <w:color w:val="auto"/>
          <w:sz w:val="28"/>
          <w:szCs w:val="28"/>
        </w:rPr>
      </w:pPr>
      <w:bookmarkStart w:id="4" w:name="_Toc372484758"/>
      <w:r>
        <w:rPr>
          <w:rStyle w:val="SubtleReference"/>
          <w:rFonts w:ascii="Arial" w:hAnsi="Arial" w:cs="Arial"/>
          <w:i w:val="0"/>
          <w:smallCaps w:val="0"/>
          <w:color w:val="auto"/>
          <w:sz w:val="28"/>
          <w:szCs w:val="28"/>
        </w:rPr>
        <w:t>M</w:t>
      </w:r>
      <w:r w:rsidR="00743460" w:rsidRPr="004B3A43">
        <w:rPr>
          <w:rStyle w:val="SubtleReference"/>
          <w:rFonts w:ascii="Arial" w:hAnsi="Arial" w:cs="Arial"/>
          <w:i w:val="0"/>
          <w:smallCaps w:val="0"/>
          <w:color w:val="auto"/>
          <w:sz w:val="28"/>
          <w:szCs w:val="28"/>
        </w:rPr>
        <w:t>aterials</w:t>
      </w:r>
      <w:bookmarkEnd w:id="4"/>
    </w:p>
    <w:p w:rsidR="000270D6" w:rsidRDefault="000270D6" w:rsidP="000270D6">
      <w:pPr>
        <w:pStyle w:val="ListBullet"/>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0270D6" w:rsidRDefault="000270D6" w:rsidP="000270D6">
      <w:pPr>
        <w:pStyle w:val="ListBullet"/>
        <w:numPr>
          <w:ilvl w:val="0"/>
          <w:numId w:val="42"/>
        </w:numPr>
        <w:spacing w:after="120"/>
        <w:rPr>
          <w:rFonts w:ascii="Arial" w:hAnsi="Arial" w:cs="Arial"/>
          <w:sz w:val="20"/>
          <w:szCs w:val="20"/>
        </w:rPr>
      </w:pPr>
      <w:r>
        <w:rPr>
          <w:rFonts w:ascii="Arial" w:hAnsi="Arial" w:cs="Arial"/>
          <w:sz w:val="20"/>
          <w:szCs w:val="20"/>
        </w:rPr>
        <w:t xml:space="preserve">A copy </w:t>
      </w:r>
      <w:r w:rsidR="00E20E80">
        <w:rPr>
          <w:rFonts w:ascii="Arial" w:hAnsi="Arial" w:cs="Arial"/>
          <w:sz w:val="20"/>
          <w:szCs w:val="20"/>
        </w:rPr>
        <w:t>of the</w:t>
      </w:r>
      <w:r w:rsidR="00A04D62">
        <w:rPr>
          <w:rFonts w:ascii="Arial" w:hAnsi="Arial" w:cs="Arial"/>
          <w:sz w:val="20"/>
          <w:szCs w:val="20"/>
        </w:rPr>
        <w:t xml:space="preserve"> </w:t>
      </w:r>
      <w:r w:rsidRPr="00665512">
        <w:rPr>
          <w:rFonts w:ascii="Arial" w:hAnsi="Arial" w:cs="Arial"/>
          <w:sz w:val="20"/>
          <w:szCs w:val="20"/>
        </w:rPr>
        <w:t>Activi</w:t>
      </w:r>
      <w:r>
        <w:rPr>
          <w:rFonts w:ascii="Arial" w:hAnsi="Arial" w:cs="Arial"/>
          <w:sz w:val="20"/>
          <w:szCs w:val="20"/>
        </w:rPr>
        <w:t>ty Worksheet</w:t>
      </w:r>
      <w:r w:rsidR="0098327E">
        <w:rPr>
          <w:rFonts w:ascii="Arial" w:hAnsi="Arial" w:cs="Arial"/>
          <w:sz w:val="20"/>
          <w:szCs w:val="20"/>
        </w:rPr>
        <w:t>.</w:t>
      </w:r>
    </w:p>
    <w:p w:rsidR="00F54ECE" w:rsidRDefault="00F54ECE" w:rsidP="000270D6">
      <w:pPr>
        <w:pStyle w:val="ListBullet"/>
        <w:numPr>
          <w:ilvl w:val="0"/>
          <w:numId w:val="42"/>
        </w:numPr>
        <w:spacing w:after="120"/>
        <w:rPr>
          <w:rFonts w:ascii="Arial" w:hAnsi="Arial" w:cs="Arial"/>
          <w:sz w:val="20"/>
          <w:szCs w:val="20"/>
        </w:rPr>
      </w:pPr>
      <w:r>
        <w:rPr>
          <w:rFonts w:ascii="Arial" w:hAnsi="Arial" w:cs="Arial"/>
          <w:sz w:val="20"/>
          <w:szCs w:val="20"/>
        </w:rPr>
        <w:t>A copy of the Action Verbs to use when preparing a resume</w:t>
      </w:r>
      <w:r w:rsidR="0098327E">
        <w:rPr>
          <w:rFonts w:ascii="Arial" w:hAnsi="Arial" w:cs="Arial"/>
          <w:sz w:val="20"/>
          <w:szCs w:val="20"/>
        </w:rPr>
        <w:t>.</w:t>
      </w:r>
    </w:p>
    <w:p w:rsidR="00F54ECE" w:rsidRDefault="00F54ECE" w:rsidP="000270D6">
      <w:pPr>
        <w:pStyle w:val="ListBullet"/>
        <w:numPr>
          <w:ilvl w:val="0"/>
          <w:numId w:val="42"/>
        </w:numPr>
        <w:spacing w:after="120"/>
        <w:rPr>
          <w:rFonts w:ascii="Arial" w:hAnsi="Arial" w:cs="Arial"/>
          <w:sz w:val="20"/>
          <w:szCs w:val="20"/>
        </w:rPr>
      </w:pPr>
      <w:r w:rsidRPr="00F54ECE">
        <w:rPr>
          <w:rFonts w:ascii="Arial" w:hAnsi="Arial" w:cs="Arial"/>
          <w:sz w:val="20"/>
          <w:szCs w:val="20"/>
        </w:rPr>
        <w:t>A copy of the Transfer Skills</w:t>
      </w:r>
      <w:r w:rsidR="0098327E">
        <w:rPr>
          <w:rFonts w:ascii="Arial" w:hAnsi="Arial" w:cs="Arial"/>
          <w:sz w:val="20"/>
          <w:szCs w:val="20"/>
        </w:rPr>
        <w:t>.</w:t>
      </w:r>
    </w:p>
    <w:p w:rsidR="00FD5667" w:rsidRDefault="00FD5667" w:rsidP="000270D6">
      <w:pPr>
        <w:pStyle w:val="ListBullet"/>
        <w:numPr>
          <w:ilvl w:val="0"/>
          <w:numId w:val="42"/>
        </w:numPr>
        <w:spacing w:after="120"/>
        <w:rPr>
          <w:rFonts w:ascii="Arial" w:hAnsi="Arial" w:cs="Arial"/>
          <w:sz w:val="20"/>
          <w:szCs w:val="20"/>
        </w:rPr>
      </w:pPr>
      <w:r>
        <w:rPr>
          <w:rFonts w:ascii="Arial" w:hAnsi="Arial" w:cs="Arial"/>
          <w:sz w:val="20"/>
          <w:szCs w:val="20"/>
        </w:rPr>
        <w:t>Sample resumes</w:t>
      </w:r>
      <w:r w:rsidR="0098327E">
        <w:rPr>
          <w:rFonts w:ascii="Arial" w:hAnsi="Arial" w:cs="Arial"/>
          <w:sz w:val="20"/>
          <w:szCs w:val="20"/>
        </w:rPr>
        <w:t>.</w:t>
      </w:r>
    </w:p>
    <w:p w:rsidR="00FD5667" w:rsidRPr="00F54ECE" w:rsidRDefault="00FD5667" w:rsidP="000270D6">
      <w:pPr>
        <w:pStyle w:val="ListBullet"/>
        <w:numPr>
          <w:ilvl w:val="0"/>
          <w:numId w:val="42"/>
        </w:numPr>
        <w:spacing w:after="120"/>
        <w:rPr>
          <w:rFonts w:ascii="Arial" w:hAnsi="Arial" w:cs="Arial"/>
          <w:sz w:val="20"/>
          <w:szCs w:val="20"/>
        </w:rPr>
      </w:pPr>
      <w:r>
        <w:rPr>
          <w:rFonts w:ascii="Arial" w:hAnsi="Arial" w:cs="Arial"/>
          <w:sz w:val="20"/>
          <w:szCs w:val="20"/>
        </w:rPr>
        <w:t>Sample job descriptions</w:t>
      </w:r>
      <w:r w:rsidR="0098327E">
        <w:rPr>
          <w:rFonts w:ascii="Arial" w:hAnsi="Arial" w:cs="Arial"/>
          <w:sz w:val="20"/>
          <w:szCs w:val="20"/>
        </w:rPr>
        <w:t>.</w:t>
      </w:r>
    </w:p>
    <w:p w:rsidR="00204F6A" w:rsidRDefault="000270D6" w:rsidP="00F54ECE">
      <w:pPr>
        <w:pStyle w:val="ListBullet"/>
        <w:numPr>
          <w:ilvl w:val="0"/>
          <w:numId w:val="42"/>
        </w:numPr>
        <w:spacing w:after="120"/>
        <w:rPr>
          <w:rFonts w:ascii="Arial" w:hAnsi="Arial" w:cs="Arial"/>
          <w:sz w:val="20"/>
          <w:szCs w:val="20"/>
        </w:rPr>
      </w:pPr>
      <w:r>
        <w:rPr>
          <w:rFonts w:ascii="Arial" w:hAnsi="Arial" w:cs="Arial"/>
          <w:sz w:val="20"/>
          <w:szCs w:val="20"/>
        </w:rPr>
        <w:t>A</w:t>
      </w:r>
      <w:r w:rsidRPr="00563E53">
        <w:rPr>
          <w:rFonts w:ascii="Arial" w:hAnsi="Arial" w:cs="Arial"/>
          <w:sz w:val="20"/>
          <w:szCs w:val="20"/>
        </w:rPr>
        <w:t>ccess to the Internet</w:t>
      </w:r>
      <w:r>
        <w:rPr>
          <w:rFonts w:ascii="Arial" w:hAnsi="Arial" w:cs="Arial"/>
          <w:sz w:val="20"/>
          <w:szCs w:val="20"/>
        </w:rPr>
        <w:t>, as needed,</w:t>
      </w:r>
      <w:r w:rsidRPr="00563E53">
        <w:rPr>
          <w:rFonts w:ascii="Arial" w:hAnsi="Arial" w:cs="Arial"/>
          <w:sz w:val="20"/>
          <w:szCs w:val="20"/>
        </w:rPr>
        <w:t xml:space="preserve"> </w:t>
      </w:r>
      <w:r>
        <w:rPr>
          <w:rFonts w:ascii="Arial" w:hAnsi="Arial" w:cs="Arial"/>
          <w:sz w:val="20"/>
          <w:szCs w:val="20"/>
        </w:rPr>
        <w:t xml:space="preserve">for </w:t>
      </w:r>
      <w:r w:rsidR="00F54ECE">
        <w:rPr>
          <w:rFonts w:ascii="Arial" w:hAnsi="Arial" w:cs="Arial"/>
          <w:sz w:val="20"/>
          <w:szCs w:val="20"/>
        </w:rPr>
        <w:t xml:space="preserve">locating sources of information for </w:t>
      </w:r>
      <w:r w:rsidR="0098327E">
        <w:rPr>
          <w:rFonts w:ascii="Arial" w:hAnsi="Arial" w:cs="Arial"/>
          <w:sz w:val="20"/>
          <w:szCs w:val="20"/>
        </w:rPr>
        <w:t xml:space="preserve">the </w:t>
      </w:r>
      <w:r w:rsidR="00F54ECE">
        <w:rPr>
          <w:rFonts w:ascii="Arial" w:hAnsi="Arial" w:cs="Arial"/>
          <w:sz w:val="20"/>
          <w:szCs w:val="20"/>
        </w:rPr>
        <w:t>content of resumes and for accessing company websites to see job descriptions</w:t>
      </w:r>
      <w:r w:rsidR="0098327E">
        <w:rPr>
          <w:rFonts w:ascii="Arial" w:hAnsi="Arial" w:cs="Arial"/>
          <w:sz w:val="20"/>
          <w:szCs w:val="20"/>
        </w:rPr>
        <w:t>.</w:t>
      </w:r>
    </w:p>
    <w:p w:rsidR="00F54ECE" w:rsidRDefault="00F54ECE" w:rsidP="00F54ECE">
      <w:pPr>
        <w:pStyle w:val="ListBullet"/>
        <w:numPr>
          <w:ilvl w:val="0"/>
          <w:numId w:val="42"/>
        </w:numPr>
        <w:spacing w:after="120"/>
        <w:rPr>
          <w:rFonts w:ascii="Arial" w:hAnsi="Arial" w:cs="Arial"/>
          <w:sz w:val="20"/>
          <w:szCs w:val="20"/>
        </w:rPr>
      </w:pPr>
      <w:r>
        <w:rPr>
          <w:rFonts w:ascii="Arial" w:hAnsi="Arial" w:cs="Arial"/>
          <w:sz w:val="20"/>
          <w:szCs w:val="20"/>
        </w:rPr>
        <w:t>Access to Microsoft Word for resume preparation</w:t>
      </w:r>
      <w:r w:rsidR="0098327E">
        <w:rPr>
          <w:rFonts w:ascii="Arial" w:hAnsi="Arial" w:cs="Arial"/>
          <w:sz w:val="20"/>
          <w:szCs w:val="20"/>
        </w:rPr>
        <w:t>.</w:t>
      </w:r>
    </w:p>
    <w:p w:rsidR="00743460" w:rsidRPr="000270D6" w:rsidRDefault="00743460" w:rsidP="00B22B28">
      <w:pPr>
        <w:pStyle w:val="ListBullet"/>
        <w:tabs>
          <w:tab w:val="clear" w:pos="360"/>
          <w:tab w:val="num" w:pos="720"/>
        </w:tabs>
        <w:spacing w:after="120"/>
        <w:ind w:left="720"/>
        <w:rPr>
          <w:rFonts w:ascii="Arial" w:hAnsi="Arial" w:cs="Arial"/>
          <w:sz w:val="20"/>
          <w:szCs w:val="20"/>
        </w:rPr>
      </w:pPr>
      <w:r w:rsidRPr="000270D6">
        <w:rPr>
          <w:rFonts w:ascii="Arial" w:hAnsi="Arial" w:cs="Arial"/>
          <w:sz w:val="28"/>
          <w:szCs w:val="28"/>
        </w:rPr>
        <w:br w:type="page"/>
      </w:r>
    </w:p>
    <w:p w:rsidR="00204F6A" w:rsidRDefault="003A237C" w:rsidP="008934C5">
      <w:pPr>
        <w:pStyle w:val="IntenseQuote"/>
        <w:spacing w:before="0" w:after="120"/>
        <w:ind w:left="0"/>
        <w:outlineLvl w:val="0"/>
        <w:rPr>
          <w:rStyle w:val="SubtleReference"/>
          <w:rFonts w:ascii="Arial" w:hAnsi="Arial" w:cs="Arial"/>
          <w:b/>
          <w:bCs w:val="0"/>
          <w:i w:val="0"/>
          <w:iCs w:val="0"/>
          <w:smallCaps w:val="0"/>
          <w:color w:val="auto"/>
          <w:sz w:val="28"/>
          <w:szCs w:val="28"/>
        </w:rPr>
      </w:pPr>
      <w:bookmarkStart w:id="5" w:name="_Toc372484759"/>
      <w:r w:rsidRPr="004B3A43">
        <w:rPr>
          <w:rStyle w:val="SubtleReference"/>
          <w:rFonts w:ascii="Arial" w:hAnsi="Arial" w:cs="Arial"/>
          <w:i w:val="0"/>
          <w:smallCaps w:val="0"/>
          <w:color w:val="auto"/>
          <w:sz w:val="28"/>
          <w:szCs w:val="28"/>
        </w:rPr>
        <w:lastRenderedPageBreak/>
        <w:t>Schedule</w:t>
      </w:r>
      <w:bookmarkEnd w:id="5"/>
      <w:r w:rsidRPr="004B3A43">
        <w:rPr>
          <w:rStyle w:val="SubtleReference"/>
          <w:rFonts w:ascii="Arial" w:hAnsi="Arial" w:cs="Arial"/>
          <w:i w:val="0"/>
          <w:smallCaps w:val="0"/>
          <w:color w:val="auto"/>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F740F9" w:rsidRPr="004B3A43" w:rsidTr="00CF77CF">
        <w:tc>
          <w:tcPr>
            <w:tcW w:w="1998" w:type="dxa"/>
          </w:tcPr>
          <w:p w:rsidR="00F740F9" w:rsidRDefault="00F740F9" w:rsidP="0058783E">
            <w:pPr>
              <w:rPr>
                <w:rFonts w:ascii="Arial" w:hAnsi="Arial" w:cs="Arial"/>
                <w:b/>
                <w:sz w:val="20"/>
                <w:szCs w:val="20"/>
              </w:rPr>
            </w:pPr>
            <w:r>
              <w:rPr>
                <w:rFonts w:ascii="Arial" w:hAnsi="Arial" w:cs="Arial"/>
                <w:b/>
                <w:sz w:val="20"/>
                <w:szCs w:val="20"/>
              </w:rPr>
              <w:t xml:space="preserve">Time </w:t>
            </w:r>
          </w:p>
        </w:tc>
        <w:tc>
          <w:tcPr>
            <w:tcW w:w="7290" w:type="dxa"/>
          </w:tcPr>
          <w:p w:rsidR="00F740F9" w:rsidRDefault="007970C3" w:rsidP="0058783E">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F740F9" w:rsidRPr="008D7D0E" w:rsidRDefault="00F740F9" w:rsidP="0058783E">
            <w:pPr>
              <w:tabs>
                <w:tab w:val="left" w:pos="2085"/>
              </w:tabs>
              <w:autoSpaceDE w:val="0"/>
              <w:autoSpaceDN w:val="0"/>
              <w:adjustRightInd w:val="0"/>
              <w:rPr>
                <w:rFonts w:ascii="Arial" w:hAnsi="Arial" w:cs="Arial"/>
                <w:b/>
                <w:bCs/>
                <w:color w:val="000000"/>
                <w:sz w:val="20"/>
                <w:szCs w:val="20"/>
              </w:rPr>
            </w:pPr>
          </w:p>
        </w:tc>
      </w:tr>
      <w:tr w:rsidR="007707FE" w:rsidRPr="004B3A43" w:rsidTr="00CF77CF">
        <w:tc>
          <w:tcPr>
            <w:tcW w:w="1998" w:type="dxa"/>
          </w:tcPr>
          <w:p w:rsidR="00945D78" w:rsidRPr="00945D78" w:rsidRDefault="00853948">
            <w:pPr>
              <w:rPr>
                <w:rFonts w:ascii="Arial" w:hAnsi="Arial" w:cs="Arial"/>
                <w:sz w:val="20"/>
                <w:szCs w:val="20"/>
              </w:rPr>
            </w:pPr>
            <w:r>
              <w:rPr>
                <w:rFonts w:ascii="Arial" w:hAnsi="Arial" w:cs="Arial"/>
                <w:b/>
                <w:sz w:val="20"/>
                <w:szCs w:val="20"/>
              </w:rPr>
              <w:t xml:space="preserve">15 </w:t>
            </w:r>
            <w:r w:rsidRPr="00C74C1A">
              <w:rPr>
                <w:rFonts w:ascii="Arial" w:hAnsi="Arial" w:cs="Arial"/>
                <w:b/>
                <w:sz w:val="20"/>
                <w:szCs w:val="20"/>
              </w:rPr>
              <w:t>minutes</w:t>
            </w:r>
          </w:p>
        </w:tc>
        <w:tc>
          <w:tcPr>
            <w:tcW w:w="7290" w:type="dxa"/>
          </w:tcPr>
          <w:p w:rsidR="00204F6A" w:rsidRDefault="007707FE" w:rsidP="008934C5">
            <w:pPr>
              <w:autoSpaceDE w:val="0"/>
              <w:autoSpaceDN w:val="0"/>
              <w:adjustRightInd w:val="0"/>
              <w:spacing w:after="120"/>
              <w:rPr>
                <w:rFonts w:ascii="Arial" w:hAnsi="Arial" w:cs="Arial"/>
                <w:color w:val="000000"/>
                <w:sz w:val="20"/>
                <w:szCs w:val="20"/>
              </w:rPr>
            </w:pPr>
            <w:r w:rsidRPr="004B3A43">
              <w:rPr>
                <w:rFonts w:ascii="Arial" w:hAnsi="Arial" w:cs="Arial"/>
                <w:b/>
                <w:bCs/>
                <w:color w:val="000000"/>
                <w:sz w:val="20"/>
                <w:szCs w:val="20"/>
              </w:rPr>
              <w:t xml:space="preserve">Introduction </w:t>
            </w:r>
          </w:p>
          <w:p w:rsidR="00F54ECE" w:rsidRDefault="00853948" w:rsidP="00655240">
            <w:pPr>
              <w:pStyle w:val="ListParagraph"/>
              <w:numPr>
                <w:ilvl w:val="0"/>
                <w:numId w:val="22"/>
              </w:numPr>
              <w:autoSpaceDE w:val="0"/>
              <w:autoSpaceDN w:val="0"/>
              <w:adjustRightInd w:val="0"/>
              <w:spacing w:after="120"/>
              <w:ind w:left="342"/>
              <w:rPr>
                <w:rFonts w:ascii="Arial" w:hAnsi="Arial" w:cs="Arial"/>
                <w:bCs/>
                <w:color w:val="000000"/>
                <w:sz w:val="20"/>
                <w:szCs w:val="20"/>
              </w:rPr>
            </w:pPr>
            <w:r w:rsidRPr="004B3A43">
              <w:rPr>
                <w:rFonts w:ascii="Arial" w:hAnsi="Arial" w:cs="Arial"/>
                <w:bCs/>
                <w:color w:val="000000"/>
                <w:sz w:val="20"/>
                <w:szCs w:val="20"/>
              </w:rPr>
              <w:t xml:space="preserve">Review the </w:t>
            </w:r>
            <w:r w:rsidR="00F54ECE">
              <w:rPr>
                <w:rFonts w:ascii="Arial" w:hAnsi="Arial" w:cs="Arial"/>
                <w:bCs/>
                <w:color w:val="000000"/>
                <w:sz w:val="20"/>
                <w:szCs w:val="20"/>
              </w:rPr>
              <w:t>material covered in the Applying Online for a Utility Position</w:t>
            </w:r>
          </w:p>
          <w:p w:rsidR="009B5683" w:rsidRPr="00F54ECE" w:rsidRDefault="00F54ECE" w:rsidP="00655240">
            <w:pPr>
              <w:pStyle w:val="ListParagraph"/>
              <w:numPr>
                <w:ilvl w:val="0"/>
                <w:numId w:val="22"/>
              </w:numPr>
              <w:tabs>
                <w:tab w:val="left" w:pos="2085"/>
              </w:tabs>
              <w:autoSpaceDE w:val="0"/>
              <w:autoSpaceDN w:val="0"/>
              <w:adjustRightInd w:val="0"/>
              <w:spacing w:after="120"/>
              <w:ind w:left="342"/>
              <w:rPr>
                <w:rFonts w:ascii="Arial" w:hAnsi="Arial" w:cs="Arial"/>
                <w:i/>
                <w:color w:val="000000"/>
                <w:sz w:val="20"/>
                <w:szCs w:val="20"/>
              </w:rPr>
            </w:pPr>
            <w:r w:rsidRPr="00F54ECE">
              <w:rPr>
                <w:rFonts w:ascii="Arial" w:hAnsi="Arial" w:cs="Arial"/>
                <w:bCs/>
                <w:color w:val="000000"/>
                <w:sz w:val="20"/>
                <w:szCs w:val="20"/>
              </w:rPr>
              <w:t>Highlig</w:t>
            </w:r>
            <w:r>
              <w:rPr>
                <w:rFonts w:ascii="Arial" w:hAnsi="Arial" w:cs="Arial"/>
                <w:bCs/>
                <w:color w:val="000000"/>
                <w:sz w:val="20"/>
                <w:szCs w:val="20"/>
              </w:rPr>
              <w:t>ht the different jobs/titles available for natural gas workers</w:t>
            </w:r>
          </w:p>
          <w:p w:rsidR="00F54ECE" w:rsidRPr="00F54ECE" w:rsidRDefault="00F54ECE" w:rsidP="00655240">
            <w:pPr>
              <w:pStyle w:val="ListParagraph"/>
              <w:numPr>
                <w:ilvl w:val="0"/>
                <w:numId w:val="22"/>
              </w:numPr>
              <w:tabs>
                <w:tab w:val="left" w:pos="2085"/>
              </w:tabs>
              <w:autoSpaceDE w:val="0"/>
              <w:autoSpaceDN w:val="0"/>
              <w:adjustRightInd w:val="0"/>
              <w:spacing w:after="120"/>
              <w:ind w:left="342"/>
              <w:rPr>
                <w:rFonts w:ascii="Arial" w:hAnsi="Arial" w:cs="Arial"/>
                <w:i/>
                <w:color w:val="000000"/>
                <w:sz w:val="20"/>
                <w:szCs w:val="20"/>
              </w:rPr>
            </w:pPr>
            <w:r>
              <w:rPr>
                <w:rFonts w:ascii="Arial" w:hAnsi="Arial" w:cs="Arial"/>
                <w:bCs/>
                <w:color w:val="000000"/>
                <w:sz w:val="20"/>
                <w:szCs w:val="20"/>
              </w:rPr>
              <w:t>State the learning objectives for the session</w:t>
            </w:r>
          </w:p>
          <w:p w:rsidR="00760DFF" w:rsidRPr="004B3A43" w:rsidRDefault="00760DFF" w:rsidP="00760DFF">
            <w:pPr>
              <w:rPr>
                <w:rFonts w:ascii="Arial" w:hAnsi="Arial" w:cs="Arial"/>
              </w:rPr>
            </w:pPr>
          </w:p>
        </w:tc>
      </w:tr>
      <w:tr w:rsidR="0033507C" w:rsidRPr="004B3A43" w:rsidTr="00CF77CF">
        <w:tc>
          <w:tcPr>
            <w:tcW w:w="1998" w:type="dxa"/>
          </w:tcPr>
          <w:p w:rsidR="0033507C" w:rsidRPr="00945D78" w:rsidRDefault="00F54ECE">
            <w:pPr>
              <w:rPr>
                <w:rFonts w:ascii="Arial" w:hAnsi="Arial" w:cs="Arial"/>
                <w:sz w:val="20"/>
                <w:szCs w:val="20"/>
              </w:rPr>
            </w:pPr>
            <w:r>
              <w:rPr>
                <w:rFonts w:ascii="Arial" w:hAnsi="Arial" w:cs="Arial"/>
                <w:b/>
                <w:sz w:val="20"/>
                <w:szCs w:val="20"/>
              </w:rPr>
              <w:t>5</w:t>
            </w:r>
            <w:r w:rsidR="00853948">
              <w:rPr>
                <w:rFonts w:ascii="Arial" w:hAnsi="Arial" w:cs="Arial"/>
                <w:b/>
                <w:sz w:val="20"/>
                <w:szCs w:val="20"/>
              </w:rPr>
              <w:t xml:space="preserve"> </w:t>
            </w:r>
            <w:r w:rsidR="00853948" w:rsidRPr="00C74C1A">
              <w:rPr>
                <w:rFonts w:ascii="Arial" w:hAnsi="Arial" w:cs="Arial"/>
                <w:b/>
                <w:sz w:val="20"/>
                <w:szCs w:val="20"/>
              </w:rPr>
              <w:t>minutes</w:t>
            </w:r>
          </w:p>
        </w:tc>
        <w:tc>
          <w:tcPr>
            <w:tcW w:w="7290" w:type="dxa"/>
          </w:tcPr>
          <w:p w:rsidR="00204F6A" w:rsidRDefault="00F54ECE" w:rsidP="008934C5">
            <w:pPr>
              <w:autoSpaceDE w:val="0"/>
              <w:autoSpaceDN w:val="0"/>
              <w:adjustRightInd w:val="0"/>
              <w:spacing w:after="120"/>
              <w:rPr>
                <w:rFonts w:ascii="Arial" w:hAnsi="Arial" w:cs="Arial"/>
                <w:b/>
                <w:bCs/>
                <w:color w:val="000000"/>
                <w:sz w:val="20"/>
                <w:szCs w:val="20"/>
              </w:rPr>
            </w:pPr>
            <w:r>
              <w:rPr>
                <w:rFonts w:ascii="Arial" w:hAnsi="Arial" w:cs="Arial"/>
                <w:b/>
                <w:bCs/>
                <w:color w:val="000000"/>
                <w:sz w:val="20"/>
                <w:szCs w:val="20"/>
              </w:rPr>
              <w:t>Resume Preparation</w:t>
            </w:r>
          </w:p>
          <w:p w:rsidR="0033507C" w:rsidRDefault="00F54ECE" w:rsidP="00F54ECE">
            <w:pPr>
              <w:autoSpaceDE w:val="0"/>
              <w:autoSpaceDN w:val="0"/>
              <w:adjustRightInd w:val="0"/>
              <w:rPr>
                <w:rFonts w:ascii="Arial" w:hAnsi="Arial" w:cs="Arial"/>
                <w:bCs/>
                <w:color w:val="000000"/>
                <w:sz w:val="20"/>
                <w:szCs w:val="20"/>
              </w:rPr>
            </w:pPr>
            <w:r>
              <w:rPr>
                <w:rFonts w:ascii="Arial" w:hAnsi="Arial" w:cs="Arial"/>
                <w:bCs/>
                <w:color w:val="000000"/>
                <w:sz w:val="20"/>
                <w:szCs w:val="20"/>
              </w:rPr>
              <w:t>A resume describes where you have been, what you have done</w:t>
            </w:r>
            <w:r w:rsidR="00655240">
              <w:rPr>
                <w:rFonts w:ascii="Arial" w:hAnsi="Arial" w:cs="Arial"/>
                <w:bCs/>
                <w:color w:val="000000"/>
                <w:sz w:val="20"/>
                <w:szCs w:val="20"/>
              </w:rPr>
              <w:t>,</w:t>
            </w:r>
            <w:r>
              <w:rPr>
                <w:rFonts w:ascii="Arial" w:hAnsi="Arial" w:cs="Arial"/>
                <w:bCs/>
                <w:color w:val="000000"/>
                <w:sz w:val="20"/>
                <w:szCs w:val="20"/>
              </w:rPr>
              <w:t xml:space="preserve"> and where you are currently directing your career.  Most employers ask for a resume – many will not even consider inviting you for an interview you without it.  It is the quickest way for a potential employer to get a picture of your qualifications.  Unlike a job application, where you have little choice as to what information to provide the company, resumes give you the opportunity to select only your strongest qualifications and skills</w:t>
            </w:r>
            <w:r w:rsidR="00655240">
              <w:rPr>
                <w:rFonts w:ascii="Arial" w:hAnsi="Arial" w:cs="Arial"/>
                <w:bCs/>
                <w:color w:val="000000"/>
                <w:sz w:val="20"/>
                <w:szCs w:val="20"/>
              </w:rPr>
              <w:t>.</w:t>
            </w:r>
          </w:p>
          <w:p w:rsidR="00F54ECE" w:rsidRDefault="00F54ECE" w:rsidP="00F54ECE">
            <w:pPr>
              <w:autoSpaceDE w:val="0"/>
              <w:autoSpaceDN w:val="0"/>
              <w:adjustRightInd w:val="0"/>
              <w:rPr>
                <w:rFonts w:ascii="Arial" w:hAnsi="Arial" w:cs="Arial"/>
                <w:bCs/>
                <w:color w:val="000000"/>
                <w:sz w:val="20"/>
                <w:szCs w:val="20"/>
              </w:rPr>
            </w:pPr>
          </w:p>
          <w:p w:rsidR="00F54ECE" w:rsidRDefault="00F54ECE" w:rsidP="00F54ECE">
            <w:pPr>
              <w:autoSpaceDE w:val="0"/>
              <w:autoSpaceDN w:val="0"/>
              <w:adjustRightInd w:val="0"/>
              <w:rPr>
                <w:rFonts w:ascii="Arial" w:hAnsi="Arial" w:cs="Arial"/>
                <w:bCs/>
                <w:color w:val="000000"/>
                <w:sz w:val="20"/>
                <w:szCs w:val="20"/>
              </w:rPr>
            </w:pPr>
            <w:r>
              <w:rPr>
                <w:rFonts w:ascii="Arial" w:hAnsi="Arial" w:cs="Arial"/>
                <w:bCs/>
                <w:color w:val="000000"/>
                <w:sz w:val="20"/>
                <w:szCs w:val="20"/>
              </w:rPr>
              <w:t>A resume is not just a list of past jobs, but a reflection of how your past experiences are related to your designed career or the job you are applying for.  The order of information is variable depending on your strengths – you should always list your strongest suit (or the information most relevant to the specific job opportunity) first.  Finally, you want to customize your resume to include search terms relevant to the company or job-posting.  These words can be key words right from the job description and required qualifications.</w:t>
            </w:r>
          </w:p>
          <w:p w:rsidR="00F54ECE" w:rsidRDefault="00F54ECE" w:rsidP="00F54ECE">
            <w:pPr>
              <w:autoSpaceDE w:val="0"/>
              <w:autoSpaceDN w:val="0"/>
              <w:adjustRightInd w:val="0"/>
              <w:rPr>
                <w:rFonts w:ascii="Arial" w:hAnsi="Arial" w:cs="Arial"/>
                <w:bCs/>
                <w:color w:val="000000"/>
                <w:sz w:val="20"/>
                <w:szCs w:val="20"/>
              </w:rPr>
            </w:pPr>
          </w:p>
          <w:p w:rsidR="00F54ECE" w:rsidRDefault="00F54ECE" w:rsidP="00F54ECE">
            <w:pPr>
              <w:autoSpaceDE w:val="0"/>
              <w:autoSpaceDN w:val="0"/>
              <w:adjustRightInd w:val="0"/>
              <w:rPr>
                <w:rFonts w:ascii="Arial" w:hAnsi="Arial" w:cs="Arial"/>
                <w:bCs/>
                <w:color w:val="000000"/>
                <w:sz w:val="20"/>
                <w:szCs w:val="20"/>
              </w:rPr>
            </w:pPr>
            <w:r>
              <w:rPr>
                <w:rFonts w:ascii="Arial" w:hAnsi="Arial" w:cs="Arial"/>
                <w:bCs/>
                <w:color w:val="000000"/>
                <w:sz w:val="20"/>
                <w:szCs w:val="20"/>
              </w:rPr>
              <w:t>Your resume is well worth your time and effort – it creates a lasting impression of your ability to meet employment requirements.</w:t>
            </w:r>
          </w:p>
          <w:p w:rsidR="00F54ECE" w:rsidRPr="00F54ECE" w:rsidRDefault="00F54ECE" w:rsidP="00F54ECE">
            <w:pPr>
              <w:autoSpaceDE w:val="0"/>
              <w:autoSpaceDN w:val="0"/>
              <w:adjustRightInd w:val="0"/>
              <w:rPr>
                <w:rFonts w:ascii="Arial" w:hAnsi="Arial" w:cs="Arial"/>
                <w:bCs/>
                <w:color w:val="000000"/>
                <w:sz w:val="20"/>
                <w:szCs w:val="20"/>
              </w:rPr>
            </w:pPr>
          </w:p>
        </w:tc>
      </w:tr>
      <w:tr w:rsidR="0033507C" w:rsidRPr="004B3A43" w:rsidTr="00CF77CF">
        <w:tc>
          <w:tcPr>
            <w:tcW w:w="1998" w:type="dxa"/>
          </w:tcPr>
          <w:p w:rsidR="0033507C" w:rsidRPr="00945D78" w:rsidRDefault="00E23F44">
            <w:pPr>
              <w:rPr>
                <w:rFonts w:ascii="Arial" w:hAnsi="Arial" w:cs="Arial"/>
                <w:sz w:val="20"/>
                <w:szCs w:val="20"/>
              </w:rPr>
            </w:pPr>
            <w:r>
              <w:rPr>
                <w:rFonts w:ascii="Arial" w:hAnsi="Arial" w:cs="Arial"/>
                <w:b/>
                <w:sz w:val="20"/>
                <w:szCs w:val="20"/>
              </w:rPr>
              <w:t>60</w:t>
            </w:r>
            <w:r w:rsidR="00853948">
              <w:rPr>
                <w:rFonts w:ascii="Arial" w:hAnsi="Arial" w:cs="Arial"/>
                <w:b/>
                <w:sz w:val="20"/>
                <w:szCs w:val="20"/>
              </w:rPr>
              <w:t xml:space="preserve"> </w:t>
            </w:r>
            <w:r w:rsidR="00853948" w:rsidRPr="00C74C1A">
              <w:rPr>
                <w:rFonts w:ascii="Arial" w:hAnsi="Arial" w:cs="Arial"/>
                <w:b/>
                <w:sz w:val="20"/>
                <w:szCs w:val="20"/>
              </w:rPr>
              <w:t>minutes</w:t>
            </w:r>
          </w:p>
        </w:tc>
        <w:tc>
          <w:tcPr>
            <w:tcW w:w="7290" w:type="dxa"/>
          </w:tcPr>
          <w:p w:rsidR="00204F6A" w:rsidRPr="006F5A5D" w:rsidRDefault="00AA6A0D" w:rsidP="008934C5">
            <w:pPr>
              <w:autoSpaceDE w:val="0"/>
              <w:autoSpaceDN w:val="0"/>
              <w:adjustRightInd w:val="0"/>
              <w:spacing w:after="120" w:line="276" w:lineRule="auto"/>
              <w:rPr>
                <w:rFonts w:ascii="Arial" w:hAnsi="Arial" w:cs="Arial"/>
                <w:bCs/>
                <w:color w:val="000000"/>
                <w:sz w:val="20"/>
                <w:szCs w:val="20"/>
              </w:rPr>
            </w:pPr>
            <w:r w:rsidRPr="006F5A5D">
              <w:rPr>
                <w:rFonts w:ascii="Arial" w:hAnsi="Arial" w:cs="Arial"/>
                <w:bCs/>
                <w:color w:val="000000"/>
                <w:sz w:val="20"/>
                <w:szCs w:val="20"/>
              </w:rPr>
              <w:t>Resume Demonstration</w:t>
            </w:r>
          </w:p>
          <w:p w:rsidR="00FD5667" w:rsidRPr="00181B6D" w:rsidRDefault="00FD5667" w:rsidP="0033507C">
            <w:pPr>
              <w:pStyle w:val="NormalWeb"/>
              <w:spacing w:before="0" w:beforeAutospacing="0" w:after="0" w:afterAutospacing="0"/>
              <w:rPr>
                <w:rFonts w:ascii="Arial" w:hAnsi="Arial" w:cs="Arial"/>
                <w:bCs/>
                <w:color w:val="000000"/>
                <w:sz w:val="20"/>
                <w:szCs w:val="20"/>
              </w:rPr>
            </w:pPr>
            <w:r w:rsidRPr="00181B6D">
              <w:rPr>
                <w:rFonts w:ascii="Arial" w:hAnsi="Arial" w:cs="Arial"/>
                <w:bCs/>
                <w:color w:val="000000"/>
                <w:sz w:val="20"/>
                <w:szCs w:val="20"/>
              </w:rPr>
              <w:t>Go through the PowerPoint presentation on guidelines for writing a resume.</w:t>
            </w:r>
          </w:p>
          <w:p w:rsidR="00FD5667" w:rsidRPr="00181B6D" w:rsidRDefault="00FD5667" w:rsidP="0033507C">
            <w:pPr>
              <w:pStyle w:val="NormalWeb"/>
              <w:spacing w:before="0" w:beforeAutospacing="0" w:after="0" w:afterAutospacing="0"/>
              <w:rPr>
                <w:rFonts w:ascii="Arial" w:hAnsi="Arial" w:cs="Arial"/>
                <w:bCs/>
                <w:color w:val="000000"/>
                <w:sz w:val="20"/>
                <w:szCs w:val="20"/>
              </w:rPr>
            </w:pPr>
          </w:p>
          <w:p w:rsidR="00FD5667" w:rsidRPr="00181B6D" w:rsidRDefault="00AA6A0D" w:rsidP="00FD5667">
            <w:pPr>
              <w:pStyle w:val="NormalWeb"/>
              <w:spacing w:before="0" w:beforeAutospacing="0" w:after="0" w:afterAutospacing="0"/>
              <w:rPr>
                <w:rFonts w:ascii="Arial" w:hAnsi="Arial" w:cs="Arial"/>
                <w:bCs/>
                <w:color w:val="000000"/>
                <w:sz w:val="20"/>
                <w:szCs w:val="20"/>
              </w:rPr>
            </w:pPr>
            <w:r w:rsidRPr="006F5A5D">
              <w:rPr>
                <w:rFonts w:ascii="Arial" w:hAnsi="Arial" w:cs="Arial"/>
                <w:bCs/>
                <w:color w:val="000000"/>
                <w:sz w:val="20"/>
                <w:szCs w:val="20"/>
              </w:rPr>
              <w:t>Hand out and review the components of a good resume.</w:t>
            </w:r>
          </w:p>
          <w:p w:rsidR="00924126" w:rsidRPr="00181B6D" w:rsidRDefault="00AA6A0D" w:rsidP="006F056A">
            <w:pPr>
              <w:pStyle w:val="NormalWeb"/>
              <w:numPr>
                <w:ilvl w:val="0"/>
                <w:numId w:val="56"/>
              </w:numPr>
              <w:spacing w:before="0" w:beforeAutospacing="0" w:after="0" w:afterAutospacing="0"/>
              <w:ind w:left="702"/>
              <w:rPr>
                <w:rStyle w:val="text13365font1"/>
                <w:rFonts w:ascii="Arial" w:hAnsi="Arial" w:cs="Arial"/>
                <w:sz w:val="20"/>
                <w:szCs w:val="20"/>
              </w:rPr>
            </w:pPr>
            <w:r>
              <w:rPr>
                <w:rStyle w:val="text13365font1"/>
                <w:rFonts w:ascii="Arial" w:hAnsi="Arial" w:cs="Arial"/>
                <w:sz w:val="20"/>
                <w:szCs w:val="20"/>
              </w:rPr>
              <w:t>Name</w:t>
            </w:r>
          </w:p>
          <w:p w:rsidR="00924126"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Address</w:t>
            </w:r>
          </w:p>
          <w:p w:rsidR="00924126"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Phone Number (include area code)</w:t>
            </w:r>
          </w:p>
          <w:p w:rsidR="0033507C"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E-mail Address – ask the students what their email addresses are and remind them that they should not be using anything unprofessional such as “SexyKitty3” or “</w:t>
            </w:r>
            <w:proofErr w:type="spellStart"/>
            <w:r>
              <w:rPr>
                <w:rStyle w:val="text13365font1"/>
                <w:rFonts w:ascii="Arial" w:hAnsi="Arial" w:cs="Arial"/>
                <w:sz w:val="20"/>
                <w:szCs w:val="20"/>
              </w:rPr>
              <w:t>MachoJoe</w:t>
            </w:r>
            <w:proofErr w:type="spellEnd"/>
            <w:r>
              <w:rPr>
                <w:rStyle w:val="text13365font1"/>
                <w:rFonts w:ascii="Arial" w:hAnsi="Arial" w:cs="Arial"/>
                <w:sz w:val="20"/>
                <w:szCs w:val="20"/>
              </w:rPr>
              <w:t xml:space="preserve">.” </w:t>
            </w:r>
          </w:p>
          <w:p w:rsidR="00924126"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Job Objective</w:t>
            </w:r>
          </w:p>
          <w:p w:rsidR="00924126"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Qualifications – reinforce the need to emphasize those skills that most clearly relate to the job requirements.</w:t>
            </w:r>
          </w:p>
          <w:p w:rsidR="00DE33E9"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Work Experience – focus on accomplishments not just a listing of the job description.</w:t>
            </w:r>
          </w:p>
          <w:p w:rsidR="00DE33E9"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Education and Certificates/Credentials received</w:t>
            </w:r>
          </w:p>
          <w:p w:rsidR="00DE33E9" w:rsidRPr="00181B6D" w:rsidRDefault="00AA6A0D" w:rsidP="0033507C">
            <w:pPr>
              <w:pStyle w:val="NormalWeb"/>
              <w:numPr>
                <w:ilvl w:val="0"/>
                <w:numId w:val="22"/>
              </w:numPr>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 xml:space="preserve">Other – Veterans should indicate their MOS’s. </w:t>
            </w:r>
          </w:p>
          <w:p w:rsidR="00DE33E9" w:rsidRPr="00181B6D" w:rsidRDefault="00DE33E9" w:rsidP="00DE33E9">
            <w:pPr>
              <w:pStyle w:val="NormalWeb"/>
              <w:spacing w:before="0" w:beforeAutospacing="0" w:after="0" w:afterAutospacing="0"/>
              <w:jc w:val="both"/>
              <w:rPr>
                <w:rStyle w:val="text13365font1"/>
                <w:rFonts w:ascii="Arial" w:hAnsi="Arial" w:cs="Arial"/>
                <w:sz w:val="20"/>
                <w:szCs w:val="20"/>
              </w:rPr>
            </w:pPr>
          </w:p>
          <w:p w:rsidR="00FD5667" w:rsidRPr="00181B6D" w:rsidRDefault="00AA6A0D" w:rsidP="00FD5667">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Hand out sample job descriptions for natural gas technician positions and review the key words that are used and the required/desired qualifications.</w:t>
            </w:r>
          </w:p>
          <w:p w:rsidR="00FD5667" w:rsidRPr="00181B6D" w:rsidRDefault="00FD5667" w:rsidP="00DE33E9">
            <w:pPr>
              <w:pStyle w:val="NormalWeb"/>
              <w:spacing w:before="0" w:beforeAutospacing="0" w:after="0" w:afterAutospacing="0"/>
              <w:jc w:val="both"/>
              <w:rPr>
                <w:rStyle w:val="text13365font1"/>
                <w:rFonts w:ascii="Arial" w:hAnsi="Arial" w:cs="Arial"/>
                <w:sz w:val="20"/>
                <w:szCs w:val="20"/>
              </w:rPr>
            </w:pPr>
          </w:p>
          <w:p w:rsidR="007A7FC6" w:rsidRDefault="00AA6A0D" w:rsidP="006F5A5D">
            <w:pPr>
              <w:pStyle w:val="NormalWeb"/>
              <w:spacing w:before="0" w:beforeAutospacing="0" w:after="0" w:afterAutospacing="0"/>
              <w:rPr>
                <w:rStyle w:val="text13365font1"/>
                <w:rFonts w:ascii="Arial" w:hAnsi="Arial" w:cs="Arial"/>
                <w:sz w:val="20"/>
                <w:szCs w:val="20"/>
              </w:rPr>
            </w:pPr>
            <w:r>
              <w:rPr>
                <w:rStyle w:val="text13365font1"/>
                <w:rFonts w:ascii="Arial" w:hAnsi="Arial" w:cs="Arial"/>
                <w:sz w:val="20"/>
                <w:szCs w:val="20"/>
              </w:rPr>
              <w:t xml:space="preserve">Have the students </w:t>
            </w:r>
            <w:proofErr w:type="gramStart"/>
            <w:r>
              <w:rPr>
                <w:rStyle w:val="text13365font1"/>
                <w:rFonts w:ascii="Arial" w:hAnsi="Arial" w:cs="Arial"/>
                <w:sz w:val="20"/>
                <w:szCs w:val="20"/>
              </w:rPr>
              <w:t>review</w:t>
            </w:r>
            <w:proofErr w:type="gramEnd"/>
            <w:r>
              <w:rPr>
                <w:rStyle w:val="text13365font1"/>
                <w:rFonts w:ascii="Arial" w:hAnsi="Arial" w:cs="Arial"/>
                <w:sz w:val="20"/>
                <w:szCs w:val="20"/>
              </w:rPr>
              <w:t xml:space="preserve"> with the group some of their qualifications and how they relate to the jobs.</w:t>
            </w:r>
          </w:p>
          <w:p w:rsidR="007A7FC6" w:rsidRDefault="00AA6A0D" w:rsidP="006F5A5D">
            <w:pPr>
              <w:pStyle w:val="NormalWeb"/>
              <w:spacing w:before="0" w:beforeAutospacing="0" w:after="0" w:afterAutospacing="0"/>
              <w:rPr>
                <w:rStyle w:val="text13365font1"/>
                <w:rFonts w:ascii="Arial" w:hAnsi="Arial" w:cs="Arial"/>
                <w:sz w:val="20"/>
                <w:szCs w:val="20"/>
              </w:rPr>
            </w:pPr>
            <w:r>
              <w:rPr>
                <w:rStyle w:val="text13365font1"/>
                <w:rFonts w:ascii="Arial" w:hAnsi="Arial" w:cs="Arial"/>
                <w:sz w:val="20"/>
                <w:szCs w:val="20"/>
              </w:rPr>
              <w:lastRenderedPageBreak/>
              <w:t>Hand out and review the Rules for Resume Writing.</w:t>
            </w:r>
          </w:p>
          <w:p w:rsidR="006F056A" w:rsidRPr="00181B6D" w:rsidRDefault="006F056A" w:rsidP="00DE33E9">
            <w:pPr>
              <w:pStyle w:val="NormalWeb"/>
              <w:spacing w:before="0" w:beforeAutospacing="0" w:after="0" w:afterAutospacing="0"/>
              <w:jc w:val="both"/>
              <w:rPr>
                <w:rStyle w:val="text13365font1"/>
                <w:rFonts w:ascii="Arial" w:hAnsi="Arial" w:cs="Arial"/>
                <w:sz w:val="20"/>
                <w:szCs w:val="20"/>
              </w:rPr>
            </w:pPr>
          </w:p>
          <w:p w:rsidR="007A7FC6" w:rsidRDefault="00AA6A0D" w:rsidP="006F5A5D">
            <w:pPr>
              <w:pStyle w:val="NormalWeb"/>
              <w:spacing w:before="0" w:beforeAutospacing="0" w:after="0" w:afterAutospacing="0"/>
              <w:rPr>
                <w:rStyle w:val="text13365font1"/>
                <w:rFonts w:ascii="Arial" w:hAnsi="Arial" w:cs="Arial"/>
                <w:sz w:val="20"/>
                <w:szCs w:val="20"/>
              </w:rPr>
            </w:pPr>
            <w:r>
              <w:rPr>
                <w:rStyle w:val="text13365font1"/>
                <w:rFonts w:ascii="Arial" w:hAnsi="Arial" w:cs="Arial"/>
                <w:sz w:val="20"/>
                <w:szCs w:val="20"/>
              </w:rPr>
              <w:t xml:space="preserve">Show the participants the Career Guide on the PSEG website – </w:t>
            </w:r>
            <w:hyperlink r:id="rId9" w:history="1">
              <w:r w:rsidR="006F056A" w:rsidRPr="00181B6D">
                <w:rPr>
                  <w:rStyle w:val="Hyperlink"/>
                  <w:rFonts w:ascii="Arial" w:hAnsi="Arial" w:cs="Arial"/>
                  <w:sz w:val="20"/>
                  <w:szCs w:val="20"/>
                </w:rPr>
                <w:t>www.pseg.com/careers</w:t>
              </w:r>
            </w:hyperlink>
          </w:p>
          <w:p w:rsidR="0033507C" w:rsidRPr="006F5A5D" w:rsidRDefault="0033507C" w:rsidP="006F056A">
            <w:pPr>
              <w:pStyle w:val="NormalWeb"/>
              <w:spacing w:before="0" w:beforeAutospacing="0" w:after="0" w:afterAutospacing="0"/>
              <w:jc w:val="both"/>
              <w:rPr>
                <w:rFonts w:ascii="Arial" w:hAnsi="Arial" w:cs="Arial"/>
                <w:bCs/>
                <w:color w:val="000000"/>
                <w:sz w:val="20"/>
                <w:szCs w:val="20"/>
              </w:rPr>
            </w:pPr>
          </w:p>
        </w:tc>
      </w:tr>
      <w:tr w:rsidR="0033507C" w:rsidRPr="004B3A43" w:rsidTr="00CF77CF">
        <w:tc>
          <w:tcPr>
            <w:tcW w:w="1998" w:type="dxa"/>
          </w:tcPr>
          <w:p w:rsidR="0033507C" w:rsidRPr="006F056A" w:rsidRDefault="006F056A">
            <w:pPr>
              <w:rPr>
                <w:rFonts w:ascii="Arial" w:hAnsi="Arial" w:cs="Arial"/>
                <w:b/>
                <w:sz w:val="20"/>
                <w:szCs w:val="20"/>
              </w:rPr>
            </w:pPr>
            <w:r w:rsidRPr="006F056A">
              <w:rPr>
                <w:rFonts w:ascii="Arial" w:hAnsi="Arial" w:cs="Arial"/>
                <w:b/>
                <w:sz w:val="20"/>
                <w:szCs w:val="20"/>
              </w:rPr>
              <w:lastRenderedPageBreak/>
              <w:t>45 Minutes</w:t>
            </w:r>
          </w:p>
        </w:tc>
        <w:tc>
          <w:tcPr>
            <w:tcW w:w="7290" w:type="dxa"/>
          </w:tcPr>
          <w:p w:rsidR="006F056A" w:rsidRDefault="006F056A" w:rsidP="006F056A">
            <w:pPr>
              <w:pStyle w:val="NormalWeb"/>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Have the participants gather their information based on the material reviewed and start to prepare a written resume.</w:t>
            </w:r>
          </w:p>
          <w:p w:rsidR="006F056A" w:rsidRDefault="006F056A" w:rsidP="006F056A">
            <w:pPr>
              <w:pStyle w:val="NormalWeb"/>
              <w:spacing w:before="0" w:beforeAutospacing="0" w:after="0" w:afterAutospacing="0"/>
              <w:jc w:val="both"/>
              <w:rPr>
                <w:rStyle w:val="text13365font1"/>
                <w:rFonts w:ascii="Arial" w:hAnsi="Arial" w:cs="Arial"/>
                <w:sz w:val="20"/>
                <w:szCs w:val="20"/>
              </w:rPr>
            </w:pPr>
          </w:p>
          <w:p w:rsidR="006F056A" w:rsidRPr="004B3A43" w:rsidRDefault="006F056A" w:rsidP="006F056A">
            <w:pPr>
              <w:pStyle w:val="NormalWeb"/>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Show the participants how to access Microsoft Word and to set up the page with the appropriate font and type.</w:t>
            </w:r>
          </w:p>
          <w:p w:rsidR="0033507C" w:rsidRPr="004B3A43" w:rsidRDefault="0033507C" w:rsidP="007707FE">
            <w:pPr>
              <w:autoSpaceDE w:val="0"/>
              <w:autoSpaceDN w:val="0"/>
              <w:adjustRightInd w:val="0"/>
              <w:rPr>
                <w:rFonts w:ascii="Arial" w:hAnsi="Arial" w:cs="Arial"/>
                <w:b/>
                <w:bCs/>
                <w:color w:val="000000"/>
                <w:sz w:val="20"/>
                <w:szCs w:val="20"/>
              </w:rPr>
            </w:pPr>
          </w:p>
        </w:tc>
      </w:tr>
      <w:tr w:rsidR="006F056A" w:rsidRPr="004B3A43" w:rsidTr="00CF77CF">
        <w:tc>
          <w:tcPr>
            <w:tcW w:w="1998" w:type="dxa"/>
          </w:tcPr>
          <w:p w:rsidR="006F056A" w:rsidRPr="006F056A" w:rsidRDefault="006F056A">
            <w:pPr>
              <w:rPr>
                <w:rFonts w:ascii="Arial" w:hAnsi="Arial" w:cs="Arial"/>
                <w:b/>
                <w:sz w:val="20"/>
                <w:szCs w:val="20"/>
              </w:rPr>
            </w:pPr>
            <w:r w:rsidRPr="006F056A">
              <w:rPr>
                <w:rFonts w:ascii="Arial" w:hAnsi="Arial" w:cs="Arial"/>
                <w:b/>
                <w:sz w:val="20"/>
                <w:szCs w:val="20"/>
              </w:rPr>
              <w:t>15 Minutes</w:t>
            </w:r>
          </w:p>
        </w:tc>
        <w:tc>
          <w:tcPr>
            <w:tcW w:w="7290" w:type="dxa"/>
          </w:tcPr>
          <w:p w:rsidR="006F056A" w:rsidRDefault="006F056A"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Break</w:t>
            </w:r>
          </w:p>
        </w:tc>
      </w:tr>
      <w:tr w:rsidR="006F056A" w:rsidRPr="004B3A43" w:rsidTr="00CF77CF">
        <w:tc>
          <w:tcPr>
            <w:tcW w:w="1998" w:type="dxa"/>
          </w:tcPr>
          <w:p w:rsidR="006F056A" w:rsidRDefault="006F056A">
            <w:pPr>
              <w:rPr>
                <w:rFonts w:ascii="Arial" w:hAnsi="Arial" w:cs="Arial"/>
                <w:sz w:val="20"/>
                <w:szCs w:val="20"/>
              </w:rPr>
            </w:pPr>
          </w:p>
        </w:tc>
        <w:tc>
          <w:tcPr>
            <w:tcW w:w="7290" w:type="dxa"/>
          </w:tcPr>
          <w:p w:rsidR="006F056A" w:rsidRDefault="006F056A" w:rsidP="0033507C">
            <w:pPr>
              <w:autoSpaceDE w:val="0"/>
              <w:autoSpaceDN w:val="0"/>
              <w:adjustRightInd w:val="0"/>
              <w:rPr>
                <w:rFonts w:ascii="Arial" w:hAnsi="Arial" w:cs="Arial"/>
                <w:b/>
                <w:bCs/>
                <w:color w:val="000000"/>
                <w:sz w:val="20"/>
                <w:szCs w:val="20"/>
              </w:rPr>
            </w:pPr>
          </w:p>
        </w:tc>
      </w:tr>
      <w:tr w:rsidR="006F056A" w:rsidRPr="004B3A43" w:rsidTr="00CF77CF">
        <w:tc>
          <w:tcPr>
            <w:tcW w:w="1998" w:type="dxa"/>
          </w:tcPr>
          <w:p w:rsidR="006F056A" w:rsidRPr="006F056A" w:rsidRDefault="003E6B8A">
            <w:pPr>
              <w:rPr>
                <w:rFonts w:ascii="Arial" w:hAnsi="Arial" w:cs="Arial"/>
                <w:b/>
                <w:sz w:val="20"/>
                <w:szCs w:val="20"/>
              </w:rPr>
            </w:pPr>
            <w:r>
              <w:rPr>
                <w:rFonts w:ascii="Arial" w:hAnsi="Arial" w:cs="Arial"/>
                <w:b/>
                <w:sz w:val="20"/>
                <w:szCs w:val="20"/>
              </w:rPr>
              <w:t>90</w:t>
            </w:r>
            <w:r w:rsidR="006F056A" w:rsidRPr="006F056A">
              <w:rPr>
                <w:rFonts w:ascii="Arial" w:hAnsi="Arial" w:cs="Arial"/>
                <w:b/>
                <w:sz w:val="20"/>
                <w:szCs w:val="20"/>
              </w:rPr>
              <w:t xml:space="preserve"> Minutes</w:t>
            </w:r>
          </w:p>
        </w:tc>
        <w:tc>
          <w:tcPr>
            <w:tcW w:w="7290" w:type="dxa"/>
          </w:tcPr>
          <w:p w:rsidR="006F056A" w:rsidRDefault="006F056A"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Resume Writing</w:t>
            </w:r>
          </w:p>
          <w:p w:rsidR="006F056A" w:rsidRDefault="006F056A" w:rsidP="0033507C">
            <w:pPr>
              <w:autoSpaceDE w:val="0"/>
              <w:autoSpaceDN w:val="0"/>
              <w:adjustRightInd w:val="0"/>
              <w:rPr>
                <w:rFonts w:ascii="Arial" w:hAnsi="Arial" w:cs="Arial"/>
                <w:bCs/>
                <w:color w:val="000000"/>
                <w:sz w:val="20"/>
                <w:szCs w:val="20"/>
              </w:rPr>
            </w:pPr>
          </w:p>
          <w:p w:rsidR="006F056A" w:rsidRDefault="006F056A"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Ask participants to start entering work experience in reverse</w:t>
            </w:r>
            <w:r w:rsidR="00E23F44">
              <w:rPr>
                <w:rFonts w:ascii="Arial" w:hAnsi="Arial" w:cs="Arial"/>
                <w:bCs/>
                <w:color w:val="000000"/>
                <w:sz w:val="20"/>
                <w:szCs w:val="20"/>
              </w:rPr>
              <w:t xml:space="preserve"> chronological order and skills where appropriate.</w:t>
            </w:r>
          </w:p>
          <w:p w:rsidR="00E23F44" w:rsidRDefault="00E23F44" w:rsidP="0033507C">
            <w:pPr>
              <w:autoSpaceDE w:val="0"/>
              <w:autoSpaceDN w:val="0"/>
              <w:adjustRightInd w:val="0"/>
              <w:rPr>
                <w:rFonts w:ascii="Arial" w:hAnsi="Arial" w:cs="Arial"/>
                <w:bCs/>
                <w:color w:val="000000"/>
                <w:sz w:val="20"/>
                <w:szCs w:val="20"/>
              </w:rPr>
            </w:pPr>
          </w:p>
          <w:p w:rsidR="00E23F44" w:rsidRDefault="00E23F44"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Direct attention to the handouts to use as references when preparing their resumes</w:t>
            </w:r>
            <w:r w:rsidR="00181B6D">
              <w:rPr>
                <w:rFonts w:ascii="Arial" w:hAnsi="Arial" w:cs="Arial"/>
                <w:bCs/>
                <w:color w:val="000000"/>
                <w:sz w:val="20"/>
                <w:szCs w:val="20"/>
              </w:rPr>
              <w:t>.</w:t>
            </w:r>
          </w:p>
          <w:p w:rsidR="00E23F44" w:rsidRDefault="00E23F44" w:rsidP="0033507C">
            <w:pPr>
              <w:autoSpaceDE w:val="0"/>
              <w:autoSpaceDN w:val="0"/>
              <w:adjustRightInd w:val="0"/>
              <w:rPr>
                <w:rFonts w:ascii="Arial" w:hAnsi="Arial" w:cs="Arial"/>
                <w:bCs/>
                <w:color w:val="000000"/>
                <w:sz w:val="20"/>
                <w:szCs w:val="20"/>
              </w:rPr>
            </w:pPr>
          </w:p>
          <w:p w:rsidR="00E23F44" w:rsidRDefault="00E23F44"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After participants have entered and saved information for a couple of jobs</w:t>
            </w:r>
            <w:r w:rsidR="00181B6D">
              <w:rPr>
                <w:rFonts w:ascii="Arial" w:hAnsi="Arial" w:cs="Arial"/>
                <w:bCs/>
                <w:color w:val="000000"/>
                <w:sz w:val="20"/>
                <w:szCs w:val="20"/>
              </w:rPr>
              <w:t>,</w:t>
            </w:r>
            <w:r>
              <w:rPr>
                <w:rFonts w:ascii="Arial" w:hAnsi="Arial" w:cs="Arial"/>
                <w:bCs/>
                <w:color w:val="000000"/>
                <w:sz w:val="20"/>
                <w:szCs w:val="20"/>
              </w:rPr>
              <w:t xml:space="preserve"> review the information with the class to discuss relevancy to the utility jobs, use of action words, accomplishments </w:t>
            </w:r>
            <w:proofErr w:type="spellStart"/>
            <w:r>
              <w:rPr>
                <w:rFonts w:ascii="Arial" w:hAnsi="Arial" w:cs="Arial"/>
                <w:bCs/>
                <w:color w:val="000000"/>
                <w:sz w:val="20"/>
                <w:szCs w:val="20"/>
              </w:rPr>
              <w:t>vs</w:t>
            </w:r>
            <w:proofErr w:type="spellEnd"/>
            <w:r>
              <w:rPr>
                <w:rFonts w:ascii="Arial" w:hAnsi="Arial" w:cs="Arial"/>
                <w:bCs/>
                <w:color w:val="000000"/>
                <w:sz w:val="20"/>
                <w:szCs w:val="20"/>
              </w:rPr>
              <w:t xml:space="preserve"> tasks, etc.</w:t>
            </w:r>
          </w:p>
          <w:p w:rsidR="00E23F44" w:rsidRDefault="00E23F44" w:rsidP="0033507C">
            <w:pPr>
              <w:autoSpaceDE w:val="0"/>
              <w:autoSpaceDN w:val="0"/>
              <w:adjustRightInd w:val="0"/>
              <w:rPr>
                <w:rFonts w:ascii="Arial" w:hAnsi="Arial" w:cs="Arial"/>
                <w:bCs/>
                <w:color w:val="000000"/>
                <w:sz w:val="20"/>
                <w:szCs w:val="20"/>
              </w:rPr>
            </w:pPr>
          </w:p>
          <w:p w:rsidR="00E23F44" w:rsidRDefault="00E23F44"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Have participants use the remaining time to work more on their resumes.  </w:t>
            </w:r>
          </w:p>
          <w:p w:rsidR="00E23F44" w:rsidRDefault="00E23F44" w:rsidP="0033507C">
            <w:pPr>
              <w:autoSpaceDE w:val="0"/>
              <w:autoSpaceDN w:val="0"/>
              <w:adjustRightInd w:val="0"/>
              <w:rPr>
                <w:rFonts w:ascii="Arial" w:hAnsi="Arial" w:cs="Arial"/>
                <w:bCs/>
                <w:color w:val="000000"/>
                <w:sz w:val="20"/>
                <w:szCs w:val="20"/>
              </w:rPr>
            </w:pPr>
          </w:p>
          <w:p w:rsidR="00E23F44" w:rsidRDefault="00E23F44"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Provide support for recalling experiences and skills that support the job requirements.</w:t>
            </w:r>
          </w:p>
          <w:p w:rsidR="00E23F44" w:rsidRDefault="00E23F44" w:rsidP="0033507C">
            <w:pPr>
              <w:autoSpaceDE w:val="0"/>
              <w:autoSpaceDN w:val="0"/>
              <w:adjustRightInd w:val="0"/>
              <w:rPr>
                <w:rFonts w:ascii="Arial" w:hAnsi="Arial" w:cs="Arial"/>
                <w:bCs/>
                <w:color w:val="000000"/>
                <w:sz w:val="20"/>
                <w:szCs w:val="20"/>
              </w:rPr>
            </w:pPr>
          </w:p>
          <w:p w:rsidR="00E23F44" w:rsidRPr="006F056A" w:rsidRDefault="00E23F44"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Gather copies of resumes to project on the screen during the following discussion.  </w:t>
            </w:r>
          </w:p>
        </w:tc>
      </w:tr>
      <w:tr w:rsidR="003E6B8A" w:rsidRPr="004B3A43" w:rsidTr="00CF77CF">
        <w:tc>
          <w:tcPr>
            <w:tcW w:w="1998" w:type="dxa"/>
          </w:tcPr>
          <w:p w:rsidR="003E6B8A" w:rsidRDefault="003E6B8A">
            <w:pPr>
              <w:rPr>
                <w:rFonts w:ascii="Arial" w:hAnsi="Arial" w:cs="Arial"/>
                <w:b/>
                <w:sz w:val="20"/>
                <w:szCs w:val="20"/>
              </w:rPr>
            </w:pPr>
            <w:r>
              <w:rPr>
                <w:rFonts w:ascii="Arial" w:hAnsi="Arial" w:cs="Arial"/>
                <w:b/>
                <w:sz w:val="20"/>
                <w:szCs w:val="20"/>
              </w:rPr>
              <w:t>15 Minutes</w:t>
            </w:r>
          </w:p>
        </w:tc>
        <w:tc>
          <w:tcPr>
            <w:tcW w:w="7290" w:type="dxa"/>
          </w:tcPr>
          <w:p w:rsidR="003E6B8A" w:rsidRDefault="003E6B8A"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Break</w:t>
            </w:r>
          </w:p>
        </w:tc>
      </w:tr>
      <w:tr w:rsidR="00E23F44" w:rsidRPr="004B3A43" w:rsidTr="00CF77CF">
        <w:tc>
          <w:tcPr>
            <w:tcW w:w="1998" w:type="dxa"/>
          </w:tcPr>
          <w:p w:rsidR="00E23F44" w:rsidRPr="006F056A" w:rsidRDefault="00E23F44">
            <w:pPr>
              <w:rPr>
                <w:rFonts w:ascii="Arial" w:hAnsi="Arial" w:cs="Arial"/>
                <w:b/>
                <w:sz w:val="20"/>
                <w:szCs w:val="20"/>
              </w:rPr>
            </w:pPr>
          </w:p>
        </w:tc>
        <w:tc>
          <w:tcPr>
            <w:tcW w:w="7290" w:type="dxa"/>
          </w:tcPr>
          <w:p w:rsidR="00E23F44" w:rsidRDefault="00E23F44" w:rsidP="0033507C">
            <w:pPr>
              <w:autoSpaceDE w:val="0"/>
              <w:autoSpaceDN w:val="0"/>
              <w:adjustRightInd w:val="0"/>
              <w:rPr>
                <w:rFonts w:ascii="Arial" w:hAnsi="Arial" w:cs="Arial"/>
                <w:b/>
                <w:bCs/>
                <w:color w:val="000000"/>
                <w:sz w:val="20"/>
                <w:szCs w:val="20"/>
              </w:rPr>
            </w:pPr>
          </w:p>
        </w:tc>
      </w:tr>
      <w:tr w:rsidR="00E23F44" w:rsidRPr="004B3A43" w:rsidTr="00CF77CF">
        <w:tc>
          <w:tcPr>
            <w:tcW w:w="1998" w:type="dxa"/>
          </w:tcPr>
          <w:p w:rsidR="00E23F44" w:rsidRPr="006F056A" w:rsidRDefault="003E6B8A">
            <w:pPr>
              <w:rPr>
                <w:rFonts w:ascii="Arial" w:hAnsi="Arial" w:cs="Arial"/>
                <w:b/>
                <w:sz w:val="20"/>
                <w:szCs w:val="20"/>
              </w:rPr>
            </w:pPr>
            <w:r>
              <w:rPr>
                <w:rFonts w:ascii="Arial" w:hAnsi="Arial" w:cs="Arial"/>
                <w:b/>
                <w:sz w:val="20"/>
                <w:szCs w:val="20"/>
              </w:rPr>
              <w:t>60</w:t>
            </w:r>
            <w:r w:rsidR="00E23F44">
              <w:rPr>
                <w:rFonts w:ascii="Arial" w:hAnsi="Arial" w:cs="Arial"/>
                <w:b/>
                <w:sz w:val="20"/>
                <w:szCs w:val="20"/>
              </w:rPr>
              <w:t xml:space="preserve"> Minutes</w:t>
            </w:r>
          </w:p>
        </w:tc>
        <w:tc>
          <w:tcPr>
            <w:tcW w:w="7290" w:type="dxa"/>
          </w:tcPr>
          <w:p w:rsidR="00E23F44" w:rsidRDefault="00E23F44"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Resume Discussion</w:t>
            </w:r>
          </w:p>
          <w:p w:rsidR="00E23F44" w:rsidRDefault="00E23F44" w:rsidP="0033507C">
            <w:pPr>
              <w:autoSpaceDE w:val="0"/>
              <w:autoSpaceDN w:val="0"/>
              <w:adjustRightInd w:val="0"/>
              <w:rPr>
                <w:rFonts w:ascii="Arial" w:hAnsi="Arial" w:cs="Arial"/>
                <w:b/>
                <w:bCs/>
                <w:color w:val="000000"/>
                <w:sz w:val="20"/>
                <w:szCs w:val="20"/>
              </w:rPr>
            </w:pPr>
          </w:p>
          <w:p w:rsidR="00E23F44" w:rsidRDefault="00E23F44"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Project individual resumes on the screen and highlight how the information is written.</w:t>
            </w:r>
          </w:p>
          <w:p w:rsidR="00E23F44" w:rsidRDefault="00E23F44" w:rsidP="0033507C">
            <w:pPr>
              <w:autoSpaceDE w:val="0"/>
              <w:autoSpaceDN w:val="0"/>
              <w:adjustRightInd w:val="0"/>
              <w:rPr>
                <w:rFonts w:ascii="Arial" w:hAnsi="Arial" w:cs="Arial"/>
                <w:bCs/>
                <w:color w:val="000000"/>
                <w:sz w:val="20"/>
                <w:szCs w:val="20"/>
              </w:rPr>
            </w:pPr>
          </w:p>
          <w:p w:rsidR="00E23F44" w:rsidRDefault="00E23F44" w:rsidP="00E23F44">
            <w:pPr>
              <w:pStyle w:val="ListParagraph"/>
              <w:numPr>
                <w:ilvl w:val="0"/>
                <w:numId w:val="57"/>
              </w:numPr>
              <w:autoSpaceDE w:val="0"/>
              <w:autoSpaceDN w:val="0"/>
              <w:adjustRightInd w:val="0"/>
              <w:rPr>
                <w:rFonts w:ascii="Arial" w:hAnsi="Arial" w:cs="Arial"/>
                <w:bCs/>
                <w:color w:val="000000"/>
                <w:sz w:val="20"/>
                <w:szCs w:val="20"/>
              </w:rPr>
            </w:pPr>
            <w:r>
              <w:rPr>
                <w:rFonts w:ascii="Arial" w:hAnsi="Arial" w:cs="Arial"/>
                <w:bCs/>
                <w:color w:val="000000"/>
                <w:sz w:val="20"/>
                <w:szCs w:val="20"/>
              </w:rPr>
              <w:t>Emphasize the use of action verbs and precise presentation of experience and skills</w:t>
            </w:r>
            <w:r w:rsidR="00181B6D">
              <w:rPr>
                <w:rFonts w:ascii="Arial" w:hAnsi="Arial" w:cs="Arial"/>
                <w:bCs/>
                <w:color w:val="000000"/>
                <w:sz w:val="20"/>
                <w:szCs w:val="20"/>
              </w:rPr>
              <w:t>.</w:t>
            </w:r>
          </w:p>
          <w:p w:rsidR="00E23F44" w:rsidRDefault="00E23F44" w:rsidP="00E23F44">
            <w:pPr>
              <w:pStyle w:val="ListParagraph"/>
              <w:numPr>
                <w:ilvl w:val="0"/>
                <w:numId w:val="57"/>
              </w:numPr>
              <w:autoSpaceDE w:val="0"/>
              <w:autoSpaceDN w:val="0"/>
              <w:adjustRightInd w:val="0"/>
              <w:rPr>
                <w:rFonts w:ascii="Arial" w:hAnsi="Arial" w:cs="Arial"/>
                <w:bCs/>
                <w:color w:val="000000"/>
                <w:sz w:val="20"/>
                <w:szCs w:val="20"/>
              </w:rPr>
            </w:pPr>
            <w:r>
              <w:rPr>
                <w:rFonts w:ascii="Arial" w:hAnsi="Arial" w:cs="Arial"/>
                <w:bCs/>
                <w:color w:val="000000"/>
                <w:sz w:val="20"/>
                <w:szCs w:val="20"/>
              </w:rPr>
              <w:t>Note any information that needs to be added later</w:t>
            </w:r>
            <w:r w:rsidR="00181B6D">
              <w:rPr>
                <w:rFonts w:ascii="Arial" w:hAnsi="Arial" w:cs="Arial"/>
                <w:bCs/>
                <w:color w:val="000000"/>
                <w:sz w:val="20"/>
                <w:szCs w:val="20"/>
              </w:rPr>
              <w:t>,</w:t>
            </w:r>
            <w:r>
              <w:rPr>
                <w:rFonts w:ascii="Arial" w:hAnsi="Arial" w:cs="Arial"/>
                <w:bCs/>
                <w:color w:val="000000"/>
                <w:sz w:val="20"/>
                <w:szCs w:val="20"/>
              </w:rPr>
              <w:t xml:space="preserve"> such as exact dates or name of business</w:t>
            </w:r>
            <w:r w:rsidR="00181B6D">
              <w:rPr>
                <w:rFonts w:ascii="Arial" w:hAnsi="Arial" w:cs="Arial"/>
                <w:bCs/>
                <w:color w:val="000000"/>
                <w:sz w:val="20"/>
                <w:szCs w:val="20"/>
              </w:rPr>
              <w:t>.</w:t>
            </w:r>
          </w:p>
          <w:p w:rsidR="00E23F44" w:rsidRDefault="00E23F44" w:rsidP="00E23F44">
            <w:pPr>
              <w:pStyle w:val="ListParagraph"/>
              <w:numPr>
                <w:ilvl w:val="0"/>
                <w:numId w:val="57"/>
              </w:numPr>
              <w:autoSpaceDE w:val="0"/>
              <w:autoSpaceDN w:val="0"/>
              <w:adjustRightInd w:val="0"/>
              <w:rPr>
                <w:rFonts w:ascii="Arial" w:hAnsi="Arial" w:cs="Arial"/>
                <w:bCs/>
                <w:color w:val="000000"/>
                <w:sz w:val="20"/>
                <w:szCs w:val="20"/>
              </w:rPr>
            </w:pPr>
            <w:r>
              <w:rPr>
                <w:rFonts w:ascii="Arial" w:hAnsi="Arial" w:cs="Arial"/>
                <w:bCs/>
                <w:color w:val="000000"/>
                <w:sz w:val="20"/>
                <w:szCs w:val="20"/>
              </w:rPr>
              <w:t>Provide positive feedback on good examples and offer constructive comments that will improve the entries</w:t>
            </w:r>
            <w:r w:rsidR="00181B6D">
              <w:rPr>
                <w:rFonts w:ascii="Arial" w:hAnsi="Arial" w:cs="Arial"/>
                <w:bCs/>
                <w:color w:val="000000"/>
                <w:sz w:val="20"/>
                <w:szCs w:val="20"/>
              </w:rPr>
              <w:t>.</w:t>
            </w:r>
          </w:p>
          <w:p w:rsidR="00E23F44" w:rsidRDefault="00E23F44" w:rsidP="00E23F44">
            <w:pPr>
              <w:pStyle w:val="ListParagraph"/>
              <w:numPr>
                <w:ilvl w:val="0"/>
                <w:numId w:val="57"/>
              </w:numPr>
              <w:autoSpaceDE w:val="0"/>
              <w:autoSpaceDN w:val="0"/>
              <w:adjustRightInd w:val="0"/>
              <w:rPr>
                <w:rFonts w:ascii="Arial" w:hAnsi="Arial" w:cs="Arial"/>
                <w:bCs/>
                <w:color w:val="000000"/>
                <w:sz w:val="20"/>
                <w:szCs w:val="20"/>
              </w:rPr>
            </w:pPr>
            <w:r>
              <w:rPr>
                <w:rFonts w:ascii="Arial" w:hAnsi="Arial" w:cs="Arial"/>
                <w:bCs/>
                <w:color w:val="000000"/>
                <w:sz w:val="20"/>
                <w:szCs w:val="20"/>
              </w:rPr>
              <w:t>Involve participants by asking for them to identify items they really like on the projected resume or ideas they can incorporate into their resumes</w:t>
            </w:r>
            <w:r w:rsidR="00181B6D">
              <w:rPr>
                <w:rFonts w:ascii="Arial" w:hAnsi="Arial" w:cs="Arial"/>
                <w:bCs/>
                <w:color w:val="000000"/>
                <w:sz w:val="20"/>
                <w:szCs w:val="20"/>
              </w:rPr>
              <w:t>.</w:t>
            </w:r>
          </w:p>
          <w:p w:rsidR="00E23F44" w:rsidRDefault="00E23F44" w:rsidP="00E23F44">
            <w:pPr>
              <w:pStyle w:val="ListParagraph"/>
              <w:numPr>
                <w:ilvl w:val="0"/>
                <w:numId w:val="57"/>
              </w:numPr>
              <w:autoSpaceDE w:val="0"/>
              <w:autoSpaceDN w:val="0"/>
              <w:adjustRightInd w:val="0"/>
              <w:rPr>
                <w:rFonts w:ascii="Arial" w:hAnsi="Arial" w:cs="Arial"/>
                <w:bCs/>
                <w:color w:val="000000"/>
                <w:sz w:val="20"/>
                <w:szCs w:val="20"/>
              </w:rPr>
            </w:pPr>
            <w:r>
              <w:rPr>
                <w:rFonts w:ascii="Arial" w:hAnsi="Arial" w:cs="Arial"/>
                <w:bCs/>
                <w:color w:val="000000"/>
                <w:sz w:val="20"/>
                <w:szCs w:val="20"/>
              </w:rPr>
              <w:t>Ask for suggestions for improvement</w:t>
            </w:r>
            <w:r w:rsidR="00181B6D">
              <w:rPr>
                <w:rFonts w:ascii="Arial" w:hAnsi="Arial" w:cs="Arial"/>
                <w:bCs/>
                <w:color w:val="000000"/>
                <w:sz w:val="20"/>
                <w:szCs w:val="20"/>
              </w:rPr>
              <w:t>.</w:t>
            </w:r>
          </w:p>
          <w:p w:rsidR="00E23F44" w:rsidRDefault="00E23F44" w:rsidP="00E23F44">
            <w:pPr>
              <w:autoSpaceDE w:val="0"/>
              <w:autoSpaceDN w:val="0"/>
              <w:adjustRightInd w:val="0"/>
              <w:rPr>
                <w:rFonts w:ascii="Arial" w:hAnsi="Arial" w:cs="Arial"/>
                <w:bCs/>
                <w:color w:val="000000"/>
                <w:sz w:val="20"/>
                <w:szCs w:val="20"/>
              </w:rPr>
            </w:pPr>
          </w:p>
          <w:p w:rsidR="00E23F44" w:rsidRDefault="00E23F44" w:rsidP="00E23F44">
            <w:pPr>
              <w:autoSpaceDE w:val="0"/>
              <w:autoSpaceDN w:val="0"/>
              <w:adjustRightInd w:val="0"/>
              <w:rPr>
                <w:rFonts w:ascii="Arial" w:hAnsi="Arial" w:cs="Arial"/>
                <w:bCs/>
                <w:color w:val="000000"/>
                <w:sz w:val="20"/>
                <w:szCs w:val="20"/>
              </w:rPr>
            </w:pPr>
            <w:r>
              <w:rPr>
                <w:rFonts w:ascii="Arial" w:hAnsi="Arial" w:cs="Arial"/>
                <w:bCs/>
                <w:color w:val="000000"/>
                <w:sz w:val="20"/>
                <w:szCs w:val="20"/>
              </w:rPr>
              <w:t>Wrap up by summarizing some of the comments and improvements mentioned during the discussion.  Refer to handouts in the Materials/Handouts list below for fu</w:t>
            </w:r>
            <w:r w:rsidR="00994021">
              <w:rPr>
                <w:rFonts w:ascii="Arial" w:hAnsi="Arial" w:cs="Arial"/>
                <w:bCs/>
                <w:color w:val="000000"/>
                <w:sz w:val="20"/>
                <w:szCs w:val="20"/>
              </w:rPr>
              <w:t>r</w:t>
            </w:r>
            <w:r>
              <w:rPr>
                <w:rFonts w:ascii="Arial" w:hAnsi="Arial" w:cs="Arial"/>
                <w:bCs/>
                <w:color w:val="000000"/>
                <w:sz w:val="20"/>
                <w:szCs w:val="20"/>
              </w:rPr>
              <w:t>ther reference.</w:t>
            </w:r>
          </w:p>
          <w:p w:rsidR="00E23F44" w:rsidRDefault="00E23F44" w:rsidP="00E23F44">
            <w:pPr>
              <w:autoSpaceDE w:val="0"/>
              <w:autoSpaceDN w:val="0"/>
              <w:adjustRightInd w:val="0"/>
              <w:rPr>
                <w:rFonts w:ascii="Arial" w:hAnsi="Arial" w:cs="Arial"/>
                <w:bCs/>
                <w:color w:val="000000"/>
                <w:sz w:val="20"/>
                <w:szCs w:val="20"/>
              </w:rPr>
            </w:pPr>
          </w:p>
          <w:p w:rsidR="00E23F44" w:rsidRPr="00E23F44" w:rsidRDefault="00E23F44" w:rsidP="00E23F44">
            <w:pPr>
              <w:autoSpaceDE w:val="0"/>
              <w:autoSpaceDN w:val="0"/>
              <w:adjustRightInd w:val="0"/>
              <w:rPr>
                <w:rFonts w:ascii="Arial" w:hAnsi="Arial" w:cs="Arial"/>
                <w:bCs/>
                <w:color w:val="000000"/>
                <w:sz w:val="20"/>
                <w:szCs w:val="20"/>
              </w:rPr>
            </w:pPr>
            <w:r>
              <w:rPr>
                <w:rFonts w:ascii="Arial" w:hAnsi="Arial" w:cs="Arial"/>
                <w:bCs/>
                <w:color w:val="000000"/>
                <w:sz w:val="20"/>
                <w:szCs w:val="20"/>
              </w:rPr>
              <w:t>Remind participants to print out their resume and to save to a thumb drive so that they can continue working on it.</w:t>
            </w:r>
          </w:p>
        </w:tc>
      </w:tr>
    </w:tbl>
    <w:p w:rsidR="007A7FC6" w:rsidRPr="006F5A5D" w:rsidRDefault="00AA6A0D" w:rsidP="006F5A5D">
      <w:pPr>
        <w:pStyle w:val="Heading1"/>
        <w:spacing w:after="240"/>
        <w:jc w:val="center"/>
        <w:rPr>
          <w:rStyle w:val="SubtleReference"/>
          <w:b/>
        </w:rPr>
      </w:pPr>
      <w:bookmarkStart w:id="6" w:name="_Toc372484760"/>
      <w:r w:rsidRPr="006F5A5D">
        <w:rPr>
          <w:rStyle w:val="SubtleReference"/>
        </w:rPr>
        <w:lastRenderedPageBreak/>
        <w:t xml:space="preserve">Appendix </w:t>
      </w:r>
      <w:proofErr w:type="gramStart"/>
      <w:r w:rsidRPr="006F5A5D">
        <w:rPr>
          <w:rStyle w:val="SubtleReference"/>
        </w:rPr>
        <w:t>A</w:t>
      </w:r>
      <w:proofErr w:type="gramEnd"/>
      <w:r w:rsidRPr="006F5A5D">
        <w:rPr>
          <w:rStyle w:val="SubtleReference"/>
        </w:rPr>
        <w:t xml:space="preserve"> - Resumes</w:t>
      </w:r>
      <w:bookmarkEnd w:id="6"/>
    </w:p>
    <w:p w:rsidR="00994021" w:rsidRDefault="00994021" w:rsidP="00994021">
      <w:pPr>
        <w:pStyle w:val="NoSpacing"/>
        <w:rPr>
          <w:sz w:val="24"/>
          <w:szCs w:val="24"/>
        </w:rPr>
      </w:pPr>
      <w:r>
        <w:rPr>
          <w:b/>
          <w:sz w:val="24"/>
          <w:szCs w:val="24"/>
        </w:rPr>
        <w:t>Resume Preparation</w:t>
      </w:r>
      <w:r>
        <w:rPr>
          <w:sz w:val="24"/>
          <w:szCs w:val="24"/>
        </w:rPr>
        <w:t xml:space="preserve"> – your resume is an advertisement for yourself.  It will not guarantee you a job.  It is used as a tool for employers to decide whom to call for an interview.  The resume is submitted when applying online for a position and is left with the employer after an interview to remind him/her of your qualifications.  It introduces you to an employer and advertises your most important skills, abilities</w:t>
      </w:r>
      <w:r w:rsidR="00895F15">
        <w:rPr>
          <w:sz w:val="24"/>
          <w:szCs w:val="24"/>
        </w:rPr>
        <w:t>,</w:t>
      </w:r>
      <w:r>
        <w:rPr>
          <w:sz w:val="24"/>
          <w:szCs w:val="24"/>
        </w:rPr>
        <w:t xml:space="preserve"> and accomplishments.  Your resume should identify your qualifications in an appealing manner that will impress the employer.</w:t>
      </w:r>
    </w:p>
    <w:p w:rsidR="00994021" w:rsidRDefault="00994021" w:rsidP="00994021">
      <w:pPr>
        <w:pStyle w:val="NoSpacing"/>
        <w:rPr>
          <w:sz w:val="24"/>
          <w:szCs w:val="24"/>
        </w:rPr>
      </w:pPr>
    </w:p>
    <w:p w:rsidR="00994021" w:rsidRDefault="00994021" w:rsidP="00994021">
      <w:pPr>
        <w:pStyle w:val="NoSpacing"/>
        <w:rPr>
          <w:b/>
          <w:sz w:val="24"/>
          <w:szCs w:val="24"/>
        </w:rPr>
      </w:pPr>
      <w:r>
        <w:rPr>
          <w:b/>
          <w:sz w:val="24"/>
          <w:szCs w:val="24"/>
        </w:rPr>
        <w:t>Your resume should include:</w:t>
      </w:r>
    </w:p>
    <w:p w:rsidR="00994021" w:rsidRDefault="00994021" w:rsidP="00994021">
      <w:pPr>
        <w:pStyle w:val="NoSpacing"/>
        <w:numPr>
          <w:ilvl w:val="0"/>
          <w:numId w:val="58"/>
        </w:numPr>
        <w:rPr>
          <w:b/>
          <w:sz w:val="24"/>
          <w:szCs w:val="24"/>
        </w:rPr>
      </w:pPr>
      <w:r>
        <w:rPr>
          <w:b/>
          <w:sz w:val="24"/>
          <w:szCs w:val="24"/>
        </w:rPr>
        <w:t>Name</w:t>
      </w:r>
    </w:p>
    <w:p w:rsidR="00994021" w:rsidRDefault="00994021" w:rsidP="00994021">
      <w:pPr>
        <w:pStyle w:val="NoSpacing"/>
        <w:numPr>
          <w:ilvl w:val="0"/>
          <w:numId w:val="58"/>
        </w:numPr>
        <w:rPr>
          <w:b/>
          <w:sz w:val="24"/>
          <w:szCs w:val="24"/>
        </w:rPr>
      </w:pPr>
      <w:r>
        <w:rPr>
          <w:b/>
          <w:sz w:val="24"/>
          <w:szCs w:val="24"/>
        </w:rPr>
        <w:t>Address</w:t>
      </w:r>
    </w:p>
    <w:p w:rsidR="00994021" w:rsidRDefault="00994021" w:rsidP="00994021">
      <w:pPr>
        <w:pStyle w:val="NoSpacing"/>
        <w:numPr>
          <w:ilvl w:val="0"/>
          <w:numId w:val="58"/>
        </w:numPr>
        <w:rPr>
          <w:b/>
          <w:sz w:val="24"/>
          <w:szCs w:val="24"/>
        </w:rPr>
      </w:pPr>
      <w:r>
        <w:rPr>
          <w:b/>
          <w:sz w:val="24"/>
          <w:szCs w:val="24"/>
        </w:rPr>
        <w:t>Phone number (include area code)</w:t>
      </w:r>
    </w:p>
    <w:p w:rsidR="00994021" w:rsidRDefault="00994021" w:rsidP="00994021">
      <w:pPr>
        <w:pStyle w:val="NoSpacing"/>
        <w:numPr>
          <w:ilvl w:val="0"/>
          <w:numId w:val="58"/>
        </w:numPr>
        <w:rPr>
          <w:b/>
          <w:sz w:val="24"/>
          <w:szCs w:val="24"/>
        </w:rPr>
      </w:pPr>
      <w:r>
        <w:rPr>
          <w:b/>
          <w:sz w:val="24"/>
          <w:szCs w:val="24"/>
        </w:rPr>
        <w:t>E-mail address</w:t>
      </w:r>
    </w:p>
    <w:p w:rsidR="007A7FC6" w:rsidRDefault="00895F15" w:rsidP="006F5A5D">
      <w:pPr>
        <w:pStyle w:val="NoSpacing"/>
        <w:spacing w:after="120"/>
        <w:ind w:left="360"/>
        <w:rPr>
          <w:sz w:val="24"/>
          <w:szCs w:val="24"/>
        </w:rPr>
      </w:pPr>
      <w:r>
        <w:rPr>
          <w:sz w:val="24"/>
          <w:szCs w:val="24"/>
        </w:rPr>
        <w:t xml:space="preserve">NOTE:  </w:t>
      </w:r>
      <w:r w:rsidR="00994021">
        <w:rPr>
          <w:sz w:val="24"/>
          <w:szCs w:val="24"/>
        </w:rPr>
        <w:t>This information is needed for an employer to contact you.</w:t>
      </w:r>
    </w:p>
    <w:p w:rsidR="00994021" w:rsidRDefault="00994021" w:rsidP="00994021">
      <w:pPr>
        <w:pStyle w:val="NoSpacing"/>
        <w:numPr>
          <w:ilvl w:val="0"/>
          <w:numId w:val="59"/>
        </w:numPr>
        <w:rPr>
          <w:sz w:val="24"/>
          <w:szCs w:val="24"/>
        </w:rPr>
      </w:pPr>
      <w:r>
        <w:rPr>
          <w:b/>
          <w:sz w:val="24"/>
          <w:szCs w:val="24"/>
        </w:rPr>
        <w:t>Job Objective</w:t>
      </w:r>
      <w:r>
        <w:rPr>
          <w:sz w:val="24"/>
          <w:szCs w:val="24"/>
        </w:rPr>
        <w:t xml:space="preserve"> – </w:t>
      </w:r>
      <w:r w:rsidR="002A7DC5">
        <w:rPr>
          <w:sz w:val="24"/>
          <w:szCs w:val="24"/>
        </w:rPr>
        <w:t>W</w:t>
      </w:r>
      <w:r>
        <w:rPr>
          <w:sz w:val="24"/>
          <w:szCs w:val="24"/>
        </w:rPr>
        <w:t xml:space="preserve">rite a brief statement indicating </w:t>
      </w:r>
      <w:r w:rsidR="002A7DC5">
        <w:rPr>
          <w:sz w:val="24"/>
          <w:szCs w:val="24"/>
        </w:rPr>
        <w:t>what type of job you are seeking</w:t>
      </w:r>
      <w:r w:rsidR="00895F15">
        <w:rPr>
          <w:sz w:val="24"/>
          <w:szCs w:val="24"/>
        </w:rPr>
        <w:t>.</w:t>
      </w:r>
    </w:p>
    <w:p w:rsidR="002A7DC5" w:rsidRDefault="002A7DC5" w:rsidP="00994021">
      <w:pPr>
        <w:pStyle w:val="NoSpacing"/>
        <w:numPr>
          <w:ilvl w:val="0"/>
          <w:numId w:val="59"/>
        </w:numPr>
        <w:rPr>
          <w:sz w:val="24"/>
          <w:szCs w:val="24"/>
        </w:rPr>
      </w:pPr>
      <w:r>
        <w:rPr>
          <w:b/>
          <w:sz w:val="24"/>
          <w:szCs w:val="24"/>
        </w:rPr>
        <w:t>Qualifications</w:t>
      </w:r>
      <w:r>
        <w:rPr>
          <w:sz w:val="24"/>
          <w:szCs w:val="24"/>
        </w:rPr>
        <w:t xml:space="preserve"> – List four to six skills that qualify you for the position.  Use bullets and brief statements</w:t>
      </w:r>
      <w:r w:rsidR="00895F15">
        <w:rPr>
          <w:sz w:val="24"/>
          <w:szCs w:val="24"/>
        </w:rPr>
        <w:t>.</w:t>
      </w:r>
    </w:p>
    <w:p w:rsidR="002A7DC5" w:rsidRDefault="002A7DC5" w:rsidP="00994021">
      <w:pPr>
        <w:pStyle w:val="NoSpacing"/>
        <w:numPr>
          <w:ilvl w:val="0"/>
          <w:numId w:val="59"/>
        </w:numPr>
        <w:rPr>
          <w:sz w:val="24"/>
          <w:szCs w:val="24"/>
        </w:rPr>
      </w:pPr>
      <w:r>
        <w:rPr>
          <w:b/>
          <w:sz w:val="24"/>
          <w:szCs w:val="24"/>
        </w:rPr>
        <w:t xml:space="preserve">Work Experience </w:t>
      </w:r>
      <w:r>
        <w:rPr>
          <w:sz w:val="24"/>
          <w:szCs w:val="24"/>
        </w:rPr>
        <w:t>– List dates, names</w:t>
      </w:r>
      <w:r w:rsidR="00895F15">
        <w:rPr>
          <w:sz w:val="24"/>
          <w:szCs w:val="24"/>
        </w:rPr>
        <w:t>,</w:t>
      </w:r>
      <w:r>
        <w:rPr>
          <w:sz w:val="24"/>
          <w:szCs w:val="24"/>
        </w:rPr>
        <w:t xml:space="preserve"> and locations of current and former employers with </w:t>
      </w:r>
      <w:r w:rsidR="00D64C98">
        <w:rPr>
          <w:sz w:val="24"/>
          <w:szCs w:val="24"/>
        </w:rPr>
        <w:t xml:space="preserve">the </w:t>
      </w:r>
      <w:r>
        <w:rPr>
          <w:sz w:val="24"/>
          <w:szCs w:val="24"/>
        </w:rPr>
        <w:t>most recent first.  Include titles and positions held and focus on accomplishments achieved, not just job duties</w:t>
      </w:r>
      <w:r w:rsidR="00895F15">
        <w:rPr>
          <w:sz w:val="24"/>
          <w:szCs w:val="24"/>
        </w:rPr>
        <w:t>.</w:t>
      </w:r>
    </w:p>
    <w:p w:rsidR="002A7DC5" w:rsidRDefault="002A7DC5" w:rsidP="00994021">
      <w:pPr>
        <w:pStyle w:val="NoSpacing"/>
        <w:numPr>
          <w:ilvl w:val="0"/>
          <w:numId w:val="59"/>
        </w:numPr>
        <w:rPr>
          <w:sz w:val="24"/>
          <w:szCs w:val="24"/>
        </w:rPr>
      </w:pPr>
      <w:r>
        <w:rPr>
          <w:b/>
          <w:sz w:val="24"/>
          <w:szCs w:val="24"/>
        </w:rPr>
        <w:t>Education</w:t>
      </w:r>
      <w:r>
        <w:rPr>
          <w:sz w:val="24"/>
          <w:szCs w:val="24"/>
        </w:rPr>
        <w:t xml:space="preserve"> - Name institutions and dates attended with </w:t>
      </w:r>
      <w:r w:rsidR="00D64C98">
        <w:rPr>
          <w:sz w:val="24"/>
          <w:szCs w:val="24"/>
        </w:rPr>
        <w:t xml:space="preserve">the </w:t>
      </w:r>
      <w:r>
        <w:rPr>
          <w:sz w:val="24"/>
          <w:szCs w:val="24"/>
        </w:rPr>
        <w:t>most recent first.  Include degrees earned as well as certificates, diplomas</w:t>
      </w:r>
      <w:r w:rsidR="00D64C98">
        <w:rPr>
          <w:sz w:val="24"/>
          <w:szCs w:val="24"/>
        </w:rPr>
        <w:t>,</w:t>
      </w:r>
      <w:r>
        <w:rPr>
          <w:sz w:val="24"/>
          <w:szCs w:val="24"/>
        </w:rPr>
        <w:t xml:space="preserve"> or licenses with the dates they were awarded.  Work-site training should also be included.</w:t>
      </w:r>
    </w:p>
    <w:p w:rsidR="002A7DC5" w:rsidRDefault="002A7DC5" w:rsidP="00994021">
      <w:pPr>
        <w:pStyle w:val="NoSpacing"/>
        <w:numPr>
          <w:ilvl w:val="0"/>
          <w:numId w:val="59"/>
        </w:numPr>
        <w:rPr>
          <w:sz w:val="24"/>
          <w:szCs w:val="24"/>
        </w:rPr>
      </w:pPr>
      <w:r>
        <w:rPr>
          <w:b/>
          <w:sz w:val="24"/>
          <w:szCs w:val="24"/>
        </w:rPr>
        <w:t>Other</w:t>
      </w:r>
      <w:r>
        <w:rPr>
          <w:sz w:val="24"/>
          <w:szCs w:val="24"/>
        </w:rPr>
        <w:t xml:space="preserve"> – List military service, community involvement, hobbies</w:t>
      </w:r>
      <w:r w:rsidR="00D64C98">
        <w:rPr>
          <w:sz w:val="24"/>
          <w:szCs w:val="24"/>
        </w:rPr>
        <w:t>,</w:t>
      </w:r>
      <w:r>
        <w:rPr>
          <w:sz w:val="24"/>
          <w:szCs w:val="24"/>
        </w:rPr>
        <w:t xml:space="preserve"> and awards.  </w:t>
      </w:r>
    </w:p>
    <w:p w:rsidR="00994021" w:rsidRPr="00994021" w:rsidRDefault="00994021" w:rsidP="00994021">
      <w:pPr>
        <w:pStyle w:val="NoSpacing"/>
        <w:rPr>
          <w:sz w:val="24"/>
          <w:szCs w:val="24"/>
        </w:rPr>
      </w:pPr>
    </w:p>
    <w:p w:rsidR="00490B51" w:rsidRDefault="00490B51" w:rsidP="00994021">
      <w:pPr>
        <w:pStyle w:val="NoSpacing"/>
      </w:pPr>
      <w:r>
        <w:br w:type="page"/>
      </w:r>
    </w:p>
    <w:p w:rsidR="007A7FC6" w:rsidRPr="006F5A5D" w:rsidRDefault="00AA6A0D" w:rsidP="006F5A5D">
      <w:pPr>
        <w:pStyle w:val="Heading1"/>
        <w:spacing w:after="240"/>
        <w:jc w:val="center"/>
        <w:rPr>
          <w:b w:val="0"/>
          <w:sz w:val="32"/>
          <w:szCs w:val="32"/>
        </w:rPr>
      </w:pPr>
      <w:bookmarkStart w:id="7" w:name="_Toc372484761"/>
      <w:r w:rsidRPr="006F5A5D">
        <w:rPr>
          <w:rFonts w:asciiTheme="minorHAnsi" w:hAnsiTheme="minorHAnsi"/>
          <w:color w:val="auto"/>
          <w:sz w:val="32"/>
          <w:szCs w:val="32"/>
        </w:rPr>
        <w:lastRenderedPageBreak/>
        <w:t>Appendix B – Rules for Resume Writing</w:t>
      </w:r>
      <w:bookmarkEnd w:id="7"/>
    </w:p>
    <w:p w:rsidR="002A7DC5" w:rsidRDefault="002A7DC5" w:rsidP="002A7DC5">
      <w:pPr>
        <w:pStyle w:val="NoSpacing"/>
        <w:rPr>
          <w:sz w:val="24"/>
          <w:szCs w:val="24"/>
        </w:rPr>
      </w:pPr>
      <w:r>
        <w:rPr>
          <w:sz w:val="24"/>
          <w:szCs w:val="24"/>
        </w:rPr>
        <w:t>Follow these rules to make your resume writing successful.</w:t>
      </w:r>
    </w:p>
    <w:p w:rsidR="002A7DC5" w:rsidRDefault="002A7DC5" w:rsidP="002A7DC5">
      <w:pPr>
        <w:pStyle w:val="NoSpacing"/>
        <w:rPr>
          <w:sz w:val="24"/>
          <w:szCs w:val="24"/>
        </w:rPr>
      </w:pPr>
    </w:p>
    <w:p w:rsidR="002A7DC5" w:rsidRDefault="002A7DC5" w:rsidP="002A7DC5">
      <w:pPr>
        <w:pStyle w:val="NoSpacing"/>
        <w:numPr>
          <w:ilvl w:val="0"/>
          <w:numId w:val="61"/>
        </w:numPr>
        <w:rPr>
          <w:sz w:val="24"/>
          <w:szCs w:val="24"/>
        </w:rPr>
      </w:pPr>
      <w:r>
        <w:rPr>
          <w:sz w:val="24"/>
          <w:szCs w:val="24"/>
        </w:rPr>
        <w:t>Type your resume.  Font size should be 12 using a standard type such as Arial or Times New Roman.  Name and headings could use a larger font.</w:t>
      </w:r>
    </w:p>
    <w:p w:rsidR="002A7DC5" w:rsidRDefault="002A7DC5" w:rsidP="002A7DC5">
      <w:pPr>
        <w:pStyle w:val="NoSpacing"/>
        <w:numPr>
          <w:ilvl w:val="0"/>
          <w:numId w:val="61"/>
        </w:numPr>
        <w:rPr>
          <w:sz w:val="24"/>
          <w:szCs w:val="24"/>
        </w:rPr>
      </w:pPr>
      <w:r>
        <w:rPr>
          <w:sz w:val="24"/>
          <w:szCs w:val="24"/>
        </w:rPr>
        <w:t xml:space="preserve">Type your resume on one page of </w:t>
      </w:r>
      <w:r w:rsidR="00AA6A0D" w:rsidRPr="006F5A5D">
        <w:rPr>
          <w:sz w:val="24"/>
          <w:szCs w:val="24"/>
        </w:rPr>
        <w:t>8</w:t>
      </w:r>
      <w:r w:rsidR="006F5A5D" w:rsidRPr="006F5A5D">
        <w:rPr>
          <w:sz w:val="24"/>
          <w:szCs w:val="24"/>
        </w:rPr>
        <w:t>-1</w:t>
      </w:r>
      <w:r w:rsidR="00AA6A0D" w:rsidRPr="006F5A5D">
        <w:rPr>
          <w:sz w:val="24"/>
          <w:szCs w:val="24"/>
        </w:rPr>
        <w:t>/</w:t>
      </w:r>
      <w:r w:rsidR="006F5A5D" w:rsidRPr="006F5A5D">
        <w:rPr>
          <w:sz w:val="24"/>
          <w:szCs w:val="24"/>
        </w:rPr>
        <w:t>2</w:t>
      </w:r>
      <w:r>
        <w:rPr>
          <w:sz w:val="24"/>
          <w:szCs w:val="24"/>
        </w:rPr>
        <w:t xml:space="preserve"> by 11 inch paper.  Avoid slick or fancy paper.  Use a quality heavy grade white, off-white, beige</w:t>
      </w:r>
      <w:r w:rsidR="00D64C98">
        <w:rPr>
          <w:sz w:val="24"/>
          <w:szCs w:val="24"/>
        </w:rPr>
        <w:t>,</w:t>
      </w:r>
      <w:r>
        <w:rPr>
          <w:sz w:val="24"/>
          <w:szCs w:val="24"/>
        </w:rPr>
        <w:t xml:space="preserve"> or light gray paper.</w:t>
      </w:r>
    </w:p>
    <w:p w:rsidR="002A7DC5" w:rsidRDefault="002A7DC5" w:rsidP="002A7DC5">
      <w:pPr>
        <w:pStyle w:val="NoSpacing"/>
        <w:numPr>
          <w:ilvl w:val="0"/>
          <w:numId w:val="61"/>
        </w:numPr>
        <w:rPr>
          <w:sz w:val="24"/>
          <w:szCs w:val="24"/>
        </w:rPr>
      </w:pPr>
      <w:r>
        <w:rPr>
          <w:sz w:val="24"/>
          <w:szCs w:val="24"/>
        </w:rPr>
        <w:t>Write short, concise sentences.  Use as few words as necessary to express your accomplishments.</w:t>
      </w:r>
    </w:p>
    <w:p w:rsidR="002A7DC5" w:rsidRDefault="002A7DC5" w:rsidP="002A7DC5">
      <w:pPr>
        <w:pStyle w:val="NoSpacing"/>
        <w:numPr>
          <w:ilvl w:val="0"/>
          <w:numId w:val="61"/>
        </w:numPr>
        <w:rPr>
          <w:sz w:val="24"/>
          <w:szCs w:val="24"/>
        </w:rPr>
      </w:pPr>
      <w:r>
        <w:rPr>
          <w:sz w:val="24"/>
          <w:szCs w:val="24"/>
        </w:rPr>
        <w:t>Use action verbs to begin each sentence or phrase.</w:t>
      </w:r>
    </w:p>
    <w:p w:rsidR="002A7DC5" w:rsidRDefault="002A7DC5" w:rsidP="002A7DC5">
      <w:pPr>
        <w:pStyle w:val="NoSpacing"/>
        <w:numPr>
          <w:ilvl w:val="0"/>
          <w:numId w:val="61"/>
        </w:numPr>
        <w:rPr>
          <w:sz w:val="24"/>
          <w:szCs w:val="24"/>
        </w:rPr>
      </w:pPr>
      <w:r>
        <w:rPr>
          <w:sz w:val="24"/>
          <w:szCs w:val="24"/>
        </w:rPr>
        <w:t>Avoid becoming too technical.  Use words that the person reading your resume will understand.</w:t>
      </w:r>
    </w:p>
    <w:p w:rsidR="002A7DC5" w:rsidRDefault="002A7DC5" w:rsidP="002A7DC5">
      <w:pPr>
        <w:pStyle w:val="NoSpacing"/>
        <w:numPr>
          <w:ilvl w:val="0"/>
          <w:numId w:val="61"/>
        </w:numPr>
        <w:rPr>
          <w:sz w:val="24"/>
          <w:szCs w:val="24"/>
        </w:rPr>
      </w:pPr>
      <w:r>
        <w:rPr>
          <w:sz w:val="24"/>
          <w:szCs w:val="24"/>
        </w:rPr>
        <w:t>Do not use slang, jargon</w:t>
      </w:r>
      <w:r w:rsidR="00D64C98">
        <w:rPr>
          <w:sz w:val="24"/>
          <w:szCs w:val="24"/>
        </w:rPr>
        <w:t>,</w:t>
      </w:r>
      <w:r>
        <w:rPr>
          <w:sz w:val="24"/>
          <w:szCs w:val="24"/>
        </w:rPr>
        <w:t xml:space="preserve"> or acronyms when describing your work experiences.</w:t>
      </w:r>
    </w:p>
    <w:p w:rsidR="002A7DC5" w:rsidRDefault="002A7DC5" w:rsidP="002A7DC5">
      <w:pPr>
        <w:pStyle w:val="NoSpacing"/>
        <w:numPr>
          <w:ilvl w:val="0"/>
          <w:numId w:val="61"/>
        </w:numPr>
        <w:rPr>
          <w:sz w:val="24"/>
          <w:szCs w:val="24"/>
        </w:rPr>
      </w:pPr>
      <w:r>
        <w:rPr>
          <w:sz w:val="24"/>
          <w:szCs w:val="24"/>
        </w:rPr>
        <w:t>Check your spelling and grammar.  Software programs may not identify errors.  Have several people proof read your resume.</w:t>
      </w:r>
    </w:p>
    <w:p w:rsidR="002A7DC5" w:rsidRDefault="002A7DC5" w:rsidP="002A7DC5">
      <w:pPr>
        <w:pStyle w:val="NoSpacing"/>
        <w:numPr>
          <w:ilvl w:val="0"/>
          <w:numId w:val="61"/>
        </w:numPr>
        <w:rPr>
          <w:sz w:val="24"/>
          <w:szCs w:val="24"/>
        </w:rPr>
      </w:pPr>
      <w:r>
        <w:rPr>
          <w:sz w:val="24"/>
          <w:szCs w:val="24"/>
        </w:rPr>
        <w:t>Convey one selling point at a time.  Don’t confuse your qualifications by grouping too many ideas together.</w:t>
      </w:r>
    </w:p>
    <w:p w:rsidR="002A7DC5" w:rsidRDefault="002A7DC5" w:rsidP="002A7DC5">
      <w:pPr>
        <w:pStyle w:val="NoSpacing"/>
        <w:numPr>
          <w:ilvl w:val="0"/>
          <w:numId w:val="61"/>
        </w:numPr>
        <w:rPr>
          <w:sz w:val="24"/>
          <w:szCs w:val="24"/>
        </w:rPr>
      </w:pPr>
      <w:r>
        <w:rPr>
          <w:sz w:val="24"/>
          <w:szCs w:val="24"/>
        </w:rPr>
        <w:t>Don’t crowd your resume.  The employer can then read your resume quickly and make notes in the margin.</w:t>
      </w:r>
    </w:p>
    <w:p w:rsidR="002A7DC5" w:rsidRDefault="002A7DC5" w:rsidP="002A7DC5">
      <w:pPr>
        <w:pStyle w:val="NoSpacing"/>
        <w:rPr>
          <w:sz w:val="24"/>
          <w:szCs w:val="24"/>
        </w:rPr>
      </w:pPr>
    </w:p>
    <w:p w:rsidR="002A7DC5" w:rsidRPr="002A7DC5" w:rsidRDefault="002A7DC5" w:rsidP="002A7DC5">
      <w:pPr>
        <w:pStyle w:val="NoSpacing"/>
        <w:rPr>
          <w:sz w:val="24"/>
          <w:szCs w:val="24"/>
        </w:rPr>
      </w:pPr>
    </w:p>
    <w:p w:rsidR="00BE35E7" w:rsidRPr="00194FAE" w:rsidRDefault="00BE35E7" w:rsidP="00343B5C">
      <w:pPr>
        <w:rPr>
          <w:rFonts w:ascii="Arial" w:hAnsi="Arial" w:cs="Arial"/>
          <w:sz w:val="20"/>
          <w:szCs w:val="20"/>
        </w:rPr>
      </w:pPr>
    </w:p>
    <w:p w:rsidR="00194FAE" w:rsidRDefault="00194FAE" w:rsidP="00343B5C">
      <w:pPr>
        <w:rPr>
          <w:rFonts w:ascii="Arial" w:hAnsi="Arial" w:cs="Arial"/>
        </w:rPr>
      </w:pPr>
    </w:p>
    <w:p w:rsidR="00194FAE" w:rsidRDefault="00194FAE" w:rsidP="00343B5C">
      <w:pPr>
        <w:rPr>
          <w:rFonts w:ascii="Arial" w:hAnsi="Arial" w:cs="Arial"/>
        </w:rPr>
      </w:pPr>
    </w:p>
    <w:p w:rsidR="003E2EC9" w:rsidRDefault="003E2EC9" w:rsidP="00343B5C">
      <w:pPr>
        <w:rPr>
          <w:rFonts w:ascii="Arial" w:hAnsi="Arial" w:cs="Arial"/>
        </w:rPr>
      </w:pPr>
    </w:p>
    <w:p w:rsidR="00194FAE" w:rsidRDefault="00194FAE" w:rsidP="00343B5C">
      <w:pPr>
        <w:rPr>
          <w:rFonts w:ascii="Arial" w:hAnsi="Arial" w:cs="Arial"/>
        </w:rPr>
      </w:pPr>
    </w:p>
    <w:p w:rsidR="007724DA" w:rsidRDefault="007724DA" w:rsidP="00343B5C">
      <w:pPr>
        <w:rPr>
          <w:rFonts w:ascii="Arial" w:hAnsi="Arial" w:cs="Arial"/>
        </w:rPr>
      </w:pPr>
    </w:p>
    <w:p w:rsidR="002A7DC5" w:rsidRDefault="002A7DC5" w:rsidP="00343B5C">
      <w:pPr>
        <w:rPr>
          <w:rFonts w:ascii="Arial" w:hAnsi="Arial" w:cs="Arial"/>
        </w:rPr>
      </w:pPr>
    </w:p>
    <w:p w:rsidR="002A7DC5" w:rsidRDefault="002A7DC5" w:rsidP="00343B5C">
      <w:pPr>
        <w:rPr>
          <w:rFonts w:ascii="Arial" w:hAnsi="Arial" w:cs="Arial"/>
        </w:rPr>
      </w:pPr>
    </w:p>
    <w:p w:rsidR="002A7DC5" w:rsidRDefault="002A7DC5" w:rsidP="00343B5C">
      <w:pPr>
        <w:rPr>
          <w:rFonts w:ascii="Arial" w:hAnsi="Arial" w:cs="Arial"/>
        </w:rPr>
      </w:pPr>
    </w:p>
    <w:p w:rsidR="002A7DC5" w:rsidRDefault="002A7DC5" w:rsidP="00343B5C">
      <w:pPr>
        <w:rPr>
          <w:rFonts w:ascii="Arial" w:hAnsi="Arial" w:cs="Arial"/>
        </w:rPr>
      </w:pPr>
    </w:p>
    <w:p w:rsidR="002A7DC5" w:rsidRDefault="002A7DC5" w:rsidP="00343B5C">
      <w:pPr>
        <w:rPr>
          <w:rFonts w:ascii="Arial" w:hAnsi="Arial" w:cs="Arial"/>
        </w:rPr>
      </w:pPr>
    </w:p>
    <w:p w:rsidR="002A7DC5" w:rsidRDefault="002A7DC5" w:rsidP="00343B5C">
      <w:pPr>
        <w:rPr>
          <w:rFonts w:ascii="Arial" w:hAnsi="Arial" w:cs="Arial"/>
        </w:rPr>
      </w:pPr>
    </w:p>
    <w:p w:rsidR="002A7DC5" w:rsidRDefault="002A7DC5" w:rsidP="00343B5C">
      <w:pPr>
        <w:rPr>
          <w:rFonts w:ascii="Arial" w:hAnsi="Arial" w:cs="Arial"/>
        </w:rPr>
      </w:pPr>
    </w:p>
    <w:p w:rsidR="007A7FC6" w:rsidRPr="006F5A5D" w:rsidRDefault="00AA6A0D" w:rsidP="006F5A5D">
      <w:pPr>
        <w:pStyle w:val="Heading1"/>
        <w:spacing w:after="240"/>
        <w:jc w:val="center"/>
        <w:rPr>
          <w:rFonts w:cs="Arial"/>
          <w:b w:val="0"/>
          <w:sz w:val="32"/>
          <w:szCs w:val="32"/>
        </w:rPr>
      </w:pPr>
      <w:bookmarkStart w:id="8" w:name="_Toc372484762"/>
      <w:r w:rsidRPr="006F5A5D">
        <w:rPr>
          <w:rFonts w:asciiTheme="minorHAnsi" w:hAnsiTheme="minorHAnsi" w:cs="Arial"/>
          <w:color w:val="auto"/>
          <w:sz w:val="32"/>
          <w:szCs w:val="32"/>
        </w:rPr>
        <w:lastRenderedPageBreak/>
        <w:t>Appendix C – Action Verbs for Writing Resumes</w:t>
      </w:r>
      <w:bookmarkEnd w:id="8"/>
    </w:p>
    <w:p w:rsidR="002A7DC5" w:rsidRDefault="007747F6" w:rsidP="002A7DC5">
      <w:pPr>
        <w:pStyle w:val="NoSpacing"/>
        <w:rPr>
          <w:sz w:val="24"/>
          <w:szCs w:val="24"/>
        </w:rPr>
      </w:pPr>
      <w:r>
        <w:rPr>
          <w:sz w:val="24"/>
          <w:szCs w:val="24"/>
        </w:rPr>
        <w:t>The purpose of this sheet is to furnish suggested examples of action verbs to use in expressing knowledge or skill items.</w:t>
      </w:r>
    </w:p>
    <w:p w:rsidR="007747F6" w:rsidRDefault="007747F6" w:rsidP="002A7DC5">
      <w:pPr>
        <w:pStyle w:val="NoSpacing"/>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747F6" w:rsidTr="007747F6">
        <w:tc>
          <w:tcPr>
            <w:tcW w:w="1915" w:type="dxa"/>
          </w:tcPr>
          <w:p w:rsidR="007747F6" w:rsidRDefault="007747F6" w:rsidP="002A7DC5">
            <w:pPr>
              <w:pStyle w:val="NoSpacing"/>
              <w:rPr>
                <w:sz w:val="24"/>
                <w:szCs w:val="24"/>
              </w:rPr>
            </w:pPr>
            <w:r>
              <w:rPr>
                <w:sz w:val="24"/>
                <w:szCs w:val="24"/>
              </w:rPr>
              <w:t>Achieved</w:t>
            </w:r>
          </w:p>
        </w:tc>
        <w:tc>
          <w:tcPr>
            <w:tcW w:w="1915" w:type="dxa"/>
          </w:tcPr>
          <w:p w:rsidR="007747F6" w:rsidRDefault="007747F6" w:rsidP="002A7DC5">
            <w:pPr>
              <w:pStyle w:val="NoSpacing"/>
              <w:rPr>
                <w:sz w:val="24"/>
                <w:szCs w:val="24"/>
              </w:rPr>
            </w:pPr>
            <w:r>
              <w:rPr>
                <w:sz w:val="24"/>
                <w:szCs w:val="24"/>
              </w:rPr>
              <w:t>Defended</w:t>
            </w:r>
          </w:p>
        </w:tc>
        <w:tc>
          <w:tcPr>
            <w:tcW w:w="1915" w:type="dxa"/>
          </w:tcPr>
          <w:p w:rsidR="007747F6" w:rsidRDefault="007747F6" w:rsidP="002A7DC5">
            <w:pPr>
              <w:pStyle w:val="NoSpacing"/>
              <w:rPr>
                <w:sz w:val="24"/>
                <w:szCs w:val="24"/>
              </w:rPr>
            </w:pPr>
            <w:r>
              <w:rPr>
                <w:sz w:val="24"/>
                <w:szCs w:val="24"/>
              </w:rPr>
              <w:t>Guided</w:t>
            </w:r>
          </w:p>
        </w:tc>
        <w:tc>
          <w:tcPr>
            <w:tcW w:w="1915" w:type="dxa"/>
          </w:tcPr>
          <w:p w:rsidR="007747F6" w:rsidRDefault="007747F6" w:rsidP="002A7DC5">
            <w:pPr>
              <w:pStyle w:val="NoSpacing"/>
              <w:rPr>
                <w:sz w:val="24"/>
                <w:szCs w:val="24"/>
              </w:rPr>
            </w:pPr>
            <w:r>
              <w:rPr>
                <w:sz w:val="24"/>
                <w:szCs w:val="24"/>
              </w:rPr>
              <w:t>Organized</w:t>
            </w:r>
          </w:p>
        </w:tc>
        <w:tc>
          <w:tcPr>
            <w:tcW w:w="1916" w:type="dxa"/>
          </w:tcPr>
          <w:p w:rsidR="007747F6" w:rsidRDefault="007747F6" w:rsidP="002A7DC5">
            <w:pPr>
              <w:pStyle w:val="NoSpacing"/>
              <w:rPr>
                <w:sz w:val="24"/>
                <w:szCs w:val="24"/>
              </w:rPr>
            </w:pPr>
            <w:r>
              <w:rPr>
                <w:sz w:val="24"/>
                <w:szCs w:val="24"/>
              </w:rPr>
              <w:t>Shifted</w:t>
            </w:r>
          </w:p>
        </w:tc>
      </w:tr>
      <w:tr w:rsidR="007747F6" w:rsidTr="007747F6">
        <w:tc>
          <w:tcPr>
            <w:tcW w:w="1915" w:type="dxa"/>
          </w:tcPr>
          <w:p w:rsidR="007747F6" w:rsidRDefault="007747F6" w:rsidP="002A7DC5">
            <w:pPr>
              <w:pStyle w:val="NoSpacing"/>
              <w:rPr>
                <w:sz w:val="24"/>
                <w:szCs w:val="24"/>
              </w:rPr>
            </w:pPr>
            <w:r>
              <w:rPr>
                <w:sz w:val="24"/>
                <w:szCs w:val="24"/>
              </w:rPr>
              <w:t>Acted</w:t>
            </w:r>
          </w:p>
        </w:tc>
        <w:tc>
          <w:tcPr>
            <w:tcW w:w="1915" w:type="dxa"/>
          </w:tcPr>
          <w:p w:rsidR="007747F6" w:rsidRDefault="007747F6" w:rsidP="002A7DC5">
            <w:pPr>
              <w:pStyle w:val="NoSpacing"/>
              <w:rPr>
                <w:sz w:val="24"/>
                <w:szCs w:val="24"/>
              </w:rPr>
            </w:pPr>
            <w:r>
              <w:rPr>
                <w:sz w:val="24"/>
                <w:szCs w:val="24"/>
              </w:rPr>
              <w:t>Defined</w:t>
            </w:r>
          </w:p>
        </w:tc>
        <w:tc>
          <w:tcPr>
            <w:tcW w:w="1915" w:type="dxa"/>
          </w:tcPr>
          <w:p w:rsidR="007747F6" w:rsidRDefault="007747F6" w:rsidP="002A7DC5">
            <w:pPr>
              <w:pStyle w:val="NoSpacing"/>
              <w:rPr>
                <w:sz w:val="24"/>
                <w:szCs w:val="24"/>
              </w:rPr>
            </w:pPr>
            <w:r>
              <w:rPr>
                <w:sz w:val="24"/>
                <w:szCs w:val="24"/>
              </w:rPr>
              <w:t>Identified</w:t>
            </w:r>
          </w:p>
        </w:tc>
        <w:tc>
          <w:tcPr>
            <w:tcW w:w="1915" w:type="dxa"/>
          </w:tcPr>
          <w:p w:rsidR="007747F6" w:rsidRDefault="007747F6" w:rsidP="002A7DC5">
            <w:pPr>
              <w:pStyle w:val="NoSpacing"/>
              <w:rPr>
                <w:sz w:val="24"/>
                <w:szCs w:val="24"/>
              </w:rPr>
            </w:pPr>
            <w:r>
              <w:rPr>
                <w:sz w:val="24"/>
                <w:szCs w:val="24"/>
              </w:rPr>
              <w:t>Oriented</w:t>
            </w:r>
          </w:p>
        </w:tc>
        <w:tc>
          <w:tcPr>
            <w:tcW w:w="1916" w:type="dxa"/>
          </w:tcPr>
          <w:p w:rsidR="007747F6" w:rsidRDefault="007747F6" w:rsidP="002A7DC5">
            <w:pPr>
              <w:pStyle w:val="NoSpacing"/>
              <w:rPr>
                <w:sz w:val="24"/>
                <w:szCs w:val="24"/>
              </w:rPr>
            </w:pPr>
            <w:r>
              <w:rPr>
                <w:sz w:val="24"/>
                <w:szCs w:val="24"/>
              </w:rPr>
              <w:t>Shouldered</w:t>
            </w:r>
          </w:p>
        </w:tc>
      </w:tr>
      <w:tr w:rsidR="007747F6" w:rsidTr="007747F6">
        <w:tc>
          <w:tcPr>
            <w:tcW w:w="1915" w:type="dxa"/>
          </w:tcPr>
          <w:p w:rsidR="007747F6" w:rsidRDefault="007747F6" w:rsidP="002A7DC5">
            <w:pPr>
              <w:pStyle w:val="NoSpacing"/>
              <w:rPr>
                <w:sz w:val="24"/>
                <w:szCs w:val="24"/>
              </w:rPr>
            </w:pPr>
            <w:r>
              <w:rPr>
                <w:sz w:val="24"/>
                <w:szCs w:val="24"/>
              </w:rPr>
              <w:t>Adjusted</w:t>
            </w:r>
          </w:p>
        </w:tc>
        <w:tc>
          <w:tcPr>
            <w:tcW w:w="1915" w:type="dxa"/>
          </w:tcPr>
          <w:p w:rsidR="007747F6" w:rsidRDefault="007747F6" w:rsidP="002A7DC5">
            <w:pPr>
              <w:pStyle w:val="NoSpacing"/>
              <w:rPr>
                <w:sz w:val="24"/>
                <w:szCs w:val="24"/>
              </w:rPr>
            </w:pPr>
            <w:r>
              <w:rPr>
                <w:sz w:val="24"/>
                <w:szCs w:val="24"/>
              </w:rPr>
              <w:t>Demonstrated</w:t>
            </w:r>
          </w:p>
        </w:tc>
        <w:tc>
          <w:tcPr>
            <w:tcW w:w="1915" w:type="dxa"/>
          </w:tcPr>
          <w:p w:rsidR="007747F6" w:rsidRDefault="007747F6" w:rsidP="002A7DC5">
            <w:pPr>
              <w:pStyle w:val="NoSpacing"/>
              <w:rPr>
                <w:sz w:val="24"/>
                <w:szCs w:val="24"/>
              </w:rPr>
            </w:pPr>
            <w:r>
              <w:rPr>
                <w:sz w:val="24"/>
                <w:szCs w:val="24"/>
              </w:rPr>
              <w:t>Illustrated</w:t>
            </w:r>
          </w:p>
        </w:tc>
        <w:tc>
          <w:tcPr>
            <w:tcW w:w="1915" w:type="dxa"/>
          </w:tcPr>
          <w:p w:rsidR="007747F6" w:rsidRDefault="007747F6" w:rsidP="002A7DC5">
            <w:pPr>
              <w:pStyle w:val="NoSpacing"/>
              <w:rPr>
                <w:sz w:val="24"/>
                <w:szCs w:val="24"/>
              </w:rPr>
            </w:pPr>
            <w:r>
              <w:rPr>
                <w:sz w:val="24"/>
                <w:szCs w:val="24"/>
              </w:rPr>
              <w:t>Outlines</w:t>
            </w:r>
          </w:p>
        </w:tc>
        <w:tc>
          <w:tcPr>
            <w:tcW w:w="1916" w:type="dxa"/>
          </w:tcPr>
          <w:p w:rsidR="007747F6" w:rsidRDefault="007747F6" w:rsidP="002A7DC5">
            <w:pPr>
              <w:pStyle w:val="NoSpacing"/>
              <w:rPr>
                <w:sz w:val="24"/>
                <w:szCs w:val="24"/>
              </w:rPr>
            </w:pPr>
            <w:r>
              <w:rPr>
                <w:sz w:val="24"/>
                <w:szCs w:val="24"/>
              </w:rPr>
              <w:t>Showcased</w:t>
            </w:r>
          </w:p>
        </w:tc>
      </w:tr>
      <w:tr w:rsidR="007747F6" w:rsidTr="007747F6">
        <w:tc>
          <w:tcPr>
            <w:tcW w:w="1915" w:type="dxa"/>
          </w:tcPr>
          <w:p w:rsidR="007747F6" w:rsidRDefault="007747F6" w:rsidP="002A7DC5">
            <w:pPr>
              <w:pStyle w:val="NoSpacing"/>
              <w:rPr>
                <w:sz w:val="24"/>
                <w:szCs w:val="24"/>
              </w:rPr>
            </w:pPr>
            <w:r>
              <w:rPr>
                <w:sz w:val="24"/>
                <w:szCs w:val="24"/>
              </w:rPr>
              <w:t>Administered</w:t>
            </w:r>
          </w:p>
        </w:tc>
        <w:tc>
          <w:tcPr>
            <w:tcW w:w="1915" w:type="dxa"/>
          </w:tcPr>
          <w:p w:rsidR="007747F6" w:rsidRDefault="007747F6" w:rsidP="002A7DC5">
            <w:pPr>
              <w:pStyle w:val="NoSpacing"/>
              <w:rPr>
                <w:sz w:val="24"/>
                <w:szCs w:val="24"/>
              </w:rPr>
            </w:pPr>
            <w:r>
              <w:rPr>
                <w:sz w:val="24"/>
                <w:szCs w:val="24"/>
              </w:rPr>
              <w:t>Described</w:t>
            </w:r>
          </w:p>
        </w:tc>
        <w:tc>
          <w:tcPr>
            <w:tcW w:w="1915" w:type="dxa"/>
          </w:tcPr>
          <w:p w:rsidR="007747F6" w:rsidRDefault="007747F6" w:rsidP="002A7DC5">
            <w:pPr>
              <w:pStyle w:val="NoSpacing"/>
              <w:rPr>
                <w:sz w:val="24"/>
                <w:szCs w:val="24"/>
              </w:rPr>
            </w:pPr>
            <w:r>
              <w:rPr>
                <w:sz w:val="24"/>
                <w:szCs w:val="24"/>
              </w:rPr>
              <w:t>Indicated</w:t>
            </w:r>
          </w:p>
        </w:tc>
        <w:tc>
          <w:tcPr>
            <w:tcW w:w="1915" w:type="dxa"/>
          </w:tcPr>
          <w:p w:rsidR="007747F6" w:rsidRDefault="007747F6" w:rsidP="002A7DC5">
            <w:pPr>
              <w:pStyle w:val="NoSpacing"/>
              <w:rPr>
                <w:sz w:val="24"/>
                <w:szCs w:val="24"/>
              </w:rPr>
            </w:pPr>
            <w:r>
              <w:rPr>
                <w:sz w:val="24"/>
                <w:szCs w:val="24"/>
              </w:rPr>
              <w:t>Performed</w:t>
            </w:r>
          </w:p>
        </w:tc>
        <w:tc>
          <w:tcPr>
            <w:tcW w:w="1916" w:type="dxa"/>
          </w:tcPr>
          <w:p w:rsidR="007747F6" w:rsidRDefault="007747F6" w:rsidP="002A7DC5">
            <w:pPr>
              <w:pStyle w:val="NoSpacing"/>
              <w:rPr>
                <w:sz w:val="24"/>
                <w:szCs w:val="24"/>
              </w:rPr>
            </w:pPr>
            <w:r>
              <w:rPr>
                <w:sz w:val="24"/>
                <w:szCs w:val="24"/>
              </w:rPr>
              <w:t>Showed</w:t>
            </w:r>
          </w:p>
        </w:tc>
      </w:tr>
      <w:tr w:rsidR="007747F6" w:rsidTr="007747F6">
        <w:tc>
          <w:tcPr>
            <w:tcW w:w="1915" w:type="dxa"/>
          </w:tcPr>
          <w:p w:rsidR="007747F6" w:rsidRDefault="007747F6" w:rsidP="002A7DC5">
            <w:pPr>
              <w:pStyle w:val="NoSpacing"/>
              <w:rPr>
                <w:sz w:val="24"/>
                <w:szCs w:val="24"/>
              </w:rPr>
            </w:pPr>
            <w:r>
              <w:rPr>
                <w:sz w:val="24"/>
                <w:szCs w:val="24"/>
              </w:rPr>
              <w:t>Aligned</w:t>
            </w:r>
          </w:p>
        </w:tc>
        <w:tc>
          <w:tcPr>
            <w:tcW w:w="1915" w:type="dxa"/>
          </w:tcPr>
          <w:p w:rsidR="007747F6" w:rsidRDefault="007747F6" w:rsidP="002A7DC5">
            <w:pPr>
              <w:pStyle w:val="NoSpacing"/>
              <w:rPr>
                <w:sz w:val="24"/>
                <w:szCs w:val="24"/>
              </w:rPr>
            </w:pPr>
            <w:r>
              <w:rPr>
                <w:sz w:val="24"/>
                <w:szCs w:val="24"/>
              </w:rPr>
              <w:t>Designed</w:t>
            </w:r>
          </w:p>
        </w:tc>
        <w:tc>
          <w:tcPr>
            <w:tcW w:w="1915" w:type="dxa"/>
          </w:tcPr>
          <w:p w:rsidR="007747F6" w:rsidRDefault="007747F6" w:rsidP="002A7DC5">
            <w:pPr>
              <w:pStyle w:val="NoSpacing"/>
              <w:rPr>
                <w:sz w:val="24"/>
                <w:szCs w:val="24"/>
              </w:rPr>
            </w:pPr>
            <w:r>
              <w:rPr>
                <w:sz w:val="24"/>
                <w:szCs w:val="24"/>
              </w:rPr>
              <w:t>Initiated</w:t>
            </w:r>
          </w:p>
        </w:tc>
        <w:tc>
          <w:tcPr>
            <w:tcW w:w="1915" w:type="dxa"/>
          </w:tcPr>
          <w:p w:rsidR="007747F6" w:rsidRDefault="007747F6" w:rsidP="002A7DC5">
            <w:pPr>
              <w:pStyle w:val="NoSpacing"/>
              <w:rPr>
                <w:sz w:val="24"/>
                <w:szCs w:val="24"/>
              </w:rPr>
            </w:pPr>
            <w:r>
              <w:rPr>
                <w:sz w:val="24"/>
                <w:szCs w:val="24"/>
              </w:rPr>
              <w:t>Picked</w:t>
            </w:r>
          </w:p>
        </w:tc>
        <w:tc>
          <w:tcPr>
            <w:tcW w:w="1916" w:type="dxa"/>
          </w:tcPr>
          <w:p w:rsidR="007747F6" w:rsidRDefault="007747F6" w:rsidP="002A7DC5">
            <w:pPr>
              <w:pStyle w:val="NoSpacing"/>
              <w:rPr>
                <w:sz w:val="24"/>
                <w:szCs w:val="24"/>
              </w:rPr>
            </w:pPr>
            <w:r>
              <w:rPr>
                <w:sz w:val="24"/>
                <w:szCs w:val="24"/>
              </w:rPr>
              <w:t>Signified</w:t>
            </w:r>
          </w:p>
        </w:tc>
      </w:tr>
      <w:tr w:rsidR="007747F6" w:rsidTr="007747F6">
        <w:tc>
          <w:tcPr>
            <w:tcW w:w="1915" w:type="dxa"/>
          </w:tcPr>
          <w:p w:rsidR="007747F6" w:rsidRDefault="007747F6" w:rsidP="002A7DC5">
            <w:pPr>
              <w:pStyle w:val="NoSpacing"/>
              <w:rPr>
                <w:sz w:val="24"/>
                <w:szCs w:val="24"/>
              </w:rPr>
            </w:pPr>
            <w:r>
              <w:rPr>
                <w:sz w:val="24"/>
                <w:szCs w:val="24"/>
              </w:rPr>
              <w:t>Analyzed</w:t>
            </w:r>
          </w:p>
        </w:tc>
        <w:tc>
          <w:tcPr>
            <w:tcW w:w="1915" w:type="dxa"/>
          </w:tcPr>
          <w:p w:rsidR="007747F6" w:rsidRDefault="007747F6" w:rsidP="002A7DC5">
            <w:pPr>
              <w:pStyle w:val="NoSpacing"/>
              <w:rPr>
                <w:sz w:val="24"/>
                <w:szCs w:val="24"/>
              </w:rPr>
            </w:pPr>
            <w:r>
              <w:rPr>
                <w:sz w:val="24"/>
                <w:szCs w:val="24"/>
              </w:rPr>
              <w:t>Designated</w:t>
            </w:r>
          </w:p>
        </w:tc>
        <w:tc>
          <w:tcPr>
            <w:tcW w:w="1915" w:type="dxa"/>
          </w:tcPr>
          <w:p w:rsidR="007747F6" w:rsidRDefault="007747F6" w:rsidP="002A7DC5">
            <w:pPr>
              <w:pStyle w:val="NoSpacing"/>
              <w:rPr>
                <w:sz w:val="24"/>
                <w:szCs w:val="24"/>
              </w:rPr>
            </w:pPr>
            <w:r>
              <w:rPr>
                <w:sz w:val="24"/>
                <w:szCs w:val="24"/>
              </w:rPr>
              <w:t>Inserted</w:t>
            </w:r>
          </w:p>
        </w:tc>
        <w:tc>
          <w:tcPr>
            <w:tcW w:w="1915" w:type="dxa"/>
          </w:tcPr>
          <w:p w:rsidR="007747F6" w:rsidRDefault="007747F6" w:rsidP="002A7DC5">
            <w:pPr>
              <w:pStyle w:val="NoSpacing"/>
              <w:rPr>
                <w:sz w:val="24"/>
                <w:szCs w:val="24"/>
              </w:rPr>
            </w:pPr>
            <w:r>
              <w:rPr>
                <w:sz w:val="24"/>
                <w:szCs w:val="24"/>
              </w:rPr>
              <w:t>Placed</w:t>
            </w:r>
          </w:p>
        </w:tc>
        <w:tc>
          <w:tcPr>
            <w:tcW w:w="1916" w:type="dxa"/>
          </w:tcPr>
          <w:p w:rsidR="007747F6" w:rsidRDefault="007747F6" w:rsidP="002A7DC5">
            <w:pPr>
              <w:pStyle w:val="NoSpacing"/>
              <w:rPr>
                <w:sz w:val="24"/>
                <w:szCs w:val="24"/>
              </w:rPr>
            </w:pPr>
            <w:r>
              <w:rPr>
                <w:sz w:val="24"/>
                <w:szCs w:val="24"/>
              </w:rPr>
              <w:t>Simplified</w:t>
            </w:r>
          </w:p>
        </w:tc>
      </w:tr>
      <w:tr w:rsidR="007747F6" w:rsidTr="007747F6">
        <w:tc>
          <w:tcPr>
            <w:tcW w:w="1915" w:type="dxa"/>
          </w:tcPr>
          <w:p w:rsidR="007747F6" w:rsidRDefault="007747F6" w:rsidP="002A7DC5">
            <w:pPr>
              <w:pStyle w:val="NoSpacing"/>
              <w:rPr>
                <w:sz w:val="24"/>
                <w:szCs w:val="24"/>
              </w:rPr>
            </w:pPr>
            <w:r>
              <w:rPr>
                <w:sz w:val="24"/>
                <w:szCs w:val="24"/>
              </w:rPr>
              <w:t>Applied</w:t>
            </w:r>
          </w:p>
        </w:tc>
        <w:tc>
          <w:tcPr>
            <w:tcW w:w="1915" w:type="dxa"/>
          </w:tcPr>
          <w:p w:rsidR="007747F6" w:rsidRDefault="007747F6" w:rsidP="002A7DC5">
            <w:pPr>
              <w:pStyle w:val="NoSpacing"/>
              <w:rPr>
                <w:sz w:val="24"/>
                <w:szCs w:val="24"/>
              </w:rPr>
            </w:pPr>
            <w:r>
              <w:rPr>
                <w:sz w:val="24"/>
                <w:szCs w:val="24"/>
              </w:rPr>
              <w:t>Detected</w:t>
            </w:r>
          </w:p>
        </w:tc>
        <w:tc>
          <w:tcPr>
            <w:tcW w:w="1915" w:type="dxa"/>
          </w:tcPr>
          <w:p w:rsidR="007747F6" w:rsidRDefault="007747F6" w:rsidP="002A7DC5">
            <w:pPr>
              <w:pStyle w:val="NoSpacing"/>
              <w:rPr>
                <w:sz w:val="24"/>
                <w:szCs w:val="24"/>
              </w:rPr>
            </w:pPr>
            <w:r>
              <w:rPr>
                <w:sz w:val="24"/>
                <w:szCs w:val="24"/>
              </w:rPr>
              <w:t>Inspected</w:t>
            </w:r>
          </w:p>
        </w:tc>
        <w:tc>
          <w:tcPr>
            <w:tcW w:w="1915" w:type="dxa"/>
          </w:tcPr>
          <w:p w:rsidR="007747F6" w:rsidRDefault="007747F6" w:rsidP="002A7DC5">
            <w:pPr>
              <w:pStyle w:val="NoSpacing"/>
              <w:rPr>
                <w:sz w:val="24"/>
                <w:szCs w:val="24"/>
              </w:rPr>
            </w:pPr>
            <w:r>
              <w:rPr>
                <w:sz w:val="24"/>
                <w:szCs w:val="24"/>
              </w:rPr>
              <w:t>Planned</w:t>
            </w:r>
          </w:p>
        </w:tc>
        <w:tc>
          <w:tcPr>
            <w:tcW w:w="1916" w:type="dxa"/>
          </w:tcPr>
          <w:p w:rsidR="007747F6" w:rsidRDefault="007747F6" w:rsidP="002A7DC5">
            <w:pPr>
              <w:pStyle w:val="NoSpacing"/>
              <w:rPr>
                <w:sz w:val="24"/>
                <w:szCs w:val="24"/>
              </w:rPr>
            </w:pPr>
            <w:r>
              <w:rPr>
                <w:sz w:val="24"/>
                <w:szCs w:val="24"/>
              </w:rPr>
              <w:t>Sketched</w:t>
            </w:r>
          </w:p>
        </w:tc>
      </w:tr>
      <w:tr w:rsidR="007747F6" w:rsidTr="007747F6">
        <w:tc>
          <w:tcPr>
            <w:tcW w:w="1915" w:type="dxa"/>
          </w:tcPr>
          <w:p w:rsidR="007747F6" w:rsidRDefault="007747F6" w:rsidP="002A7DC5">
            <w:pPr>
              <w:pStyle w:val="NoSpacing"/>
              <w:rPr>
                <w:sz w:val="24"/>
                <w:szCs w:val="24"/>
              </w:rPr>
            </w:pPr>
            <w:r>
              <w:rPr>
                <w:sz w:val="24"/>
                <w:szCs w:val="24"/>
              </w:rPr>
              <w:t>Arranged</w:t>
            </w:r>
          </w:p>
        </w:tc>
        <w:tc>
          <w:tcPr>
            <w:tcW w:w="1915" w:type="dxa"/>
          </w:tcPr>
          <w:p w:rsidR="007747F6" w:rsidRDefault="007747F6" w:rsidP="002A7DC5">
            <w:pPr>
              <w:pStyle w:val="NoSpacing"/>
              <w:rPr>
                <w:sz w:val="24"/>
                <w:szCs w:val="24"/>
              </w:rPr>
            </w:pPr>
            <w:r>
              <w:rPr>
                <w:sz w:val="24"/>
                <w:szCs w:val="24"/>
              </w:rPr>
              <w:t>Determined</w:t>
            </w:r>
          </w:p>
        </w:tc>
        <w:tc>
          <w:tcPr>
            <w:tcW w:w="1915" w:type="dxa"/>
          </w:tcPr>
          <w:p w:rsidR="007747F6" w:rsidRDefault="007747F6" w:rsidP="002A7DC5">
            <w:pPr>
              <w:pStyle w:val="NoSpacing"/>
              <w:rPr>
                <w:sz w:val="24"/>
                <w:szCs w:val="24"/>
              </w:rPr>
            </w:pPr>
            <w:r>
              <w:rPr>
                <w:sz w:val="24"/>
                <w:szCs w:val="24"/>
              </w:rPr>
              <w:t>Installed</w:t>
            </w:r>
          </w:p>
        </w:tc>
        <w:tc>
          <w:tcPr>
            <w:tcW w:w="1915" w:type="dxa"/>
          </w:tcPr>
          <w:p w:rsidR="007747F6" w:rsidRDefault="00AA6A0D" w:rsidP="002A7DC5">
            <w:pPr>
              <w:pStyle w:val="NoSpacing"/>
              <w:rPr>
                <w:sz w:val="24"/>
                <w:szCs w:val="24"/>
              </w:rPr>
            </w:pPr>
            <w:r w:rsidRPr="006F5A5D">
              <w:rPr>
                <w:sz w:val="24"/>
                <w:szCs w:val="24"/>
              </w:rPr>
              <w:t>Pointed</w:t>
            </w:r>
            <w:r w:rsidR="006F5A5D" w:rsidRPr="006F5A5D">
              <w:rPr>
                <w:sz w:val="24"/>
                <w:szCs w:val="24"/>
              </w:rPr>
              <w:t xml:space="preserve"> </w:t>
            </w:r>
            <w:r w:rsidRPr="006F5A5D">
              <w:rPr>
                <w:sz w:val="24"/>
                <w:szCs w:val="24"/>
              </w:rPr>
              <w:t>out</w:t>
            </w:r>
          </w:p>
        </w:tc>
        <w:tc>
          <w:tcPr>
            <w:tcW w:w="1916" w:type="dxa"/>
          </w:tcPr>
          <w:p w:rsidR="007747F6" w:rsidRDefault="007747F6" w:rsidP="002A7DC5">
            <w:pPr>
              <w:pStyle w:val="NoSpacing"/>
              <w:rPr>
                <w:sz w:val="24"/>
                <w:szCs w:val="24"/>
              </w:rPr>
            </w:pPr>
            <w:r>
              <w:rPr>
                <w:sz w:val="24"/>
                <w:szCs w:val="24"/>
              </w:rPr>
              <w:t>Sold</w:t>
            </w:r>
          </w:p>
        </w:tc>
      </w:tr>
      <w:tr w:rsidR="007747F6" w:rsidTr="007747F6">
        <w:tc>
          <w:tcPr>
            <w:tcW w:w="1915" w:type="dxa"/>
          </w:tcPr>
          <w:p w:rsidR="007747F6" w:rsidRDefault="007747F6" w:rsidP="002A7DC5">
            <w:pPr>
              <w:pStyle w:val="NoSpacing"/>
              <w:rPr>
                <w:sz w:val="24"/>
                <w:szCs w:val="24"/>
              </w:rPr>
            </w:pPr>
            <w:r>
              <w:rPr>
                <w:sz w:val="24"/>
                <w:szCs w:val="24"/>
              </w:rPr>
              <w:t>Assembled</w:t>
            </w:r>
          </w:p>
        </w:tc>
        <w:tc>
          <w:tcPr>
            <w:tcW w:w="1915" w:type="dxa"/>
          </w:tcPr>
          <w:p w:rsidR="007747F6" w:rsidRDefault="007747F6" w:rsidP="002A7DC5">
            <w:pPr>
              <w:pStyle w:val="NoSpacing"/>
              <w:rPr>
                <w:sz w:val="24"/>
                <w:szCs w:val="24"/>
              </w:rPr>
            </w:pPr>
            <w:r>
              <w:rPr>
                <w:sz w:val="24"/>
                <w:szCs w:val="24"/>
              </w:rPr>
              <w:t>Developed</w:t>
            </w:r>
          </w:p>
        </w:tc>
        <w:tc>
          <w:tcPr>
            <w:tcW w:w="1915" w:type="dxa"/>
          </w:tcPr>
          <w:p w:rsidR="007747F6" w:rsidRDefault="007747F6" w:rsidP="002A7DC5">
            <w:pPr>
              <w:pStyle w:val="NoSpacing"/>
              <w:rPr>
                <w:sz w:val="24"/>
                <w:szCs w:val="24"/>
              </w:rPr>
            </w:pPr>
            <w:r>
              <w:rPr>
                <w:sz w:val="24"/>
                <w:szCs w:val="24"/>
              </w:rPr>
              <w:t>Interpreted</w:t>
            </w:r>
          </w:p>
        </w:tc>
        <w:tc>
          <w:tcPr>
            <w:tcW w:w="1915" w:type="dxa"/>
          </w:tcPr>
          <w:p w:rsidR="007747F6" w:rsidRDefault="007747F6" w:rsidP="002A7DC5">
            <w:pPr>
              <w:pStyle w:val="NoSpacing"/>
              <w:rPr>
                <w:sz w:val="24"/>
                <w:szCs w:val="24"/>
              </w:rPr>
            </w:pPr>
            <w:r>
              <w:rPr>
                <w:sz w:val="24"/>
                <w:szCs w:val="24"/>
              </w:rPr>
              <w:t>Predicted</w:t>
            </w:r>
          </w:p>
        </w:tc>
        <w:tc>
          <w:tcPr>
            <w:tcW w:w="1916" w:type="dxa"/>
          </w:tcPr>
          <w:p w:rsidR="007747F6" w:rsidRDefault="007747F6" w:rsidP="002A7DC5">
            <w:pPr>
              <w:pStyle w:val="NoSpacing"/>
              <w:rPr>
                <w:sz w:val="24"/>
                <w:szCs w:val="24"/>
              </w:rPr>
            </w:pPr>
            <w:r>
              <w:rPr>
                <w:sz w:val="24"/>
                <w:szCs w:val="24"/>
              </w:rPr>
              <w:t>Solidified</w:t>
            </w:r>
          </w:p>
        </w:tc>
      </w:tr>
      <w:tr w:rsidR="007747F6" w:rsidTr="007747F6">
        <w:tc>
          <w:tcPr>
            <w:tcW w:w="1915" w:type="dxa"/>
          </w:tcPr>
          <w:p w:rsidR="007747F6" w:rsidRDefault="007747F6" w:rsidP="002A7DC5">
            <w:pPr>
              <w:pStyle w:val="NoSpacing"/>
              <w:rPr>
                <w:sz w:val="24"/>
                <w:szCs w:val="24"/>
              </w:rPr>
            </w:pPr>
            <w:r>
              <w:rPr>
                <w:sz w:val="24"/>
                <w:szCs w:val="24"/>
              </w:rPr>
              <w:t>Assisted</w:t>
            </w:r>
          </w:p>
        </w:tc>
        <w:tc>
          <w:tcPr>
            <w:tcW w:w="1915" w:type="dxa"/>
          </w:tcPr>
          <w:p w:rsidR="007747F6" w:rsidRDefault="007747F6" w:rsidP="002A7DC5">
            <w:pPr>
              <w:pStyle w:val="NoSpacing"/>
              <w:rPr>
                <w:sz w:val="24"/>
                <w:szCs w:val="24"/>
              </w:rPr>
            </w:pPr>
            <w:r>
              <w:rPr>
                <w:sz w:val="24"/>
                <w:szCs w:val="24"/>
              </w:rPr>
              <w:t>Diagnosed</w:t>
            </w:r>
          </w:p>
        </w:tc>
        <w:tc>
          <w:tcPr>
            <w:tcW w:w="1915" w:type="dxa"/>
          </w:tcPr>
          <w:p w:rsidR="007747F6" w:rsidRDefault="007747F6" w:rsidP="002A7DC5">
            <w:pPr>
              <w:pStyle w:val="NoSpacing"/>
              <w:rPr>
                <w:sz w:val="24"/>
                <w:szCs w:val="24"/>
              </w:rPr>
            </w:pPr>
            <w:r>
              <w:rPr>
                <w:sz w:val="24"/>
                <w:szCs w:val="24"/>
              </w:rPr>
              <w:t>Isolated</w:t>
            </w:r>
          </w:p>
        </w:tc>
        <w:tc>
          <w:tcPr>
            <w:tcW w:w="1915" w:type="dxa"/>
          </w:tcPr>
          <w:p w:rsidR="007747F6" w:rsidRDefault="007747F6" w:rsidP="002A7DC5">
            <w:pPr>
              <w:pStyle w:val="NoSpacing"/>
              <w:rPr>
                <w:sz w:val="24"/>
                <w:szCs w:val="24"/>
              </w:rPr>
            </w:pPr>
            <w:r>
              <w:rPr>
                <w:sz w:val="24"/>
                <w:szCs w:val="24"/>
              </w:rPr>
              <w:t>Prepared</w:t>
            </w:r>
          </w:p>
        </w:tc>
        <w:tc>
          <w:tcPr>
            <w:tcW w:w="1916" w:type="dxa"/>
          </w:tcPr>
          <w:p w:rsidR="007747F6" w:rsidRDefault="007747F6" w:rsidP="002A7DC5">
            <w:pPr>
              <w:pStyle w:val="NoSpacing"/>
              <w:rPr>
                <w:sz w:val="24"/>
                <w:szCs w:val="24"/>
              </w:rPr>
            </w:pPr>
            <w:r>
              <w:rPr>
                <w:sz w:val="24"/>
                <w:szCs w:val="24"/>
              </w:rPr>
              <w:t>Solved</w:t>
            </w:r>
          </w:p>
        </w:tc>
      </w:tr>
      <w:tr w:rsidR="007747F6" w:rsidTr="007747F6">
        <w:tc>
          <w:tcPr>
            <w:tcW w:w="1915" w:type="dxa"/>
          </w:tcPr>
          <w:p w:rsidR="007747F6" w:rsidRDefault="007747F6" w:rsidP="002A7DC5">
            <w:pPr>
              <w:pStyle w:val="NoSpacing"/>
              <w:rPr>
                <w:sz w:val="24"/>
                <w:szCs w:val="24"/>
              </w:rPr>
            </w:pPr>
            <w:r>
              <w:rPr>
                <w:sz w:val="24"/>
                <w:szCs w:val="24"/>
              </w:rPr>
              <w:t>Attained</w:t>
            </w:r>
          </w:p>
        </w:tc>
        <w:tc>
          <w:tcPr>
            <w:tcW w:w="1915" w:type="dxa"/>
          </w:tcPr>
          <w:p w:rsidR="007747F6" w:rsidRDefault="007747F6" w:rsidP="002A7DC5">
            <w:pPr>
              <w:pStyle w:val="NoSpacing"/>
              <w:rPr>
                <w:sz w:val="24"/>
                <w:szCs w:val="24"/>
              </w:rPr>
            </w:pPr>
            <w:r>
              <w:rPr>
                <w:sz w:val="24"/>
                <w:szCs w:val="24"/>
              </w:rPr>
              <w:t>Dictated</w:t>
            </w:r>
          </w:p>
        </w:tc>
        <w:tc>
          <w:tcPr>
            <w:tcW w:w="1915" w:type="dxa"/>
          </w:tcPr>
          <w:p w:rsidR="007747F6" w:rsidRDefault="007747F6" w:rsidP="002A7DC5">
            <w:pPr>
              <w:pStyle w:val="NoSpacing"/>
              <w:rPr>
                <w:sz w:val="24"/>
                <w:szCs w:val="24"/>
              </w:rPr>
            </w:pPr>
            <w:r>
              <w:rPr>
                <w:sz w:val="24"/>
                <w:szCs w:val="24"/>
              </w:rPr>
              <w:t>Joined</w:t>
            </w:r>
          </w:p>
        </w:tc>
        <w:tc>
          <w:tcPr>
            <w:tcW w:w="1915" w:type="dxa"/>
          </w:tcPr>
          <w:p w:rsidR="007747F6" w:rsidRDefault="007747F6" w:rsidP="002A7DC5">
            <w:pPr>
              <w:pStyle w:val="NoSpacing"/>
              <w:rPr>
                <w:sz w:val="24"/>
                <w:szCs w:val="24"/>
              </w:rPr>
            </w:pPr>
            <w:r>
              <w:rPr>
                <w:sz w:val="24"/>
                <w:szCs w:val="24"/>
              </w:rPr>
              <w:t>Presented</w:t>
            </w:r>
          </w:p>
        </w:tc>
        <w:tc>
          <w:tcPr>
            <w:tcW w:w="1916" w:type="dxa"/>
          </w:tcPr>
          <w:p w:rsidR="007747F6" w:rsidRDefault="007747F6" w:rsidP="002A7DC5">
            <w:pPr>
              <w:pStyle w:val="NoSpacing"/>
              <w:rPr>
                <w:sz w:val="24"/>
                <w:szCs w:val="24"/>
              </w:rPr>
            </w:pPr>
            <w:r>
              <w:rPr>
                <w:sz w:val="24"/>
                <w:szCs w:val="24"/>
              </w:rPr>
              <w:t>Sorted</w:t>
            </w:r>
          </w:p>
        </w:tc>
      </w:tr>
      <w:tr w:rsidR="007747F6" w:rsidTr="007747F6">
        <w:tc>
          <w:tcPr>
            <w:tcW w:w="1915" w:type="dxa"/>
          </w:tcPr>
          <w:p w:rsidR="007747F6" w:rsidRDefault="007747F6" w:rsidP="002A7DC5">
            <w:pPr>
              <w:pStyle w:val="NoSpacing"/>
              <w:rPr>
                <w:sz w:val="24"/>
                <w:szCs w:val="24"/>
              </w:rPr>
            </w:pPr>
            <w:r>
              <w:rPr>
                <w:sz w:val="24"/>
                <w:szCs w:val="24"/>
              </w:rPr>
              <w:t>Audited</w:t>
            </w:r>
          </w:p>
        </w:tc>
        <w:tc>
          <w:tcPr>
            <w:tcW w:w="1915" w:type="dxa"/>
          </w:tcPr>
          <w:p w:rsidR="007747F6" w:rsidRDefault="007747F6" w:rsidP="002A7DC5">
            <w:pPr>
              <w:pStyle w:val="NoSpacing"/>
              <w:rPr>
                <w:sz w:val="24"/>
                <w:szCs w:val="24"/>
              </w:rPr>
            </w:pPr>
            <w:r>
              <w:rPr>
                <w:sz w:val="24"/>
                <w:szCs w:val="24"/>
              </w:rPr>
              <w:t>Differentiated</w:t>
            </w:r>
          </w:p>
        </w:tc>
        <w:tc>
          <w:tcPr>
            <w:tcW w:w="1915" w:type="dxa"/>
          </w:tcPr>
          <w:p w:rsidR="007747F6" w:rsidRDefault="007747F6" w:rsidP="002A7DC5">
            <w:pPr>
              <w:pStyle w:val="NoSpacing"/>
              <w:rPr>
                <w:sz w:val="24"/>
                <w:szCs w:val="24"/>
              </w:rPr>
            </w:pPr>
            <w:r>
              <w:rPr>
                <w:sz w:val="24"/>
                <w:szCs w:val="24"/>
              </w:rPr>
              <w:t>Judged</w:t>
            </w:r>
          </w:p>
        </w:tc>
        <w:tc>
          <w:tcPr>
            <w:tcW w:w="1915" w:type="dxa"/>
          </w:tcPr>
          <w:p w:rsidR="007747F6" w:rsidRDefault="007747F6" w:rsidP="002A7DC5">
            <w:pPr>
              <w:pStyle w:val="NoSpacing"/>
              <w:rPr>
                <w:sz w:val="24"/>
                <w:szCs w:val="24"/>
              </w:rPr>
            </w:pPr>
            <w:r>
              <w:rPr>
                <w:sz w:val="24"/>
                <w:szCs w:val="24"/>
              </w:rPr>
              <w:t>Preserved</w:t>
            </w:r>
          </w:p>
        </w:tc>
        <w:tc>
          <w:tcPr>
            <w:tcW w:w="1916" w:type="dxa"/>
          </w:tcPr>
          <w:p w:rsidR="007747F6" w:rsidRDefault="007747F6" w:rsidP="002A7DC5">
            <w:pPr>
              <w:pStyle w:val="NoSpacing"/>
              <w:rPr>
                <w:sz w:val="24"/>
                <w:szCs w:val="24"/>
              </w:rPr>
            </w:pPr>
            <w:r>
              <w:rPr>
                <w:sz w:val="24"/>
                <w:szCs w:val="24"/>
              </w:rPr>
              <w:t>Specified</w:t>
            </w:r>
          </w:p>
        </w:tc>
      </w:tr>
      <w:tr w:rsidR="007747F6" w:rsidTr="007747F6">
        <w:tc>
          <w:tcPr>
            <w:tcW w:w="1915" w:type="dxa"/>
          </w:tcPr>
          <w:p w:rsidR="007747F6" w:rsidRDefault="007747F6" w:rsidP="002A7DC5">
            <w:pPr>
              <w:pStyle w:val="NoSpacing"/>
              <w:rPr>
                <w:sz w:val="24"/>
                <w:szCs w:val="24"/>
              </w:rPr>
            </w:pPr>
            <w:r>
              <w:rPr>
                <w:sz w:val="24"/>
                <w:szCs w:val="24"/>
              </w:rPr>
              <w:t>Bought</w:t>
            </w:r>
          </w:p>
        </w:tc>
        <w:tc>
          <w:tcPr>
            <w:tcW w:w="1915" w:type="dxa"/>
          </w:tcPr>
          <w:p w:rsidR="007747F6" w:rsidRDefault="007747F6" w:rsidP="002A7DC5">
            <w:pPr>
              <w:pStyle w:val="NoSpacing"/>
              <w:rPr>
                <w:sz w:val="24"/>
                <w:szCs w:val="24"/>
              </w:rPr>
            </w:pPr>
            <w:r>
              <w:rPr>
                <w:sz w:val="24"/>
                <w:szCs w:val="24"/>
              </w:rPr>
              <w:t>Disassembled</w:t>
            </w:r>
          </w:p>
        </w:tc>
        <w:tc>
          <w:tcPr>
            <w:tcW w:w="1915" w:type="dxa"/>
          </w:tcPr>
          <w:p w:rsidR="007747F6" w:rsidRDefault="007747F6" w:rsidP="002A7DC5">
            <w:pPr>
              <w:pStyle w:val="NoSpacing"/>
              <w:rPr>
                <w:sz w:val="24"/>
                <w:szCs w:val="24"/>
              </w:rPr>
            </w:pPr>
            <w:r>
              <w:rPr>
                <w:sz w:val="24"/>
                <w:szCs w:val="24"/>
              </w:rPr>
              <w:t>Kept</w:t>
            </w:r>
          </w:p>
        </w:tc>
        <w:tc>
          <w:tcPr>
            <w:tcW w:w="1915" w:type="dxa"/>
          </w:tcPr>
          <w:p w:rsidR="007747F6" w:rsidRDefault="007747F6" w:rsidP="002A7DC5">
            <w:pPr>
              <w:pStyle w:val="NoSpacing"/>
              <w:rPr>
                <w:sz w:val="24"/>
                <w:szCs w:val="24"/>
              </w:rPr>
            </w:pPr>
            <w:r>
              <w:rPr>
                <w:sz w:val="24"/>
                <w:szCs w:val="24"/>
              </w:rPr>
              <w:t>Printed</w:t>
            </w:r>
          </w:p>
        </w:tc>
        <w:tc>
          <w:tcPr>
            <w:tcW w:w="1916" w:type="dxa"/>
          </w:tcPr>
          <w:p w:rsidR="007747F6" w:rsidRDefault="007747F6" w:rsidP="002A7DC5">
            <w:pPr>
              <w:pStyle w:val="NoSpacing"/>
              <w:rPr>
                <w:sz w:val="24"/>
                <w:szCs w:val="24"/>
              </w:rPr>
            </w:pPr>
            <w:r>
              <w:rPr>
                <w:sz w:val="24"/>
                <w:szCs w:val="24"/>
              </w:rPr>
              <w:t>Spelled</w:t>
            </w:r>
          </w:p>
        </w:tc>
      </w:tr>
      <w:tr w:rsidR="007747F6" w:rsidTr="007747F6">
        <w:tc>
          <w:tcPr>
            <w:tcW w:w="1915" w:type="dxa"/>
          </w:tcPr>
          <w:p w:rsidR="007747F6" w:rsidRDefault="007747F6" w:rsidP="002A7DC5">
            <w:pPr>
              <w:pStyle w:val="NoSpacing"/>
              <w:rPr>
                <w:sz w:val="24"/>
                <w:szCs w:val="24"/>
              </w:rPr>
            </w:pPr>
            <w:r>
              <w:rPr>
                <w:sz w:val="24"/>
                <w:szCs w:val="24"/>
              </w:rPr>
              <w:t>Budgeted</w:t>
            </w:r>
          </w:p>
        </w:tc>
        <w:tc>
          <w:tcPr>
            <w:tcW w:w="1915" w:type="dxa"/>
          </w:tcPr>
          <w:p w:rsidR="007747F6" w:rsidRDefault="007747F6" w:rsidP="002A7DC5">
            <w:pPr>
              <w:pStyle w:val="NoSpacing"/>
              <w:rPr>
                <w:sz w:val="24"/>
                <w:szCs w:val="24"/>
              </w:rPr>
            </w:pPr>
            <w:r>
              <w:rPr>
                <w:sz w:val="24"/>
                <w:szCs w:val="24"/>
              </w:rPr>
              <w:t>Discerned</w:t>
            </w:r>
          </w:p>
        </w:tc>
        <w:tc>
          <w:tcPr>
            <w:tcW w:w="1915" w:type="dxa"/>
          </w:tcPr>
          <w:p w:rsidR="007747F6" w:rsidRDefault="007747F6" w:rsidP="002A7DC5">
            <w:pPr>
              <w:pStyle w:val="NoSpacing"/>
              <w:rPr>
                <w:sz w:val="24"/>
                <w:szCs w:val="24"/>
              </w:rPr>
            </w:pPr>
            <w:r>
              <w:rPr>
                <w:sz w:val="24"/>
                <w:szCs w:val="24"/>
              </w:rPr>
              <w:t>Keyed</w:t>
            </w:r>
          </w:p>
        </w:tc>
        <w:tc>
          <w:tcPr>
            <w:tcW w:w="1915" w:type="dxa"/>
          </w:tcPr>
          <w:p w:rsidR="007747F6" w:rsidRDefault="007747F6" w:rsidP="002A7DC5">
            <w:pPr>
              <w:pStyle w:val="NoSpacing"/>
              <w:rPr>
                <w:sz w:val="24"/>
                <w:szCs w:val="24"/>
              </w:rPr>
            </w:pPr>
            <w:r>
              <w:rPr>
                <w:sz w:val="24"/>
                <w:szCs w:val="24"/>
              </w:rPr>
              <w:t>Produced</w:t>
            </w:r>
          </w:p>
        </w:tc>
        <w:tc>
          <w:tcPr>
            <w:tcW w:w="1916" w:type="dxa"/>
          </w:tcPr>
          <w:p w:rsidR="007747F6" w:rsidRDefault="007747F6" w:rsidP="002A7DC5">
            <w:pPr>
              <w:pStyle w:val="NoSpacing"/>
              <w:rPr>
                <w:sz w:val="24"/>
                <w:szCs w:val="24"/>
              </w:rPr>
            </w:pPr>
            <w:proofErr w:type="spellStart"/>
            <w:r>
              <w:rPr>
                <w:sz w:val="24"/>
                <w:szCs w:val="24"/>
              </w:rPr>
              <w:t>Stablized</w:t>
            </w:r>
            <w:proofErr w:type="spellEnd"/>
          </w:p>
        </w:tc>
      </w:tr>
      <w:tr w:rsidR="007747F6" w:rsidTr="007747F6">
        <w:tc>
          <w:tcPr>
            <w:tcW w:w="1915" w:type="dxa"/>
          </w:tcPr>
          <w:p w:rsidR="007747F6" w:rsidRDefault="007747F6" w:rsidP="002A7DC5">
            <w:pPr>
              <w:pStyle w:val="NoSpacing"/>
              <w:rPr>
                <w:sz w:val="24"/>
                <w:szCs w:val="24"/>
              </w:rPr>
            </w:pPr>
            <w:r>
              <w:rPr>
                <w:sz w:val="24"/>
                <w:szCs w:val="24"/>
              </w:rPr>
              <w:t>Built</w:t>
            </w:r>
          </w:p>
        </w:tc>
        <w:tc>
          <w:tcPr>
            <w:tcW w:w="1915" w:type="dxa"/>
          </w:tcPr>
          <w:p w:rsidR="007747F6" w:rsidRDefault="007747F6" w:rsidP="002A7DC5">
            <w:pPr>
              <w:pStyle w:val="NoSpacing"/>
              <w:rPr>
                <w:sz w:val="24"/>
                <w:szCs w:val="24"/>
              </w:rPr>
            </w:pPr>
            <w:r>
              <w:rPr>
                <w:sz w:val="24"/>
                <w:szCs w:val="24"/>
              </w:rPr>
              <w:t>Disconnected</w:t>
            </w:r>
          </w:p>
        </w:tc>
        <w:tc>
          <w:tcPr>
            <w:tcW w:w="1915" w:type="dxa"/>
          </w:tcPr>
          <w:p w:rsidR="007747F6" w:rsidRDefault="007747F6" w:rsidP="002A7DC5">
            <w:pPr>
              <w:pStyle w:val="NoSpacing"/>
              <w:rPr>
                <w:sz w:val="24"/>
                <w:szCs w:val="24"/>
              </w:rPr>
            </w:pPr>
            <w:r>
              <w:rPr>
                <w:sz w:val="24"/>
                <w:szCs w:val="24"/>
              </w:rPr>
              <w:t>Led</w:t>
            </w:r>
          </w:p>
        </w:tc>
        <w:tc>
          <w:tcPr>
            <w:tcW w:w="1915" w:type="dxa"/>
          </w:tcPr>
          <w:p w:rsidR="007747F6" w:rsidRDefault="007747F6" w:rsidP="002A7DC5">
            <w:pPr>
              <w:pStyle w:val="NoSpacing"/>
              <w:rPr>
                <w:sz w:val="24"/>
                <w:szCs w:val="24"/>
              </w:rPr>
            </w:pPr>
            <w:r>
              <w:rPr>
                <w:sz w:val="24"/>
                <w:szCs w:val="24"/>
              </w:rPr>
              <w:t>Proofread</w:t>
            </w:r>
          </w:p>
        </w:tc>
        <w:tc>
          <w:tcPr>
            <w:tcW w:w="1916" w:type="dxa"/>
          </w:tcPr>
          <w:p w:rsidR="007747F6" w:rsidRDefault="007747F6" w:rsidP="002A7DC5">
            <w:pPr>
              <w:pStyle w:val="NoSpacing"/>
              <w:rPr>
                <w:sz w:val="24"/>
                <w:szCs w:val="24"/>
              </w:rPr>
            </w:pPr>
            <w:r>
              <w:rPr>
                <w:sz w:val="24"/>
                <w:szCs w:val="24"/>
              </w:rPr>
              <w:t>Started</w:t>
            </w:r>
          </w:p>
        </w:tc>
      </w:tr>
      <w:tr w:rsidR="007747F6" w:rsidTr="007747F6">
        <w:tc>
          <w:tcPr>
            <w:tcW w:w="1915" w:type="dxa"/>
          </w:tcPr>
          <w:p w:rsidR="007747F6" w:rsidRDefault="007747F6" w:rsidP="002A7DC5">
            <w:pPr>
              <w:pStyle w:val="NoSpacing"/>
              <w:rPr>
                <w:sz w:val="24"/>
                <w:szCs w:val="24"/>
              </w:rPr>
            </w:pPr>
            <w:r>
              <w:rPr>
                <w:sz w:val="24"/>
                <w:szCs w:val="24"/>
              </w:rPr>
              <w:t>Calculated</w:t>
            </w:r>
          </w:p>
        </w:tc>
        <w:tc>
          <w:tcPr>
            <w:tcW w:w="1915" w:type="dxa"/>
          </w:tcPr>
          <w:p w:rsidR="007747F6" w:rsidRDefault="007747F6" w:rsidP="002A7DC5">
            <w:pPr>
              <w:pStyle w:val="NoSpacing"/>
              <w:rPr>
                <w:sz w:val="24"/>
                <w:szCs w:val="24"/>
              </w:rPr>
            </w:pPr>
            <w:r>
              <w:rPr>
                <w:sz w:val="24"/>
                <w:szCs w:val="24"/>
              </w:rPr>
              <w:t>Discriminated</w:t>
            </w:r>
          </w:p>
        </w:tc>
        <w:tc>
          <w:tcPr>
            <w:tcW w:w="1915" w:type="dxa"/>
          </w:tcPr>
          <w:p w:rsidR="007747F6" w:rsidRDefault="007747F6" w:rsidP="002A7DC5">
            <w:pPr>
              <w:pStyle w:val="NoSpacing"/>
              <w:rPr>
                <w:sz w:val="24"/>
                <w:szCs w:val="24"/>
              </w:rPr>
            </w:pPr>
            <w:r>
              <w:rPr>
                <w:sz w:val="24"/>
                <w:szCs w:val="24"/>
              </w:rPr>
              <w:t>Lifted</w:t>
            </w:r>
          </w:p>
        </w:tc>
        <w:tc>
          <w:tcPr>
            <w:tcW w:w="1915" w:type="dxa"/>
          </w:tcPr>
          <w:p w:rsidR="007747F6" w:rsidRDefault="007747F6" w:rsidP="002A7DC5">
            <w:pPr>
              <w:pStyle w:val="NoSpacing"/>
              <w:rPr>
                <w:sz w:val="24"/>
                <w:szCs w:val="24"/>
              </w:rPr>
            </w:pPr>
            <w:r>
              <w:rPr>
                <w:sz w:val="24"/>
                <w:szCs w:val="24"/>
              </w:rPr>
              <w:t>Provided</w:t>
            </w:r>
          </w:p>
        </w:tc>
        <w:tc>
          <w:tcPr>
            <w:tcW w:w="1916" w:type="dxa"/>
          </w:tcPr>
          <w:p w:rsidR="007747F6" w:rsidRDefault="007747F6" w:rsidP="002A7DC5">
            <w:pPr>
              <w:pStyle w:val="NoSpacing"/>
              <w:rPr>
                <w:sz w:val="24"/>
                <w:szCs w:val="24"/>
              </w:rPr>
            </w:pPr>
            <w:r>
              <w:rPr>
                <w:sz w:val="24"/>
                <w:szCs w:val="24"/>
              </w:rPr>
              <w:t>Stated</w:t>
            </w:r>
          </w:p>
        </w:tc>
      </w:tr>
      <w:tr w:rsidR="007747F6" w:rsidTr="007747F6">
        <w:tc>
          <w:tcPr>
            <w:tcW w:w="1915" w:type="dxa"/>
          </w:tcPr>
          <w:p w:rsidR="007747F6" w:rsidRDefault="007747F6" w:rsidP="002A7DC5">
            <w:pPr>
              <w:pStyle w:val="NoSpacing"/>
              <w:rPr>
                <w:sz w:val="24"/>
                <w:szCs w:val="24"/>
              </w:rPr>
            </w:pPr>
            <w:r>
              <w:rPr>
                <w:sz w:val="24"/>
                <w:szCs w:val="24"/>
              </w:rPr>
              <w:t>Calibrated</w:t>
            </w:r>
          </w:p>
        </w:tc>
        <w:tc>
          <w:tcPr>
            <w:tcW w:w="1915" w:type="dxa"/>
          </w:tcPr>
          <w:p w:rsidR="007747F6" w:rsidRDefault="007747F6" w:rsidP="002A7DC5">
            <w:pPr>
              <w:pStyle w:val="NoSpacing"/>
              <w:rPr>
                <w:sz w:val="24"/>
                <w:szCs w:val="24"/>
              </w:rPr>
            </w:pPr>
            <w:r>
              <w:rPr>
                <w:sz w:val="24"/>
                <w:szCs w:val="24"/>
              </w:rPr>
              <w:t>Discussed</w:t>
            </w:r>
          </w:p>
        </w:tc>
        <w:tc>
          <w:tcPr>
            <w:tcW w:w="1915" w:type="dxa"/>
          </w:tcPr>
          <w:p w:rsidR="007747F6" w:rsidRDefault="007747F6" w:rsidP="002A7DC5">
            <w:pPr>
              <w:pStyle w:val="NoSpacing"/>
              <w:rPr>
                <w:sz w:val="24"/>
                <w:szCs w:val="24"/>
              </w:rPr>
            </w:pPr>
            <w:r>
              <w:rPr>
                <w:sz w:val="24"/>
                <w:szCs w:val="24"/>
              </w:rPr>
              <w:t>Listed</w:t>
            </w:r>
          </w:p>
        </w:tc>
        <w:tc>
          <w:tcPr>
            <w:tcW w:w="1915" w:type="dxa"/>
          </w:tcPr>
          <w:p w:rsidR="007747F6" w:rsidRDefault="007747F6" w:rsidP="002A7DC5">
            <w:pPr>
              <w:pStyle w:val="NoSpacing"/>
              <w:rPr>
                <w:sz w:val="24"/>
                <w:szCs w:val="24"/>
              </w:rPr>
            </w:pPr>
            <w:r>
              <w:rPr>
                <w:sz w:val="24"/>
                <w:szCs w:val="24"/>
              </w:rPr>
              <w:t>Pulled</w:t>
            </w:r>
          </w:p>
        </w:tc>
        <w:tc>
          <w:tcPr>
            <w:tcW w:w="1916" w:type="dxa"/>
          </w:tcPr>
          <w:p w:rsidR="007747F6" w:rsidRDefault="007747F6" w:rsidP="002A7DC5">
            <w:pPr>
              <w:pStyle w:val="NoSpacing"/>
              <w:rPr>
                <w:sz w:val="24"/>
                <w:szCs w:val="24"/>
              </w:rPr>
            </w:pPr>
            <w:r>
              <w:rPr>
                <w:sz w:val="24"/>
                <w:szCs w:val="24"/>
              </w:rPr>
              <w:t>Structured</w:t>
            </w:r>
          </w:p>
        </w:tc>
      </w:tr>
      <w:tr w:rsidR="007747F6" w:rsidTr="007747F6">
        <w:tc>
          <w:tcPr>
            <w:tcW w:w="1915" w:type="dxa"/>
          </w:tcPr>
          <w:p w:rsidR="007747F6" w:rsidRDefault="007747F6" w:rsidP="002A7DC5">
            <w:pPr>
              <w:pStyle w:val="NoSpacing"/>
              <w:rPr>
                <w:sz w:val="24"/>
                <w:szCs w:val="24"/>
              </w:rPr>
            </w:pPr>
            <w:r>
              <w:rPr>
                <w:sz w:val="24"/>
                <w:szCs w:val="24"/>
              </w:rPr>
              <w:t>Categorized</w:t>
            </w:r>
          </w:p>
        </w:tc>
        <w:tc>
          <w:tcPr>
            <w:tcW w:w="1915" w:type="dxa"/>
          </w:tcPr>
          <w:p w:rsidR="007747F6" w:rsidRDefault="007747F6" w:rsidP="002A7DC5">
            <w:pPr>
              <w:pStyle w:val="NoSpacing"/>
              <w:rPr>
                <w:sz w:val="24"/>
                <w:szCs w:val="24"/>
              </w:rPr>
            </w:pPr>
            <w:r>
              <w:rPr>
                <w:sz w:val="24"/>
                <w:szCs w:val="24"/>
              </w:rPr>
              <w:t>Displayed</w:t>
            </w:r>
          </w:p>
        </w:tc>
        <w:tc>
          <w:tcPr>
            <w:tcW w:w="1915" w:type="dxa"/>
          </w:tcPr>
          <w:p w:rsidR="007747F6" w:rsidRDefault="007747F6" w:rsidP="002A7DC5">
            <w:pPr>
              <w:pStyle w:val="NoSpacing"/>
              <w:rPr>
                <w:sz w:val="24"/>
                <w:szCs w:val="24"/>
              </w:rPr>
            </w:pPr>
            <w:r>
              <w:rPr>
                <w:sz w:val="24"/>
                <w:szCs w:val="24"/>
              </w:rPr>
              <w:t>Loaded</w:t>
            </w:r>
          </w:p>
        </w:tc>
        <w:tc>
          <w:tcPr>
            <w:tcW w:w="1915" w:type="dxa"/>
          </w:tcPr>
          <w:p w:rsidR="007747F6" w:rsidRDefault="007747F6" w:rsidP="002A7DC5">
            <w:pPr>
              <w:pStyle w:val="NoSpacing"/>
              <w:rPr>
                <w:sz w:val="24"/>
                <w:szCs w:val="24"/>
              </w:rPr>
            </w:pPr>
            <w:r>
              <w:rPr>
                <w:sz w:val="24"/>
                <w:szCs w:val="24"/>
              </w:rPr>
              <w:t>Pushed</w:t>
            </w:r>
          </w:p>
        </w:tc>
        <w:tc>
          <w:tcPr>
            <w:tcW w:w="1916" w:type="dxa"/>
          </w:tcPr>
          <w:p w:rsidR="007747F6" w:rsidRDefault="007747F6" w:rsidP="002A7DC5">
            <w:pPr>
              <w:pStyle w:val="NoSpacing"/>
              <w:rPr>
                <w:sz w:val="24"/>
                <w:szCs w:val="24"/>
              </w:rPr>
            </w:pPr>
            <w:r>
              <w:rPr>
                <w:sz w:val="24"/>
                <w:szCs w:val="24"/>
              </w:rPr>
              <w:t>Substituted</w:t>
            </w:r>
          </w:p>
        </w:tc>
      </w:tr>
      <w:tr w:rsidR="007747F6" w:rsidTr="007747F6">
        <w:tc>
          <w:tcPr>
            <w:tcW w:w="1915" w:type="dxa"/>
          </w:tcPr>
          <w:p w:rsidR="007747F6" w:rsidRDefault="007747F6" w:rsidP="002A7DC5">
            <w:pPr>
              <w:pStyle w:val="NoSpacing"/>
              <w:rPr>
                <w:sz w:val="24"/>
                <w:szCs w:val="24"/>
              </w:rPr>
            </w:pPr>
            <w:r>
              <w:rPr>
                <w:sz w:val="24"/>
                <w:szCs w:val="24"/>
              </w:rPr>
              <w:t>Changed</w:t>
            </w:r>
          </w:p>
        </w:tc>
        <w:tc>
          <w:tcPr>
            <w:tcW w:w="1915" w:type="dxa"/>
          </w:tcPr>
          <w:p w:rsidR="007747F6" w:rsidRDefault="007747F6" w:rsidP="002A7DC5">
            <w:pPr>
              <w:pStyle w:val="NoSpacing"/>
              <w:rPr>
                <w:sz w:val="24"/>
                <w:szCs w:val="24"/>
              </w:rPr>
            </w:pPr>
            <w:r>
              <w:rPr>
                <w:sz w:val="24"/>
                <w:szCs w:val="24"/>
              </w:rPr>
              <w:t>Distinguished</w:t>
            </w:r>
          </w:p>
        </w:tc>
        <w:tc>
          <w:tcPr>
            <w:tcW w:w="1915" w:type="dxa"/>
          </w:tcPr>
          <w:p w:rsidR="007747F6" w:rsidRDefault="007747F6" w:rsidP="002A7DC5">
            <w:pPr>
              <w:pStyle w:val="NoSpacing"/>
              <w:rPr>
                <w:sz w:val="24"/>
                <w:szCs w:val="24"/>
              </w:rPr>
            </w:pPr>
            <w:r>
              <w:rPr>
                <w:sz w:val="24"/>
                <w:szCs w:val="24"/>
              </w:rPr>
              <w:t>Located</w:t>
            </w:r>
          </w:p>
        </w:tc>
        <w:tc>
          <w:tcPr>
            <w:tcW w:w="1915" w:type="dxa"/>
          </w:tcPr>
          <w:p w:rsidR="007747F6" w:rsidRDefault="007747F6" w:rsidP="002A7DC5">
            <w:pPr>
              <w:pStyle w:val="NoSpacing"/>
              <w:rPr>
                <w:sz w:val="24"/>
                <w:szCs w:val="24"/>
              </w:rPr>
            </w:pPr>
            <w:r>
              <w:rPr>
                <w:sz w:val="24"/>
                <w:szCs w:val="24"/>
              </w:rPr>
              <w:t>Raised</w:t>
            </w:r>
          </w:p>
        </w:tc>
        <w:tc>
          <w:tcPr>
            <w:tcW w:w="1916" w:type="dxa"/>
          </w:tcPr>
          <w:p w:rsidR="007747F6" w:rsidRDefault="007747F6" w:rsidP="002A7DC5">
            <w:pPr>
              <w:pStyle w:val="NoSpacing"/>
              <w:rPr>
                <w:sz w:val="24"/>
                <w:szCs w:val="24"/>
              </w:rPr>
            </w:pPr>
            <w:r>
              <w:rPr>
                <w:sz w:val="24"/>
                <w:szCs w:val="24"/>
              </w:rPr>
              <w:t>Subtracted</w:t>
            </w:r>
          </w:p>
        </w:tc>
      </w:tr>
      <w:tr w:rsidR="007747F6" w:rsidTr="007747F6">
        <w:tc>
          <w:tcPr>
            <w:tcW w:w="1915" w:type="dxa"/>
          </w:tcPr>
          <w:p w:rsidR="007747F6" w:rsidRDefault="007747F6" w:rsidP="002A7DC5">
            <w:pPr>
              <w:pStyle w:val="NoSpacing"/>
              <w:rPr>
                <w:sz w:val="24"/>
                <w:szCs w:val="24"/>
              </w:rPr>
            </w:pPr>
            <w:r>
              <w:rPr>
                <w:sz w:val="24"/>
                <w:szCs w:val="24"/>
              </w:rPr>
              <w:t>Checked</w:t>
            </w:r>
          </w:p>
        </w:tc>
        <w:tc>
          <w:tcPr>
            <w:tcW w:w="1915" w:type="dxa"/>
          </w:tcPr>
          <w:p w:rsidR="007747F6" w:rsidRDefault="007747F6" w:rsidP="002A7DC5">
            <w:pPr>
              <w:pStyle w:val="NoSpacing"/>
              <w:rPr>
                <w:sz w:val="24"/>
                <w:szCs w:val="24"/>
              </w:rPr>
            </w:pPr>
            <w:r>
              <w:rPr>
                <w:sz w:val="24"/>
                <w:szCs w:val="24"/>
              </w:rPr>
              <w:t>Divided</w:t>
            </w:r>
          </w:p>
        </w:tc>
        <w:tc>
          <w:tcPr>
            <w:tcW w:w="1915" w:type="dxa"/>
          </w:tcPr>
          <w:p w:rsidR="007747F6" w:rsidRDefault="007747F6" w:rsidP="002A7DC5">
            <w:pPr>
              <w:pStyle w:val="NoSpacing"/>
              <w:rPr>
                <w:sz w:val="24"/>
                <w:szCs w:val="24"/>
              </w:rPr>
            </w:pPr>
            <w:r>
              <w:rPr>
                <w:sz w:val="24"/>
                <w:szCs w:val="24"/>
              </w:rPr>
              <w:t>Made</w:t>
            </w:r>
          </w:p>
        </w:tc>
        <w:tc>
          <w:tcPr>
            <w:tcW w:w="1915" w:type="dxa"/>
          </w:tcPr>
          <w:p w:rsidR="007747F6" w:rsidRDefault="007747F6" w:rsidP="002A7DC5">
            <w:pPr>
              <w:pStyle w:val="NoSpacing"/>
              <w:rPr>
                <w:sz w:val="24"/>
                <w:szCs w:val="24"/>
              </w:rPr>
            </w:pPr>
            <w:r>
              <w:rPr>
                <w:sz w:val="24"/>
                <w:szCs w:val="24"/>
              </w:rPr>
              <w:t>Rearranged</w:t>
            </w:r>
          </w:p>
        </w:tc>
        <w:tc>
          <w:tcPr>
            <w:tcW w:w="1916" w:type="dxa"/>
          </w:tcPr>
          <w:p w:rsidR="007747F6" w:rsidRDefault="007747F6" w:rsidP="002A7DC5">
            <w:pPr>
              <w:pStyle w:val="NoSpacing"/>
              <w:rPr>
                <w:sz w:val="24"/>
                <w:szCs w:val="24"/>
              </w:rPr>
            </w:pPr>
            <w:r>
              <w:rPr>
                <w:sz w:val="24"/>
                <w:szCs w:val="24"/>
              </w:rPr>
              <w:t>Summarized</w:t>
            </w:r>
          </w:p>
        </w:tc>
      </w:tr>
      <w:tr w:rsidR="007747F6" w:rsidTr="007747F6">
        <w:tc>
          <w:tcPr>
            <w:tcW w:w="1915" w:type="dxa"/>
          </w:tcPr>
          <w:p w:rsidR="007747F6" w:rsidRDefault="007747F6" w:rsidP="002A7DC5">
            <w:pPr>
              <w:pStyle w:val="NoSpacing"/>
              <w:rPr>
                <w:sz w:val="24"/>
                <w:szCs w:val="24"/>
              </w:rPr>
            </w:pPr>
            <w:r>
              <w:rPr>
                <w:sz w:val="24"/>
                <w:szCs w:val="24"/>
              </w:rPr>
              <w:t>Chose</w:t>
            </w:r>
          </w:p>
        </w:tc>
        <w:tc>
          <w:tcPr>
            <w:tcW w:w="1915" w:type="dxa"/>
          </w:tcPr>
          <w:p w:rsidR="007747F6" w:rsidRDefault="007747F6" w:rsidP="002A7DC5">
            <w:pPr>
              <w:pStyle w:val="NoSpacing"/>
              <w:rPr>
                <w:sz w:val="24"/>
                <w:szCs w:val="24"/>
              </w:rPr>
            </w:pPr>
            <w:r>
              <w:rPr>
                <w:sz w:val="24"/>
                <w:szCs w:val="24"/>
              </w:rPr>
              <w:t>Drew</w:t>
            </w:r>
          </w:p>
        </w:tc>
        <w:tc>
          <w:tcPr>
            <w:tcW w:w="1915" w:type="dxa"/>
          </w:tcPr>
          <w:p w:rsidR="007747F6" w:rsidRDefault="007747F6" w:rsidP="002A7DC5">
            <w:pPr>
              <w:pStyle w:val="NoSpacing"/>
              <w:rPr>
                <w:sz w:val="24"/>
                <w:szCs w:val="24"/>
              </w:rPr>
            </w:pPr>
            <w:r>
              <w:rPr>
                <w:sz w:val="24"/>
                <w:szCs w:val="24"/>
              </w:rPr>
              <w:t>Maintained</w:t>
            </w:r>
          </w:p>
        </w:tc>
        <w:tc>
          <w:tcPr>
            <w:tcW w:w="1915" w:type="dxa"/>
          </w:tcPr>
          <w:p w:rsidR="007747F6" w:rsidRDefault="007747F6" w:rsidP="002A7DC5">
            <w:pPr>
              <w:pStyle w:val="NoSpacing"/>
              <w:rPr>
                <w:sz w:val="24"/>
                <w:szCs w:val="24"/>
              </w:rPr>
            </w:pPr>
            <w:r>
              <w:rPr>
                <w:sz w:val="24"/>
                <w:szCs w:val="24"/>
              </w:rPr>
              <w:t>Recalled</w:t>
            </w:r>
          </w:p>
        </w:tc>
        <w:tc>
          <w:tcPr>
            <w:tcW w:w="1916" w:type="dxa"/>
          </w:tcPr>
          <w:p w:rsidR="007747F6" w:rsidRDefault="007747F6" w:rsidP="002A7DC5">
            <w:pPr>
              <w:pStyle w:val="NoSpacing"/>
              <w:rPr>
                <w:sz w:val="24"/>
                <w:szCs w:val="24"/>
              </w:rPr>
            </w:pPr>
            <w:r>
              <w:rPr>
                <w:sz w:val="24"/>
                <w:szCs w:val="24"/>
              </w:rPr>
              <w:t>Supervised</w:t>
            </w:r>
          </w:p>
        </w:tc>
      </w:tr>
      <w:tr w:rsidR="007747F6" w:rsidTr="007747F6">
        <w:tc>
          <w:tcPr>
            <w:tcW w:w="1915" w:type="dxa"/>
          </w:tcPr>
          <w:p w:rsidR="007747F6" w:rsidRDefault="007747F6" w:rsidP="002A7DC5">
            <w:pPr>
              <w:pStyle w:val="NoSpacing"/>
              <w:rPr>
                <w:sz w:val="24"/>
                <w:szCs w:val="24"/>
              </w:rPr>
            </w:pPr>
            <w:r>
              <w:rPr>
                <w:sz w:val="24"/>
                <w:szCs w:val="24"/>
              </w:rPr>
              <w:t>Classified</w:t>
            </w:r>
          </w:p>
        </w:tc>
        <w:tc>
          <w:tcPr>
            <w:tcW w:w="1915" w:type="dxa"/>
          </w:tcPr>
          <w:p w:rsidR="007747F6" w:rsidRDefault="007747F6" w:rsidP="002A7DC5">
            <w:pPr>
              <w:pStyle w:val="NoSpacing"/>
              <w:rPr>
                <w:sz w:val="24"/>
                <w:szCs w:val="24"/>
              </w:rPr>
            </w:pPr>
            <w:r>
              <w:rPr>
                <w:sz w:val="24"/>
                <w:szCs w:val="24"/>
              </w:rPr>
              <w:t>Duplicated</w:t>
            </w:r>
          </w:p>
        </w:tc>
        <w:tc>
          <w:tcPr>
            <w:tcW w:w="1915" w:type="dxa"/>
          </w:tcPr>
          <w:p w:rsidR="007747F6" w:rsidRDefault="007747F6" w:rsidP="002A7DC5">
            <w:pPr>
              <w:pStyle w:val="NoSpacing"/>
              <w:rPr>
                <w:sz w:val="24"/>
                <w:szCs w:val="24"/>
              </w:rPr>
            </w:pPr>
            <w:r>
              <w:rPr>
                <w:sz w:val="24"/>
                <w:szCs w:val="24"/>
              </w:rPr>
              <w:t>Manipulated</w:t>
            </w:r>
          </w:p>
        </w:tc>
        <w:tc>
          <w:tcPr>
            <w:tcW w:w="1915" w:type="dxa"/>
          </w:tcPr>
          <w:p w:rsidR="007747F6" w:rsidRDefault="007747F6" w:rsidP="002A7DC5">
            <w:pPr>
              <w:pStyle w:val="NoSpacing"/>
              <w:rPr>
                <w:sz w:val="24"/>
                <w:szCs w:val="24"/>
              </w:rPr>
            </w:pPr>
            <w:r>
              <w:rPr>
                <w:sz w:val="24"/>
                <w:szCs w:val="24"/>
              </w:rPr>
              <w:t>Recited</w:t>
            </w:r>
          </w:p>
        </w:tc>
        <w:tc>
          <w:tcPr>
            <w:tcW w:w="1916" w:type="dxa"/>
          </w:tcPr>
          <w:p w:rsidR="007747F6" w:rsidRDefault="007747F6" w:rsidP="002A7DC5">
            <w:pPr>
              <w:pStyle w:val="NoSpacing"/>
              <w:rPr>
                <w:sz w:val="24"/>
                <w:szCs w:val="24"/>
              </w:rPr>
            </w:pPr>
            <w:r>
              <w:rPr>
                <w:sz w:val="24"/>
                <w:szCs w:val="24"/>
              </w:rPr>
              <w:t>Supplied</w:t>
            </w:r>
          </w:p>
        </w:tc>
      </w:tr>
      <w:tr w:rsidR="007747F6" w:rsidTr="007747F6">
        <w:tc>
          <w:tcPr>
            <w:tcW w:w="1915" w:type="dxa"/>
          </w:tcPr>
          <w:p w:rsidR="007747F6" w:rsidRDefault="007747F6" w:rsidP="002A7DC5">
            <w:pPr>
              <w:pStyle w:val="NoSpacing"/>
              <w:rPr>
                <w:sz w:val="24"/>
                <w:szCs w:val="24"/>
              </w:rPr>
            </w:pPr>
            <w:r>
              <w:rPr>
                <w:sz w:val="24"/>
                <w:szCs w:val="24"/>
              </w:rPr>
              <w:t>Cleaned</w:t>
            </w:r>
          </w:p>
        </w:tc>
        <w:tc>
          <w:tcPr>
            <w:tcW w:w="1915" w:type="dxa"/>
          </w:tcPr>
          <w:p w:rsidR="007747F6" w:rsidRDefault="007747F6" w:rsidP="002A7DC5">
            <w:pPr>
              <w:pStyle w:val="NoSpacing"/>
              <w:rPr>
                <w:sz w:val="24"/>
                <w:szCs w:val="24"/>
              </w:rPr>
            </w:pPr>
            <w:r>
              <w:rPr>
                <w:sz w:val="24"/>
                <w:szCs w:val="24"/>
              </w:rPr>
              <w:t>Edited</w:t>
            </w:r>
          </w:p>
        </w:tc>
        <w:tc>
          <w:tcPr>
            <w:tcW w:w="1915" w:type="dxa"/>
          </w:tcPr>
          <w:p w:rsidR="007747F6" w:rsidRDefault="007747F6" w:rsidP="002A7DC5">
            <w:pPr>
              <w:pStyle w:val="NoSpacing"/>
              <w:rPr>
                <w:sz w:val="24"/>
                <w:szCs w:val="24"/>
              </w:rPr>
            </w:pPr>
            <w:r>
              <w:rPr>
                <w:sz w:val="24"/>
                <w:szCs w:val="24"/>
              </w:rPr>
              <w:t>Marked</w:t>
            </w:r>
          </w:p>
        </w:tc>
        <w:tc>
          <w:tcPr>
            <w:tcW w:w="1915" w:type="dxa"/>
          </w:tcPr>
          <w:p w:rsidR="007747F6" w:rsidRDefault="007747F6" w:rsidP="002A7DC5">
            <w:pPr>
              <w:pStyle w:val="NoSpacing"/>
              <w:rPr>
                <w:sz w:val="24"/>
                <w:szCs w:val="24"/>
              </w:rPr>
            </w:pPr>
            <w:r>
              <w:rPr>
                <w:sz w:val="24"/>
                <w:szCs w:val="24"/>
              </w:rPr>
              <w:t>Reconciled</w:t>
            </w:r>
          </w:p>
        </w:tc>
        <w:tc>
          <w:tcPr>
            <w:tcW w:w="1916" w:type="dxa"/>
          </w:tcPr>
          <w:p w:rsidR="007747F6" w:rsidRDefault="007747F6" w:rsidP="002A7DC5">
            <w:pPr>
              <w:pStyle w:val="NoSpacing"/>
              <w:rPr>
                <w:sz w:val="24"/>
                <w:szCs w:val="24"/>
              </w:rPr>
            </w:pPr>
            <w:r>
              <w:rPr>
                <w:sz w:val="24"/>
                <w:szCs w:val="24"/>
              </w:rPr>
              <w:t>Tallied</w:t>
            </w:r>
          </w:p>
        </w:tc>
      </w:tr>
      <w:tr w:rsidR="007747F6" w:rsidTr="007747F6">
        <w:tc>
          <w:tcPr>
            <w:tcW w:w="1915" w:type="dxa"/>
          </w:tcPr>
          <w:p w:rsidR="007747F6" w:rsidRDefault="007747F6" w:rsidP="002A7DC5">
            <w:pPr>
              <w:pStyle w:val="NoSpacing"/>
              <w:rPr>
                <w:sz w:val="24"/>
                <w:szCs w:val="24"/>
              </w:rPr>
            </w:pPr>
            <w:r>
              <w:rPr>
                <w:sz w:val="24"/>
                <w:szCs w:val="24"/>
              </w:rPr>
              <w:t>Collated</w:t>
            </w:r>
          </w:p>
        </w:tc>
        <w:tc>
          <w:tcPr>
            <w:tcW w:w="1915" w:type="dxa"/>
          </w:tcPr>
          <w:p w:rsidR="007747F6" w:rsidRDefault="007747F6" w:rsidP="002A7DC5">
            <w:pPr>
              <w:pStyle w:val="NoSpacing"/>
              <w:rPr>
                <w:sz w:val="24"/>
                <w:szCs w:val="24"/>
              </w:rPr>
            </w:pPr>
            <w:r>
              <w:rPr>
                <w:sz w:val="24"/>
                <w:szCs w:val="24"/>
              </w:rPr>
              <w:t>Eliminated</w:t>
            </w:r>
          </w:p>
        </w:tc>
        <w:tc>
          <w:tcPr>
            <w:tcW w:w="1915" w:type="dxa"/>
          </w:tcPr>
          <w:p w:rsidR="007747F6" w:rsidRDefault="007747F6" w:rsidP="002A7DC5">
            <w:pPr>
              <w:pStyle w:val="NoSpacing"/>
              <w:rPr>
                <w:sz w:val="24"/>
                <w:szCs w:val="24"/>
              </w:rPr>
            </w:pPr>
            <w:r>
              <w:rPr>
                <w:sz w:val="24"/>
                <w:szCs w:val="24"/>
              </w:rPr>
              <w:t>Matched</w:t>
            </w:r>
          </w:p>
        </w:tc>
        <w:tc>
          <w:tcPr>
            <w:tcW w:w="1915" w:type="dxa"/>
          </w:tcPr>
          <w:p w:rsidR="007747F6" w:rsidRDefault="007747F6" w:rsidP="002A7DC5">
            <w:pPr>
              <w:pStyle w:val="NoSpacing"/>
              <w:rPr>
                <w:sz w:val="24"/>
                <w:szCs w:val="24"/>
              </w:rPr>
            </w:pPr>
            <w:r>
              <w:rPr>
                <w:sz w:val="24"/>
                <w:szCs w:val="24"/>
              </w:rPr>
              <w:t>Recorded</w:t>
            </w:r>
          </w:p>
        </w:tc>
        <w:tc>
          <w:tcPr>
            <w:tcW w:w="1916" w:type="dxa"/>
          </w:tcPr>
          <w:p w:rsidR="007747F6" w:rsidRDefault="007747F6" w:rsidP="002A7DC5">
            <w:pPr>
              <w:pStyle w:val="NoSpacing"/>
              <w:rPr>
                <w:sz w:val="24"/>
                <w:szCs w:val="24"/>
              </w:rPr>
            </w:pPr>
            <w:r>
              <w:rPr>
                <w:sz w:val="24"/>
                <w:szCs w:val="24"/>
              </w:rPr>
              <w:t>Tested</w:t>
            </w:r>
          </w:p>
        </w:tc>
      </w:tr>
      <w:tr w:rsidR="007747F6" w:rsidTr="007747F6">
        <w:tc>
          <w:tcPr>
            <w:tcW w:w="1915" w:type="dxa"/>
          </w:tcPr>
          <w:p w:rsidR="007747F6" w:rsidRDefault="007747F6" w:rsidP="002A7DC5">
            <w:pPr>
              <w:pStyle w:val="NoSpacing"/>
              <w:rPr>
                <w:sz w:val="24"/>
                <w:szCs w:val="24"/>
              </w:rPr>
            </w:pPr>
            <w:r>
              <w:rPr>
                <w:sz w:val="24"/>
                <w:szCs w:val="24"/>
              </w:rPr>
              <w:t>Combined</w:t>
            </w:r>
          </w:p>
        </w:tc>
        <w:tc>
          <w:tcPr>
            <w:tcW w:w="1915" w:type="dxa"/>
          </w:tcPr>
          <w:p w:rsidR="007747F6" w:rsidRDefault="007747F6" w:rsidP="002A7DC5">
            <w:pPr>
              <w:pStyle w:val="NoSpacing"/>
              <w:rPr>
                <w:sz w:val="24"/>
                <w:szCs w:val="24"/>
              </w:rPr>
            </w:pPr>
            <w:r>
              <w:rPr>
                <w:sz w:val="24"/>
                <w:szCs w:val="24"/>
              </w:rPr>
              <w:t>Enforced</w:t>
            </w:r>
          </w:p>
        </w:tc>
        <w:tc>
          <w:tcPr>
            <w:tcW w:w="1915" w:type="dxa"/>
          </w:tcPr>
          <w:p w:rsidR="007747F6" w:rsidRDefault="007747F6" w:rsidP="002A7DC5">
            <w:pPr>
              <w:pStyle w:val="NoSpacing"/>
              <w:rPr>
                <w:sz w:val="24"/>
                <w:szCs w:val="24"/>
              </w:rPr>
            </w:pPr>
            <w:r>
              <w:rPr>
                <w:sz w:val="24"/>
                <w:szCs w:val="24"/>
              </w:rPr>
              <w:t>Measured</w:t>
            </w:r>
          </w:p>
        </w:tc>
        <w:tc>
          <w:tcPr>
            <w:tcW w:w="1915" w:type="dxa"/>
          </w:tcPr>
          <w:p w:rsidR="007747F6" w:rsidRDefault="007747F6" w:rsidP="002A7DC5">
            <w:pPr>
              <w:pStyle w:val="NoSpacing"/>
              <w:rPr>
                <w:sz w:val="24"/>
                <w:szCs w:val="24"/>
              </w:rPr>
            </w:pPr>
            <w:r>
              <w:rPr>
                <w:sz w:val="24"/>
                <w:szCs w:val="24"/>
              </w:rPr>
              <w:t>Reduced</w:t>
            </w:r>
          </w:p>
        </w:tc>
        <w:tc>
          <w:tcPr>
            <w:tcW w:w="1916" w:type="dxa"/>
          </w:tcPr>
          <w:p w:rsidR="007747F6" w:rsidRDefault="007747F6" w:rsidP="002A7DC5">
            <w:pPr>
              <w:pStyle w:val="NoSpacing"/>
              <w:rPr>
                <w:sz w:val="24"/>
                <w:szCs w:val="24"/>
              </w:rPr>
            </w:pPr>
            <w:r>
              <w:rPr>
                <w:sz w:val="24"/>
                <w:szCs w:val="24"/>
              </w:rPr>
              <w:t>Traced</w:t>
            </w:r>
          </w:p>
        </w:tc>
      </w:tr>
      <w:tr w:rsidR="007747F6" w:rsidTr="007747F6">
        <w:tc>
          <w:tcPr>
            <w:tcW w:w="1915" w:type="dxa"/>
          </w:tcPr>
          <w:p w:rsidR="007747F6" w:rsidRDefault="007747F6" w:rsidP="002A7DC5">
            <w:pPr>
              <w:pStyle w:val="NoSpacing"/>
              <w:rPr>
                <w:sz w:val="24"/>
                <w:szCs w:val="24"/>
              </w:rPr>
            </w:pPr>
            <w:r>
              <w:rPr>
                <w:sz w:val="24"/>
                <w:szCs w:val="24"/>
              </w:rPr>
              <w:t>Compared</w:t>
            </w:r>
          </w:p>
        </w:tc>
        <w:tc>
          <w:tcPr>
            <w:tcW w:w="1915" w:type="dxa"/>
          </w:tcPr>
          <w:p w:rsidR="007747F6" w:rsidRDefault="00487A2B" w:rsidP="002A7DC5">
            <w:pPr>
              <w:pStyle w:val="NoSpacing"/>
              <w:rPr>
                <w:sz w:val="24"/>
                <w:szCs w:val="24"/>
              </w:rPr>
            </w:pPr>
            <w:r>
              <w:rPr>
                <w:sz w:val="24"/>
                <w:szCs w:val="24"/>
              </w:rPr>
              <w:t>Enumerated</w:t>
            </w:r>
          </w:p>
        </w:tc>
        <w:tc>
          <w:tcPr>
            <w:tcW w:w="1915" w:type="dxa"/>
          </w:tcPr>
          <w:p w:rsidR="007747F6" w:rsidRDefault="00487A2B" w:rsidP="002A7DC5">
            <w:pPr>
              <w:pStyle w:val="NoSpacing"/>
              <w:rPr>
                <w:sz w:val="24"/>
                <w:szCs w:val="24"/>
              </w:rPr>
            </w:pPr>
            <w:r>
              <w:rPr>
                <w:sz w:val="24"/>
                <w:szCs w:val="24"/>
              </w:rPr>
              <w:t>Mixed</w:t>
            </w:r>
          </w:p>
        </w:tc>
        <w:tc>
          <w:tcPr>
            <w:tcW w:w="1915" w:type="dxa"/>
          </w:tcPr>
          <w:p w:rsidR="007747F6" w:rsidRDefault="00487A2B" w:rsidP="002A7DC5">
            <w:pPr>
              <w:pStyle w:val="NoSpacing"/>
              <w:rPr>
                <w:sz w:val="24"/>
                <w:szCs w:val="24"/>
              </w:rPr>
            </w:pPr>
            <w:r>
              <w:rPr>
                <w:sz w:val="24"/>
                <w:szCs w:val="24"/>
              </w:rPr>
              <w:t>Referred</w:t>
            </w:r>
          </w:p>
        </w:tc>
        <w:tc>
          <w:tcPr>
            <w:tcW w:w="1916" w:type="dxa"/>
          </w:tcPr>
          <w:p w:rsidR="007747F6" w:rsidRDefault="00487A2B" w:rsidP="002A7DC5">
            <w:pPr>
              <w:pStyle w:val="NoSpacing"/>
              <w:rPr>
                <w:sz w:val="24"/>
                <w:szCs w:val="24"/>
              </w:rPr>
            </w:pPr>
            <w:r>
              <w:rPr>
                <w:sz w:val="24"/>
                <w:szCs w:val="24"/>
              </w:rPr>
              <w:t>Tracked</w:t>
            </w:r>
          </w:p>
        </w:tc>
      </w:tr>
      <w:tr w:rsidR="00487A2B" w:rsidTr="007747F6">
        <w:tc>
          <w:tcPr>
            <w:tcW w:w="1915" w:type="dxa"/>
          </w:tcPr>
          <w:p w:rsidR="00487A2B" w:rsidRDefault="00487A2B" w:rsidP="002A7DC5">
            <w:pPr>
              <w:pStyle w:val="NoSpacing"/>
              <w:rPr>
                <w:sz w:val="24"/>
                <w:szCs w:val="24"/>
              </w:rPr>
            </w:pPr>
            <w:r>
              <w:rPr>
                <w:sz w:val="24"/>
                <w:szCs w:val="24"/>
              </w:rPr>
              <w:t>Compiled</w:t>
            </w:r>
          </w:p>
        </w:tc>
        <w:tc>
          <w:tcPr>
            <w:tcW w:w="1915" w:type="dxa"/>
          </w:tcPr>
          <w:p w:rsidR="00487A2B" w:rsidRDefault="00487A2B" w:rsidP="002A7DC5">
            <w:pPr>
              <w:pStyle w:val="NoSpacing"/>
              <w:rPr>
                <w:sz w:val="24"/>
                <w:szCs w:val="24"/>
              </w:rPr>
            </w:pPr>
            <w:r>
              <w:rPr>
                <w:sz w:val="24"/>
                <w:szCs w:val="24"/>
              </w:rPr>
              <w:t>Equated</w:t>
            </w:r>
          </w:p>
        </w:tc>
        <w:tc>
          <w:tcPr>
            <w:tcW w:w="1915" w:type="dxa"/>
          </w:tcPr>
          <w:p w:rsidR="00487A2B" w:rsidRDefault="00487A2B" w:rsidP="002A7DC5">
            <w:pPr>
              <w:pStyle w:val="NoSpacing"/>
              <w:rPr>
                <w:sz w:val="24"/>
                <w:szCs w:val="24"/>
              </w:rPr>
            </w:pPr>
            <w:r>
              <w:rPr>
                <w:sz w:val="24"/>
                <w:szCs w:val="24"/>
              </w:rPr>
              <w:t>Modified</w:t>
            </w:r>
          </w:p>
        </w:tc>
        <w:tc>
          <w:tcPr>
            <w:tcW w:w="1915" w:type="dxa"/>
          </w:tcPr>
          <w:p w:rsidR="00487A2B" w:rsidRDefault="00487A2B" w:rsidP="002A7DC5">
            <w:pPr>
              <w:pStyle w:val="NoSpacing"/>
              <w:rPr>
                <w:sz w:val="24"/>
                <w:szCs w:val="24"/>
              </w:rPr>
            </w:pPr>
            <w:r>
              <w:rPr>
                <w:sz w:val="24"/>
                <w:szCs w:val="24"/>
              </w:rPr>
              <w:t>Related</w:t>
            </w:r>
          </w:p>
        </w:tc>
        <w:tc>
          <w:tcPr>
            <w:tcW w:w="1916" w:type="dxa"/>
          </w:tcPr>
          <w:p w:rsidR="00487A2B" w:rsidRDefault="00487A2B" w:rsidP="002A7DC5">
            <w:pPr>
              <w:pStyle w:val="NoSpacing"/>
              <w:rPr>
                <w:sz w:val="24"/>
                <w:szCs w:val="24"/>
              </w:rPr>
            </w:pPr>
            <w:r>
              <w:rPr>
                <w:sz w:val="24"/>
                <w:szCs w:val="24"/>
              </w:rPr>
              <w:t>Trained</w:t>
            </w:r>
          </w:p>
        </w:tc>
      </w:tr>
      <w:tr w:rsidR="00487A2B" w:rsidTr="007747F6">
        <w:tc>
          <w:tcPr>
            <w:tcW w:w="1915" w:type="dxa"/>
          </w:tcPr>
          <w:p w:rsidR="00487A2B" w:rsidRDefault="00487A2B" w:rsidP="002A7DC5">
            <w:pPr>
              <w:pStyle w:val="NoSpacing"/>
              <w:rPr>
                <w:sz w:val="24"/>
                <w:szCs w:val="24"/>
              </w:rPr>
            </w:pPr>
            <w:r>
              <w:rPr>
                <w:sz w:val="24"/>
                <w:szCs w:val="24"/>
              </w:rPr>
              <w:t>Completed</w:t>
            </w:r>
          </w:p>
        </w:tc>
        <w:tc>
          <w:tcPr>
            <w:tcW w:w="1915" w:type="dxa"/>
          </w:tcPr>
          <w:p w:rsidR="00487A2B" w:rsidRDefault="00487A2B" w:rsidP="002A7DC5">
            <w:pPr>
              <w:pStyle w:val="NoSpacing"/>
              <w:rPr>
                <w:sz w:val="24"/>
                <w:szCs w:val="24"/>
              </w:rPr>
            </w:pPr>
            <w:r>
              <w:rPr>
                <w:sz w:val="24"/>
                <w:szCs w:val="24"/>
              </w:rPr>
              <w:t>Established</w:t>
            </w:r>
          </w:p>
        </w:tc>
        <w:tc>
          <w:tcPr>
            <w:tcW w:w="1915" w:type="dxa"/>
          </w:tcPr>
          <w:p w:rsidR="00487A2B" w:rsidRDefault="00487A2B" w:rsidP="002A7DC5">
            <w:pPr>
              <w:pStyle w:val="NoSpacing"/>
              <w:rPr>
                <w:sz w:val="24"/>
                <w:szCs w:val="24"/>
              </w:rPr>
            </w:pPr>
            <w:r>
              <w:rPr>
                <w:sz w:val="24"/>
                <w:szCs w:val="24"/>
              </w:rPr>
              <w:t>Molded</w:t>
            </w:r>
          </w:p>
        </w:tc>
        <w:tc>
          <w:tcPr>
            <w:tcW w:w="1915" w:type="dxa"/>
          </w:tcPr>
          <w:p w:rsidR="00487A2B" w:rsidRDefault="00487A2B" w:rsidP="002A7DC5">
            <w:pPr>
              <w:pStyle w:val="NoSpacing"/>
              <w:rPr>
                <w:sz w:val="24"/>
                <w:szCs w:val="24"/>
              </w:rPr>
            </w:pPr>
            <w:r>
              <w:rPr>
                <w:sz w:val="24"/>
                <w:szCs w:val="24"/>
              </w:rPr>
              <w:t>Removed</w:t>
            </w:r>
          </w:p>
        </w:tc>
        <w:tc>
          <w:tcPr>
            <w:tcW w:w="1916" w:type="dxa"/>
          </w:tcPr>
          <w:p w:rsidR="00487A2B" w:rsidRDefault="00487A2B" w:rsidP="002A7DC5">
            <w:pPr>
              <w:pStyle w:val="NoSpacing"/>
              <w:rPr>
                <w:sz w:val="24"/>
                <w:szCs w:val="24"/>
              </w:rPr>
            </w:pPr>
            <w:r>
              <w:rPr>
                <w:sz w:val="24"/>
                <w:szCs w:val="24"/>
              </w:rPr>
              <w:t>Transcribed</w:t>
            </w:r>
          </w:p>
        </w:tc>
      </w:tr>
      <w:tr w:rsidR="00487A2B" w:rsidTr="007747F6">
        <w:tc>
          <w:tcPr>
            <w:tcW w:w="1915" w:type="dxa"/>
          </w:tcPr>
          <w:p w:rsidR="00487A2B" w:rsidRDefault="00487A2B" w:rsidP="002A7DC5">
            <w:pPr>
              <w:pStyle w:val="NoSpacing"/>
              <w:rPr>
                <w:sz w:val="24"/>
                <w:szCs w:val="24"/>
              </w:rPr>
            </w:pPr>
            <w:r>
              <w:rPr>
                <w:sz w:val="24"/>
                <w:szCs w:val="24"/>
              </w:rPr>
              <w:t>Composed</w:t>
            </w:r>
          </w:p>
        </w:tc>
        <w:tc>
          <w:tcPr>
            <w:tcW w:w="1915" w:type="dxa"/>
          </w:tcPr>
          <w:p w:rsidR="00487A2B" w:rsidRDefault="00487A2B" w:rsidP="002A7DC5">
            <w:pPr>
              <w:pStyle w:val="NoSpacing"/>
              <w:rPr>
                <w:sz w:val="24"/>
                <w:szCs w:val="24"/>
              </w:rPr>
            </w:pPr>
            <w:r>
              <w:rPr>
                <w:sz w:val="24"/>
                <w:szCs w:val="24"/>
              </w:rPr>
              <w:t>Estimated</w:t>
            </w:r>
          </w:p>
        </w:tc>
        <w:tc>
          <w:tcPr>
            <w:tcW w:w="1915" w:type="dxa"/>
          </w:tcPr>
          <w:p w:rsidR="00487A2B" w:rsidRDefault="00487A2B" w:rsidP="002A7DC5">
            <w:pPr>
              <w:pStyle w:val="NoSpacing"/>
              <w:rPr>
                <w:sz w:val="24"/>
                <w:szCs w:val="24"/>
              </w:rPr>
            </w:pPr>
            <w:r>
              <w:rPr>
                <w:sz w:val="24"/>
                <w:szCs w:val="24"/>
              </w:rPr>
              <w:t>Monitored</w:t>
            </w:r>
          </w:p>
        </w:tc>
        <w:tc>
          <w:tcPr>
            <w:tcW w:w="1915" w:type="dxa"/>
          </w:tcPr>
          <w:p w:rsidR="00487A2B" w:rsidRDefault="00487A2B" w:rsidP="002A7DC5">
            <w:pPr>
              <w:pStyle w:val="NoSpacing"/>
              <w:rPr>
                <w:sz w:val="24"/>
                <w:szCs w:val="24"/>
              </w:rPr>
            </w:pPr>
            <w:r>
              <w:rPr>
                <w:sz w:val="24"/>
                <w:szCs w:val="24"/>
              </w:rPr>
              <w:t>Repaired</w:t>
            </w:r>
          </w:p>
        </w:tc>
        <w:tc>
          <w:tcPr>
            <w:tcW w:w="1916" w:type="dxa"/>
          </w:tcPr>
          <w:p w:rsidR="00487A2B" w:rsidRDefault="00487A2B" w:rsidP="002A7DC5">
            <w:pPr>
              <w:pStyle w:val="NoSpacing"/>
              <w:rPr>
                <w:sz w:val="24"/>
                <w:szCs w:val="24"/>
              </w:rPr>
            </w:pPr>
            <w:r>
              <w:rPr>
                <w:sz w:val="24"/>
                <w:szCs w:val="24"/>
              </w:rPr>
              <w:t>Transferred</w:t>
            </w:r>
          </w:p>
        </w:tc>
      </w:tr>
      <w:tr w:rsidR="00487A2B" w:rsidTr="007747F6">
        <w:tc>
          <w:tcPr>
            <w:tcW w:w="1915" w:type="dxa"/>
          </w:tcPr>
          <w:p w:rsidR="00487A2B" w:rsidRDefault="00487A2B" w:rsidP="002A7DC5">
            <w:pPr>
              <w:pStyle w:val="NoSpacing"/>
              <w:rPr>
                <w:sz w:val="24"/>
                <w:szCs w:val="24"/>
              </w:rPr>
            </w:pPr>
            <w:r>
              <w:rPr>
                <w:sz w:val="24"/>
                <w:szCs w:val="24"/>
              </w:rPr>
              <w:t>Computed</w:t>
            </w:r>
          </w:p>
        </w:tc>
        <w:tc>
          <w:tcPr>
            <w:tcW w:w="1915" w:type="dxa"/>
          </w:tcPr>
          <w:p w:rsidR="00487A2B" w:rsidRDefault="00487A2B" w:rsidP="002A7DC5">
            <w:pPr>
              <w:pStyle w:val="NoSpacing"/>
              <w:rPr>
                <w:sz w:val="24"/>
                <w:szCs w:val="24"/>
              </w:rPr>
            </w:pPr>
            <w:r>
              <w:rPr>
                <w:sz w:val="24"/>
                <w:szCs w:val="24"/>
              </w:rPr>
              <w:t>Evaluated</w:t>
            </w:r>
          </w:p>
        </w:tc>
        <w:tc>
          <w:tcPr>
            <w:tcW w:w="1915" w:type="dxa"/>
          </w:tcPr>
          <w:p w:rsidR="00487A2B" w:rsidRDefault="00487A2B" w:rsidP="002A7DC5">
            <w:pPr>
              <w:pStyle w:val="NoSpacing"/>
              <w:rPr>
                <w:sz w:val="24"/>
                <w:szCs w:val="24"/>
              </w:rPr>
            </w:pPr>
            <w:r>
              <w:rPr>
                <w:sz w:val="24"/>
                <w:szCs w:val="24"/>
              </w:rPr>
              <w:t>Moved</w:t>
            </w:r>
          </w:p>
        </w:tc>
        <w:tc>
          <w:tcPr>
            <w:tcW w:w="1915" w:type="dxa"/>
          </w:tcPr>
          <w:p w:rsidR="00487A2B" w:rsidRDefault="00487A2B" w:rsidP="002A7DC5">
            <w:pPr>
              <w:pStyle w:val="NoSpacing"/>
              <w:rPr>
                <w:sz w:val="24"/>
                <w:szCs w:val="24"/>
              </w:rPr>
            </w:pPr>
            <w:r>
              <w:rPr>
                <w:sz w:val="24"/>
                <w:szCs w:val="24"/>
              </w:rPr>
              <w:t>Repeated</w:t>
            </w:r>
          </w:p>
        </w:tc>
        <w:tc>
          <w:tcPr>
            <w:tcW w:w="1916" w:type="dxa"/>
          </w:tcPr>
          <w:p w:rsidR="00487A2B" w:rsidRDefault="00487A2B" w:rsidP="002A7DC5">
            <w:pPr>
              <w:pStyle w:val="NoSpacing"/>
              <w:rPr>
                <w:sz w:val="24"/>
                <w:szCs w:val="24"/>
              </w:rPr>
            </w:pPr>
            <w:r>
              <w:rPr>
                <w:sz w:val="24"/>
                <w:szCs w:val="24"/>
              </w:rPr>
              <w:t>Trimmed</w:t>
            </w:r>
          </w:p>
        </w:tc>
      </w:tr>
      <w:tr w:rsidR="00487A2B" w:rsidTr="007747F6">
        <w:tc>
          <w:tcPr>
            <w:tcW w:w="1915" w:type="dxa"/>
          </w:tcPr>
          <w:p w:rsidR="00487A2B" w:rsidRDefault="00487A2B" w:rsidP="00487A2B">
            <w:pPr>
              <w:pStyle w:val="NoSpacing"/>
              <w:rPr>
                <w:sz w:val="24"/>
                <w:szCs w:val="24"/>
              </w:rPr>
            </w:pPr>
            <w:r>
              <w:rPr>
                <w:sz w:val="24"/>
                <w:szCs w:val="24"/>
              </w:rPr>
              <w:t>Constructed</w:t>
            </w:r>
          </w:p>
        </w:tc>
        <w:tc>
          <w:tcPr>
            <w:tcW w:w="1915" w:type="dxa"/>
          </w:tcPr>
          <w:p w:rsidR="00487A2B" w:rsidRDefault="00487A2B" w:rsidP="002A7DC5">
            <w:pPr>
              <w:pStyle w:val="NoSpacing"/>
              <w:rPr>
                <w:sz w:val="24"/>
                <w:szCs w:val="24"/>
              </w:rPr>
            </w:pPr>
            <w:r>
              <w:rPr>
                <w:sz w:val="24"/>
                <w:szCs w:val="24"/>
              </w:rPr>
              <w:t>Examined</w:t>
            </w:r>
          </w:p>
        </w:tc>
        <w:tc>
          <w:tcPr>
            <w:tcW w:w="1915" w:type="dxa"/>
          </w:tcPr>
          <w:p w:rsidR="00487A2B" w:rsidRDefault="00487A2B" w:rsidP="002A7DC5">
            <w:pPr>
              <w:pStyle w:val="NoSpacing"/>
              <w:rPr>
                <w:sz w:val="24"/>
                <w:szCs w:val="24"/>
              </w:rPr>
            </w:pPr>
            <w:r>
              <w:rPr>
                <w:sz w:val="24"/>
                <w:szCs w:val="24"/>
              </w:rPr>
              <w:t>Multiplied</w:t>
            </w:r>
          </w:p>
        </w:tc>
        <w:tc>
          <w:tcPr>
            <w:tcW w:w="1915" w:type="dxa"/>
          </w:tcPr>
          <w:p w:rsidR="00487A2B" w:rsidRDefault="00487A2B" w:rsidP="002A7DC5">
            <w:pPr>
              <w:pStyle w:val="NoSpacing"/>
              <w:rPr>
                <w:sz w:val="24"/>
                <w:szCs w:val="24"/>
              </w:rPr>
            </w:pPr>
            <w:r>
              <w:rPr>
                <w:sz w:val="24"/>
                <w:szCs w:val="24"/>
              </w:rPr>
              <w:t>Replaced</w:t>
            </w:r>
          </w:p>
        </w:tc>
        <w:tc>
          <w:tcPr>
            <w:tcW w:w="1916" w:type="dxa"/>
          </w:tcPr>
          <w:p w:rsidR="00487A2B" w:rsidRDefault="00487A2B" w:rsidP="002A7DC5">
            <w:pPr>
              <w:pStyle w:val="NoSpacing"/>
              <w:rPr>
                <w:sz w:val="24"/>
                <w:szCs w:val="24"/>
              </w:rPr>
            </w:pPr>
            <w:r>
              <w:rPr>
                <w:sz w:val="24"/>
                <w:szCs w:val="24"/>
              </w:rPr>
              <w:t>Troubleshot</w:t>
            </w:r>
          </w:p>
        </w:tc>
      </w:tr>
      <w:tr w:rsidR="00487A2B" w:rsidTr="007747F6">
        <w:tc>
          <w:tcPr>
            <w:tcW w:w="1915" w:type="dxa"/>
          </w:tcPr>
          <w:p w:rsidR="00487A2B" w:rsidRDefault="00487A2B" w:rsidP="00487A2B">
            <w:pPr>
              <w:pStyle w:val="NoSpacing"/>
              <w:rPr>
                <w:sz w:val="24"/>
                <w:szCs w:val="24"/>
              </w:rPr>
            </w:pPr>
            <w:r>
              <w:rPr>
                <w:sz w:val="24"/>
                <w:szCs w:val="24"/>
              </w:rPr>
              <w:t>Contracted</w:t>
            </w:r>
          </w:p>
        </w:tc>
        <w:tc>
          <w:tcPr>
            <w:tcW w:w="1915" w:type="dxa"/>
          </w:tcPr>
          <w:p w:rsidR="00487A2B" w:rsidRDefault="00487A2B" w:rsidP="002A7DC5">
            <w:pPr>
              <w:pStyle w:val="NoSpacing"/>
              <w:rPr>
                <w:sz w:val="24"/>
                <w:szCs w:val="24"/>
              </w:rPr>
            </w:pPr>
            <w:r>
              <w:rPr>
                <w:sz w:val="24"/>
                <w:szCs w:val="24"/>
              </w:rPr>
              <w:t>Explained</w:t>
            </w:r>
          </w:p>
        </w:tc>
        <w:tc>
          <w:tcPr>
            <w:tcW w:w="1915" w:type="dxa"/>
          </w:tcPr>
          <w:p w:rsidR="00487A2B" w:rsidRDefault="00487A2B" w:rsidP="002A7DC5">
            <w:pPr>
              <w:pStyle w:val="NoSpacing"/>
              <w:rPr>
                <w:sz w:val="24"/>
                <w:szCs w:val="24"/>
              </w:rPr>
            </w:pPr>
            <w:r>
              <w:rPr>
                <w:sz w:val="24"/>
                <w:szCs w:val="24"/>
              </w:rPr>
              <w:t>Named</w:t>
            </w:r>
          </w:p>
        </w:tc>
        <w:tc>
          <w:tcPr>
            <w:tcW w:w="1915" w:type="dxa"/>
          </w:tcPr>
          <w:p w:rsidR="00487A2B" w:rsidRDefault="00487A2B" w:rsidP="002A7DC5">
            <w:pPr>
              <w:pStyle w:val="NoSpacing"/>
              <w:rPr>
                <w:sz w:val="24"/>
                <w:szCs w:val="24"/>
              </w:rPr>
            </w:pPr>
            <w:r>
              <w:rPr>
                <w:sz w:val="24"/>
                <w:szCs w:val="24"/>
              </w:rPr>
              <w:t>Reported</w:t>
            </w:r>
          </w:p>
        </w:tc>
        <w:tc>
          <w:tcPr>
            <w:tcW w:w="1916" w:type="dxa"/>
          </w:tcPr>
          <w:p w:rsidR="00487A2B" w:rsidRDefault="00AA6A0D" w:rsidP="006F5A5D">
            <w:pPr>
              <w:pStyle w:val="NoSpacing"/>
              <w:rPr>
                <w:sz w:val="24"/>
                <w:szCs w:val="24"/>
              </w:rPr>
            </w:pPr>
            <w:r w:rsidRPr="006F5A5D">
              <w:rPr>
                <w:sz w:val="24"/>
                <w:szCs w:val="24"/>
              </w:rPr>
              <w:t>T</w:t>
            </w:r>
            <w:r w:rsidR="006F5A5D" w:rsidRPr="006F5A5D">
              <w:rPr>
                <w:sz w:val="24"/>
                <w:szCs w:val="24"/>
              </w:rPr>
              <w:t>y</w:t>
            </w:r>
            <w:r w:rsidRPr="006F5A5D">
              <w:rPr>
                <w:sz w:val="24"/>
                <w:szCs w:val="24"/>
              </w:rPr>
              <w:t>ped</w:t>
            </w:r>
          </w:p>
        </w:tc>
      </w:tr>
      <w:tr w:rsidR="00487A2B" w:rsidTr="007747F6">
        <w:tc>
          <w:tcPr>
            <w:tcW w:w="1915" w:type="dxa"/>
          </w:tcPr>
          <w:p w:rsidR="00487A2B" w:rsidRDefault="00487A2B" w:rsidP="00487A2B">
            <w:pPr>
              <w:pStyle w:val="NoSpacing"/>
              <w:rPr>
                <w:sz w:val="24"/>
                <w:szCs w:val="24"/>
              </w:rPr>
            </w:pPr>
            <w:r>
              <w:rPr>
                <w:sz w:val="24"/>
                <w:szCs w:val="24"/>
              </w:rPr>
              <w:t>Controlled</w:t>
            </w:r>
          </w:p>
        </w:tc>
        <w:tc>
          <w:tcPr>
            <w:tcW w:w="1915" w:type="dxa"/>
          </w:tcPr>
          <w:p w:rsidR="00487A2B" w:rsidRDefault="00487A2B" w:rsidP="002A7DC5">
            <w:pPr>
              <w:pStyle w:val="NoSpacing"/>
              <w:rPr>
                <w:sz w:val="24"/>
                <w:szCs w:val="24"/>
              </w:rPr>
            </w:pPr>
            <w:r>
              <w:rPr>
                <w:sz w:val="24"/>
                <w:szCs w:val="24"/>
              </w:rPr>
              <w:t>Filed</w:t>
            </w:r>
          </w:p>
        </w:tc>
        <w:tc>
          <w:tcPr>
            <w:tcW w:w="1915" w:type="dxa"/>
          </w:tcPr>
          <w:p w:rsidR="00487A2B" w:rsidRDefault="00487A2B" w:rsidP="002A7DC5">
            <w:pPr>
              <w:pStyle w:val="NoSpacing"/>
              <w:rPr>
                <w:sz w:val="24"/>
                <w:szCs w:val="24"/>
              </w:rPr>
            </w:pPr>
            <w:r>
              <w:rPr>
                <w:sz w:val="24"/>
                <w:szCs w:val="24"/>
              </w:rPr>
              <w:t>Noted</w:t>
            </w:r>
          </w:p>
        </w:tc>
        <w:tc>
          <w:tcPr>
            <w:tcW w:w="1915" w:type="dxa"/>
          </w:tcPr>
          <w:p w:rsidR="00487A2B" w:rsidRDefault="00487A2B" w:rsidP="002A7DC5">
            <w:pPr>
              <w:pStyle w:val="NoSpacing"/>
              <w:rPr>
                <w:sz w:val="24"/>
                <w:szCs w:val="24"/>
              </w:rPr>
            </w:pPr>
            <w:r>
              <w:rPr>
                <w:sz w:val="24"/>
                <w:szCs w:val="24"/>
              </w:rPr>
              <w:t>Reproduced</w:t>
            </w:r>
          </w:p>
        </w:tc>
        <w:tc>
          <w:tcPr>
            <w:tcW w:w="1916" w:type="dxa"/>
          </w:tcPr>
          <w:p w:rsidR="00487A2B" w:rsidRDefault="00487A2B" w:rsidP="002A7DC5">
            <w:pPr>
              <w:pStyle w:val="NoSpacing"/>
              <w:rPr>
                <w:sz w:val="24"/>
                <w:szCs w:val="24"/>
              </w:rPr>
            </w:pPr>
            <w:r>
              <w:rPr>
                <w:sz w:val="24"/>
                <w:szCs w:val="24"/>
              </w:rPr>
              <w:t>Underlined</w:t>
            </w:r>
          </w:p>
        </w:tc>
      </w:tr>
      <w:tr w:rsidR="00487A2B" w:rsidTr="007747F6">
        <w:tc>
          <w:tcPr>
            <w:tcW w:w="1915" w:type="dxa"/>
          </w:tcPr>
          <w:p w:rsidR="00487A2B" w:rsidRDefault="00487A2B" w:rsidP="00487A2B">
            <w:pPr>
              <w:pStyle w:val="NoSpacing"/>
              <w:rPr>
                <w:sz w:val="24"/>
                <w:szCs w:val="24"/>
              </w:rPr>
            </w:pPr>
            <w:r>
              <w:rPr>
                <w:sz w:val="24"/>
                <w:szCs w:val="24"/>
              </w:rPr>
              <w:t>Converted</w:t>
            </w:r>
          </w:p>
        </w:tc>
        <w:tc>
          <w:tcPr>
            <w:tcW w:w="1915" w:type="dxa"/>
          </w:tcPr>
          <w:p w:rsidR="00487A2B" w:rsidRDefault="00487A2B" w:rsidP="002A7DC5">
            <w:pPr>
              <w:pStyle w:val="NoSpacing"/>
              <w:rPr>
                <w:sz w:val="24"/>
                <w:szCs w:val="24"/>
              </w:rPr>
            </w:pPr>
            <w:r>
              <w:rPr>
                <w:sz w:val="24"/>
                <w:szCs w:val="24"/>
              </w:rPr>
              <w:t>Filled-out</w:t>
            </w:r>
          </w:p>
        </w:tc>
        <w:tc>
          <w:tcPr>
            <w:tcW w:w="1915" w:type="dxa"/>
          </w:tcPr>
          <w:p w:rsidR="00487A2B" w:rsidRDefault="00487A2B" w:rsidP="002A7DC5">
            <w:pPr>
              <w:pStyle w:val="NoSpacing"/>
              <w:rPr>
                <w:sz w:val="24"/>
                <w:szCs w:val="24"/>
              </w:rPr>
            </w:pPr>
            <w:r>
              <w:rPr>
                <w:sz w:val="24"/>
                <w:szCs w:val="24"/>
              </w:rPr>
              <w:t>Notified</w:t>
            </w:r>
          </w:p>
        </w:tc>
        <w:tc>
          <w:tcPr>
            <w:tcW w:w="1915" w:type="dxa"/>
          </w:tcPr>
          <w:p w:rsidR="00487A2B" w:rsidRDefault="00487A2B" w:rsidP="002A7DC5">
            <w:pPr>
              <w:pStyle w:val="NoSpacing"/>
              <w:rPr>
                <w:sz w:val="24"/>
                <w:szCs w:val="24"/>
              </w:rPr>
            </w:pPr>
            <w:r>
              <w:rPr>
                <w:sz w:val="24"/>
                <w:szCs w:val="24"/>
              </w:rPr>
              <w:t>Returned</w:t>
            </w:r>
          </w:p>
        </w:tc>
        <w:tc>
          <w:tcPr>
            <w:tcW w:w="1916" w:type="dxa"/>
          </w:tcPr>
          <w:p w:rsidR="00487A2B" w:rsidRDefault="00487A2B" w:rsidP="002A7DC5">
            <w:pPr>
              <w:pStyle w:val="NoSpacing"/>
              <w:rPr>
                <w:sz w:val="24"/>
                <w:szCs w:val="24"/>
              </w:rPr>
            </w:pPr>
            <w:r>
              <w:rPr>
                <w:sz w:val="24"/>
                <w:szCs w:val="24"/>
              </w:rPr>
              <w:t>Undertook</w:t>
            </w:r>
          </w:p>
        </w:tc>
      </w:tr>
      <w:tr w:rsidR="00487A2B" w:rsidTr="007747F6">
        <w:tc>
          <w:tcPr>
            <w:tcW w:w="1915" w:type="dxa"/>
          </w:tcPr>
          <w:p w:rsidR="00487A2B" w:rsidRDefault="00487A2B" w:rsidP="00487A2B">
            <w:pPr>
              <w:pStyle w:val="NoSpacing"/>
              <w:rPr>
                <w:sz w:val="24"/>
                <w:szCs w:val="24"/>
              </w:rPr>
            </w:pPr>
            <w:r>
              <w:rPr>
                <w:sz w:val="24"/>
                <w:szCs w:val="24"/>
              </w:rPr>
              <w:t>Coordinated</w:t>
            </w:r>
          </w:p>
        </w:tc>
        <w:tc>
          <w:tcPr>
            <w:tcW w:w="1915" w:type="dxa"/>
          </w:tcPr>
          <w:p w:rsidR="00487A2B" w:rsidRDefault="00487A2B" w:rsidP="002A7DC5">
            <w:pPr>
              <w:pStyle w:val="NoSpacing"/>
              <w:rPr>
                <w:sz w:val="24"/>
                <w:szCs w:val="24"/>
              </w:rPr>
            </w:pPr>
            <w:r>
              <w:rPr>
                <w:sz w:val="24"/>
                <w:szCs w:val="24"/>
              </w:rPr>
              <w:t>Found</w:t>
            </w:r>
          </w:p>
        </w:tc>
        <w:tc>
          <w:tcPr>
            <w:tcW w:w="1915" w:type="dxa"/>
          </w:tcPr>
          <w:p w:rsidR="00487A2B" w:rsidRDefault="00487A2B" w:rsidP="002A7DC5">
            <w:pPr>
              <w:pStyle w:val="NoSpacing"/>
              <w:rPr>
                <w:sz w:val="24"/>
                <w:szCs w:val="24"/>
              </w:rPr>
            </w:pPr>
            <w:r>
              <w:rPr>
                <w:sz w:val="24"/>
                <w:szCs w:val="24"/>
              </w:rPr>
              <w:t>Numbered</w:t>
            </w:r>
          </w:p>
        </w:tc>
        <w:tc>
          <w:tcPr>
            <w:tcW w:w="1915" w:type="dxa"/>
          </w:tcPr>
          <w:p w:rsidR="00487A2B" w:rsidRDefault="00487A2B" w:rsidP="002A7DC5">
            <w:pPr>
              <w:pStyle w:val="NoSpacing"/>
              <w:rPr>
                <w:sz w:val="24"/>
                <w:szCs w:val="24"/>
              </w:rPr>
            </w:pPr>
            <w:r>
              <w:rPr>
                <w:sz w:val="24"/>
                <w:szCs w:val="24"/>
              </w:rPr>
              <w:t>Revised</w:t>
            </w:r>
          </w:p>
        </w:tc>
        <w:tc>
          <w:tcPr>
            <w:tcW w:w="1916" w:type="dxa"/>
          </w:tcPr>
          <w:p w:rsidR="00487A2B" w:rsidRDefault="00487A2B" w:rsidP="002A7DC5">
            <w:pPr>
              <w:pStyle w:val="NoSpacing"/>
              <w:rPr>
                <w:sz w:val="24"/>
                <w:szCs w:val="24"/>
              </w:rPr>
            </w:pPr>
            <w:r>
              <w:rPr>
                <w:sz w:val="24"/>
                <w:szCs w:val="24"/>
              </w:rPr>
              <w:t>Urged</w:t>
            </w:r>
          </w:p>
        </w:tc>
      </w:tr>
      <w:tr w:rsidR="00487A2B" w:rsidTr="007747F6">
        <w:tc>
          <w:tcPr>
            <w:tcW w:w="1915" w:type="dxa"/>
          </w:tcPr>
          <w:p w:rsidR="00487A2B" w:rsidRDefault="00487A2B" w:rsidP="00487A2B">
            <w:pPr>
              <w:pStyle w:val="NoSpacing"/>
              <w:rPr>
                <w:sz w:val="24"/>
                <w:szCs w:val="24"/>
              </w:rPr>
            </w:pPr>
            <w:r>
              <w:rPr>
                <w:sz w:val="24"/>
                <w:szCs w:val="24"/>
              </w:rPr>
              <w:t>Copied</w:t>
            </w:r>
          </w:p>
        </w:tc>
        <w:tc>
          <w:tcPr>
            <w:tcW w:w="1915" w:type="dxa"/>
          </w:tcPr>
          <w:p w:rsidR="00487A2B" w:rsidRDefault="00487A2B" w:rsidP="002A7DC5">
            <w:pPr>
              <w:pStyle w:val="NoSpacing"/>
              <w:rPr>
                <w:sz w:val="24"/>
                <w:szCs w:val="24"/>
              </w:rPr>
            </w:pPr>
            <w:r>
              <w:rPr>
                <w:sz w:val="24"/>
                <w:szCs w:val="24"/>
              </w:rPr>
              <w:t>Formulated</w:t>
            </w:r>
          </w:p>
        </w:tc>
        <w:tc>
          <w:tcPr>
            <w:tcW w:w="1915" w:type="dxa"/>
          </w:tcPr>
          <w:p w:rsidR="00487A2B" w:rsidRDefault="00487A2B" w:rsidP="002A7DC5">
            <w:pPr>
              <w:pStyle w:val="NoSpacing"/>
              <w:rPr>
                <w:sz w:val="24"/>
                <w:szCs w:val="24"/>
              </w:rPr>
            </w:pPr>
            <w:r>
              <w:rPr>
                <w:sz w:val="24"/>
                <w:szCs w:val="24"/>
              </w:rPr>
              <w:t>Observed</w:t>
            </w:r>
          </w:p>
        </w:tc>
        <w:tc>
          <w:tcPr>
            <w:tcW w:w="1915" w:type="dxa"/>
          </w:tcPr>
          <w:p w:rsidR="00487A2B" w:rsidRDefault="00487A2B" w:rsidP="002A7DC5">
            <w:pPr>
              <w:pStyle w:val="NoSpacing"/>
              <w:rPr>
                <w:sz w:val="24"/>
                <w:szCs w:val="24"/>
              </w:rPr>
            </w:pPr>
            <w:r>
              <w:rPr>
                <w:sz w:val="24"/>
                <w:szCs w:val="24"/>
              </w:rPr>
              <w:t>Selected</w:t>
            </w:r>
          </w:p>
        </w:tc>
        <w:tc>
          <w:tcPr>
            <w:tcW w:w="1916" w:type="dxa"/>
          </w:tcPr>
          <w:p w:rsidR="00487A2B" w:rsidRDefault="00487A2B" w:rsidP="002A7DC5">
            <w:pPr>
              <w:pStyle w:val="NoSpacing"/>
              <w:rPr>
                <w:sz w:val="24"/>
                <w:szCs w:val="24"/>
              </w:rPr>
            </w:pPr>
            <w:r>
              <w:rPr>
                <w:sz w:val="24"/>
                <w:szCs w:val="24"/>
              </w:rPr>
              <w:t>Used</w:t>
            </w:r>
          </w:p>
        </w:tc>
      </w:tr>
      <w:tr w:rsidR="00487A2B" w:rsidTr="007747F6">
        <w:tc>
          <w:tcPr>
            <w:tcW w:w="1915" w:type="dxa"/>
          </w:tcPr>
          <w:p w:rsidR="00487A2B" w:rsidRDefault="00487A2B" w:rsidP="00487A2B">
            <w:pPr>
              <w:pStyle w:val="NoSpacing"/>
              <w:rPr>
                <w:sz w:val="24"/>
                <w:szCs w:val="24"/>
              </w:rPr>
            </w:pPr>
            <w:r>
              <w:rPr>
                <w:sz w:val="24"/>
                <w:szCs w:val="24"/>
              </w:rPr>
              <w:t>Decided</w:t>
            </w:r>
          </w:p>
        </w:tc>
        <w:tc>
          <w:tcPr>
            <w:tcW w:w="1915" w:type="dxa"/>
          </w:tcPr>
          <w:p w:rsidR="00487A2B" w:rsidRDefault="00487A2B" w:rsidP="002A7DC5">
            <w:pPr>
              <w:pStyle w:val="NoSpacing"/>
              <w:rPr>
                <w:sz w:val="24"/>
                <w:szCs w:val="24"/>
              </w:rPr>
            </w:pPr>
            <w:r>
              <w:rPr>
                <w:sz w:val="24"/>
                <w:szCs w:val="24"/>
              </w:rPr>
              <w:t>Grouped</w:t>
            </w:r>
          </w:p>
        </w:tc>
        <w:tc>
          <w:tcPr>
            <w:tcW w:w="1915" w:type="dxa"/>
          </w:tcPr>
          <w:p w:rsidR="00487A2B" w:rsidRDefault="00487A2B" w:rsidP="002A7DC5">
            <w:pPr>
              <w:pStyle w:val="NoSpacing"/>
              <w:rPr>
                <w:sz w:val="24"/>
                <w:szCs w:val="24"/>
              </w:rPr>
            </w:pPr>
            <w:r>
              <w:rPr>
                <w:sz w:val="24"/>
                <w:szCs w:val="24"/>
              </w:rPr>
              <w:t>Ordered</w:t>
            </w:r>
          </w:p>
        </w:tc>
        <w:tc>
          <w:tcPr>
            <w:tcW w:w="1915" w:type="dxa"/>
          </w:tcPr>
          <w:p w:rsidR="00487A2B" w:rsidRDefault="00487A2B" w:rsidP="002A7DC5">
            <w:pPr>
              <w:pStyle w:val="NoSpacing"/>
              <w:rPr>
                <w:sz w:val="24"/>
                <w:szCs w:val="24"/>
              </w:rPr>
            </w:pPr>
            <w:r>
              <w:rPr>
                <w:sz w:val="24"/>
                <w:szCs w:val="24"/>
              </w:rPr>
              <w:t>Set-up</w:t>
            </w:r>
          </w:p>
        </w:tc>
        <w:tc>
          <w:tcPr>
            <w:tcW w:w="1916" w:type="dxa"/>
          </w:tcPr>
          <w:p w:rsidR="00487A2B" w:rsidRDefault="00487A2B" w:rsidP="002A7DC5">
            <w:pPr>
              <w:pStyle w:val="NoSpacing"/>
              <w:rPr>
                <w:sz w:val="24"/>
                <w:szCs w:val="24"/>
              </w:rPr>
            </w:pPr>
            <w:r>
              <w:rPr>
                <w:sz w:val="24"/>
                <w:szCs w:val="24"/>
              </w:rPr>
              <w:t>Wrote</w:t>
            </w:r>
          </w:p>
        </w:tc>
      </w:tr>
    </w:tbl>
    <w:p w:rsidR="007A7FC6" w:rsidRDefault="001049D1" w:rsidP="006F5A5D">
      <w:pPr>
        <w:pStyle w:val="NoSpacing"/>
        <w:jc w:val="center"/>
        <w:outlineLvl w:val="0"/>
        <w:rPr>
          <w:b/>
          <w:sz w:val="32"/>
          <w:szCs w:val="32"/>
        </w:rPr>
      </w:pPr>
      <w:bookmarkStart w:id="9" w:name="_Toc372484763"/>
      <w:r>
        <w:rPr>
          <w:b/>
          <w:sz w:val="32"/>
          <w:szCs w:val="32"/>
        </w:rPr>
        <w:lastRenderedPageBreak/>
        <w:t>Appendix D – Transfer Skills</w:t>
      </w:r>
      <w:bookmarkEnd w:id="9"/>
    </w:p>
    <w:p w:rsidR="001049D1" w:rsidRDefault="001049D1" w:rsidP="001049D1">
      <w:pPr>
        <w:pStyle w:val="NoSpacing"/>
        <w:rPr>
          <w:sz w:val="24"/>
          <w:szCs w:val="24"/>
        </w:rPr>
      </w:pPr>
    </w:p>
    <w:p w:rsidR="001049D1" w:rsidRDefault="001049D1" w:rsidP="001049D1">
      <w:pPr>
        <w:pStyle w:val="NoSpacing"/>
        <w:rPr>
          <w:sz w:val="24"/>
          <w:szCs w:val="24"/>
        </w:rPr>
      </w:pPr>
      <w:r>
        <w:rPr>
          <w:sz w:val="24"/>
          <w:szCs w:val="24"/>
        </w:rPr>
        <w:t>Jobs done in the home give us experience we can use on a job.</w:t>
      </w:r>
    </w:p>
    <w:p w:rsidR="001049D1" w:rsidRDefault="001049D1" w:rsidP="001049D1">
      <w:pPr>
        <w:pStyle w:val="NoSpacing"/>
        <w:rPr>
          <w:sz w:val="24"/>
          <w:szCs w:val="24"/>
        </w:rPr>
      </w:pPr>
    </w:p>
    <w:tbl>
      <w:tblPr>
        <w:tblStyle w:val="TableGrid"/>
        <w:tblW w:w="0" w:type="auto"/>
        <w:tblLook w:val="04A0" w:firstRow="1" w:lastRow="0" w:firstColumn="1" w:lastColumn="0" w:noHBand="0" w:noVBand="1"/>
      </w:tblPr>
      <w:tblGrid>
        <w:gridCol w:w="4788"/>
        <w:gridCol w:w="4788"/>
      </w:tblGrid>
      <w:tr w:rsidR="001049D1" w:rsidTr="001049D1">
        <w:tc>
          <w:tcPr>
            <w:tcW w:w="4788" w:type="dxa"/>
          </w:tcPr>
          <w:p w:rsidR="001049D1" w:rsidRPr="001049D1" w:rsidRDefault="001049D1" w:rsidP="001049D1">
            <w:pPr>
              <w:pStyle w:val="NoSpacing"/>
              <w:jc w:val="center"/>
              <w:rPr>
                <w:b/>
                <w:sz w:val="24"/>
                <w:szCs w:val="24"/>
              </w:rPr>
            </w:pPr>
            <w:r>
              <w:rPr>
                <w:b/>
                <w:sz w:val="24"/>
                <w:szCs w:val="24"/>
              </w:rPr>
              <w:t>Skills Used at Home</w:t>
            </w:r>
          </w:p>
        </w:tc>
        <w:tc>
          <w:tcPr>
            <w:tcW w:w="4788" w:type="dxa"/>
          </w:tcPr>
          <w:p w:rsidR="001049D1" w:rsidRPr="001049D1" w:rsidRDefault="001049D1" w:rsidP="001049D1">
            <w:pPr>
              <w:pStyle w:val="NoSpacing"/>
              <w:jc w:val="center"/>
              <w:rPr>
                <w:b/>
                <w:sz w:val="24"/>
                <w:szCs w:val="24"/>
              </w:rPr>
            </w:pPr>
            <w:r>
              <w:rPr>
                <w:b/>
                <w:sz w:val="24"/>
                <w:szCs w:val="24"/>
              </w:rPr>
              <w:t>Apply to Job Duties</w:t>
            </w:r>
          </w:p>
        </w:tc>
      </w:tr>
      <w:tr w:rsidR="001049D1" w:rsidTr="001049D1">
        <w:tc>
          <w:tcPr>
            <w:tcW w:w="4788" w:type="dxa"/>
          </w:tcPr>
          <w:p w:rsidR="001049D1" w:rsidRDefault="001049D1" w:rsidP="001049D1">
            <w:pPr>
              <w:pStyle w:val="NoSpacing"/>
              <w:rPr>
                <w:sz w:val="24"/>
                <w:szCs w:val="24"/>
              </w:rPr>
            </w:pPr>
            <w:r>
              <w:rPr>
                <w:sz w:val="24"/>
                <w:szCs w:val="24"/>
              </w:rPr>
              <w:t>Set up family budget categories</w:t>
            </w:r>
          </w:p>
        </w:tc>
        <w:tc>
          <w:tcPr>
            <w:tcW w:w="4788" w:type="dxa"/>
          </w:tcPr>
          <w:p w:rsidR="001049D1" w:rsidRDefault="001049D1" w:rsidP="001049D1">
            <w:pPr>
              <w:pStyle w:val="NoSpacing"/>
              <w:rPr>
                <w:sz w:val="24"/>
                <w:szCs w:val="24"/>
              </w:rPr>
            </w:pPr>
            <w:r>
              <w:rPr>
                <w:sz w:val="24"/>
                <w:szCs w:val="24"/>
              </w:rPr>
              <w:t>Analyze information</w:t>
            </w:r>
          </w:p>
        </w:tc>
      </w:tr>
      <w:tr w:rsidR="001049D1" w:rsidTr="001049D1">
        <w:tc>
          <w:tcPr>
            <w:tcW w:w="4788" w:type="dxa"/>
          </w:tcPr>
          <w:p w:rsidR="001049D1" w:rsidRDefault="001049D1" w:rsidP="001049D1">
            <w:pPr>
              <w:pStyle w:val="NoSpacing"/>
              <w:rPr>
                <w:sz w:val="24"/>
                <w:szCs w:val="24"/>
              </w:rPr>
            </w:pPr>
            <w:r>
              <w:rPr>
                <w:sz w:val="24"/>
                <w:szCs w:val="24"/>
              </w:rPr>
              <w:t>Balance checkbook, handle budget</w:t>
            </w:r>
          </w:p>
        </w:tc>
        <w:tc>
          <w:tcPr>
            <w:tcW w:w="4788" w:type="dxa"/>
          </w:tcPr>
          <w:p w:rsidR="001049D1" w:rsidRDefault="001049D1" w:rsidP="001049D1">
            <w:pPr>
              <w:pStyle w:val="NoSpacing"/>
              <w:rPr>
                <w:sz w:val="24"/>
                <w:szCs w:val="24"/>
              </w:rPr>
            </w:pPr>
            <w:r>
              <w:rPr>
                <w:sz w:val="24"/>
                <w:szCs w:val="24"/>
              </w:rPr>
              <w:t>Work with numbers</w:t>
            </w:r>
          </w:p>
        </w:tc>
      </w:tr>
      <w:tr w:rsidR="001049D1" w:rsidTr="001049D1">
        <w:tc>
          <w:tcPr>
            <w:tcW w:w="4788" w:type="dxa"/>
          </w:tcPr>
          <w:p w:rsidR="001049D1" w:rsidRDefault="001049D1" w:rsidP="001049D1">
            <w:pPr>
              <w:pStyle w:val="NoSpacing"/>
              <w:rPr>
                <w:sz w:val="24"/>
                <w:szCs w:val="24"/>
              </w:rPr>
            </w:pPr>
            <w:r>
              <w:rPr>
                <w:sz w:val="24"/>
                <w:szCs w:val="24"/>
              </w:rPr>
              <w:t>Tell workers what needs to be done</w:t>
            </w:r>
          </w:p>
        </w:tc>
        <w:tc>
          <w:tcPr>
            <w:tcW w:w="4788" w:type="dxa"/>
          </w:tcPr>
          <w:p w:rsidR="001049D1" w:rsidRDefault="001049D1" w:rsidP="001049D1">
            <w:pPr>
              <w:pStyle w:val="NoSpacing"/>
              <w:rPr>
                <w:sz w:val="24"/>
                <w:szCs w:val="24"/>
              </w:rPr>
            </w:pPr>
            <w:r>
              <w:rPr>
                <w:sz w:val="24"/>
                <w:szCs w:val="24"/>
              </w:rPr>
              <w:t>Communicate orally</w:t>
            </w:r>
          </w:p>
        </w:tc>
      </w:tr>
      <w:tr w:rsidR="001049D1" w:rsidTr="001049D1">
        <w:tc>
          <w:tcPr>
            <w:tcW w:w="4788" w:type="dxa"/>
          </w:tcPr>
          <w:p w:rsidR="001049D1" w:rsidRDefault="001049D1" w:rsidP="001049D1">
            <w:pPr>
              <w:pStyle w:val="NoSpacing"/>
              <w:rPr>
                <w:sz w:val="24"/>
                <w:szCs w:val="24"/>
              </w:rPr>
            </w:pPr>
            <w:r>
              <w:rPr>
                <w:sz w:val="24"/>
                <w:szCs w:val="24"/>
              </w:rPr>
              <w:t>Write family letters, notes to teachers</w:t>
            </w:r>
          </w:p>
        </w:tc>
        <w:tc>
          <w:tcPr>
            <w:tcW w:w="4788" w:type="dxa"/>
          </w:tcPr>
          <w:p w:rsidR="001049D1" w:rsidRDefault="001049D1" w:rsidP="001049D1">
            <w:pPr>
              <w:pStyle w:val="NoSpacing"/>
              <w:rPr>
                <w:sz w:val="24"/>
                <w:szCs w:val="24"/>
              </w:rPr>
            </w:pPr>
            <w:r>
              <w:rPr>
                <w:sz w:val="24"/>
                <w:szCs w:val="24"/>
              </w:rPr>
              <w:t>Communicate in writing</w:t>
            </w:r>
          </w:p>
        </w:tc>
      </w:tr>
      <w:tr w:rsidR="001049D1" w:rsidTr="001049D1">
        <w:tc>
          <w:tcPr>
            <w:tcW w:w="4788" w:type="dxa"/>
          </w:tcPr>
          <w:p w:rsidR="001049D1" w:rsidRDefault="001049D1" w:rsidP="001049D1">
            <w:pPr>
              <w:pStyle w:val="NoSpacing"/>
              <w:rPr>
                <w:sz w:val="24"/>
                <w:szCs w:val="24"/>
              </w:rPr>
            </w:pPr>
            <w:r>
              <w:rPr>
                <w:sz w:val="24"/>
                <w:szCs w:val="24"/>
              </w:rPr>
              <w:t>Serve as a helper at school</w:t>
            </w:r>
          </w:p>
        </w:tc>
        <w:tc>
          <w:tcPr>
            <w:tcW w:w="4788" w:type="dxa"/>
          </w:tcPr>
          <w:p w:rsidR="001049D1" w:rsidRDefault="001049D1" w:rsidP="001049D1">
            <w:pPr>
              <w:pStyle w:val="NoSpacing"/>
              <w:rPr>
                <w:sz w:val="24"/>
                <w:szCs w:val="24"/>
              </w:rPr>
            </w:pPr>
            <w:r>
              <w:rPr>
                <w:sz w:val="24"/>
                <w:szCs w:val="24"/>
              </w:rPr>
              <w:t>Delegate, deal with public</w:t>
            </w:r>
          </w:p>
        </w:tc>
      </w:tr>
      <w:tr w:rsidR="001049D1" w:rsidTr="001049D1">
        <w:tc>
          <w:tcPr>
            <w:tcW w:w="4788" w:type="dxa"/>
          </w:tcPr>
          <w:p w:rsidR="001049D1" w:rsidRDefault="001049D1" w:rsidP="001049D1">
            <w:pPr>
              <w:pStyle w:val="NoSpacing"/>
              <w:rPr>
                <w:sz w:val="24"/>
                <w:szCs w:val="24"/>
              </w:rPr>
            </w:pPr>
            <w:r>
              <w:rPr>
                <w:sz w:val="24"/>
                <w:szCs w:val="24"/>
              </w:rPr>
              <w:t>Schedule appointments</w:t>
            </w:r>
          </w:p>
        </w:tc>
        <w:tc>
          <w:tcPr>
            <w:tcW w:w="4788" w:type="dxa"/>
          </w:tcPr>
          <w:p w:rsidR="001049D1" w:rsidRDefault="001049D1" w:rsidP="001049D1">
            <w:pPr>
              <w:pStyle w:val="NoSpacing"/>
              <w:rPr>
                <w:sz w:val="24"/>
                <w:szCs w:val="24"/>
              </w:rPr>
            </w:pPr>
            <w:r>
              <w:rPr>
                <w:sz w:val="24"/>
                <w:szCs w:val="24"/>
              </w:rPr>
              <w:t>Coordinate schedules, meetings</w:t>
            </w:r>
          </w:p>
        </w:tc>
      </w:tr>
      <w:tr w:rsidR="001049D1" w:rsidTr="001049D1">
        <w:tc>
          <w:tcPr>
            <w:tcW w:w="4788" w:type="dxa"/>
          </w:tcPr>
          <w:p w:rsidR="001049D1" w:rsidRDefault="001049D1" w:rsidP="001049D1">
            <w:pPr>
              <w:pStyle w:val="NoSpacing"/>
              <w:rPr>
                <w:sz w:val="24"/>
                <w:szCs w:val="24"/>
              </w:rPr>
            </w:pPr>
            <w:r>
              <w:rPr>
                <w:sz w:val="24"/>
                <w:szCs w:val="24"/>
              </w:rPr>
              <w:t>Transport children on time</w:t>
            </w:r>
          </w:p>
        </w:tc>
        <w:tc>
          <w:tcPr>
            <w:tcW w:w="4788" w:type="dxa"/>
          </w:tcPr>
          <w:p w:rsidR="001049D1" w:rsidRDefault="001049D1" w:rsidP="001049D1">
            <w:pPr>
              <w:pStyle w:val="NoSpacing"/>
              <w:rPr>
                <w:sz w:val="24"/>
                <w:szCs w:val="24"/>
              </w:rPr>
            </w:pPr>
            <w:r>
              <w:rPr>
                <w:sz w:val="24"/>
                <w:szCs w:val="24"/>
              </w:rPr>
              <w:t>Meet deadlines</w:t>
            </w:r>
          </w:p>
        </w:tc>
      </w:tr>
      <w:tr w:rsidR="001049D1" w:rsidTr="001049D1">
        <w:tc>
          <w:tcPr>
            <w:tcW w:w="4788" w:type="dxa"/>
          </w:tcPr>
          <w:p w:rsidR="001049D1" w:rsidRDefault="001049D1" w:rsidP="001049D1">
            <w:pPr>
              <w:pStyle w:val="NoSpacing"/>
              <w:rPr>
                <w:sz w:val="24"/>
                <w:szCs w:val="24"/>
              </w:rPr>
            </w:pPr>
            <w:r>
              <w:rPr>
                <w:sz w:val="24"/>
                <w:szCs w:val="24"/>
              </w:rPr>
              <w:t>Handle family disagreements</w:t>
            </w:r>
          </w:p>
        </w:tc>
        <w:tc>
          <w:tcPr>
            <w:tcW w:w="4788" w:type="dxa"/>
          </w:tcPr>
          <w:p w:rsidR="001049D1" w:rsidRDefault="001049D1" w:rsidP="001049D1">
            <w:pPr>
              <w:pStyle w:val="NoSpacing"/>
              <w:rPr>
                <w:sz w:val="24"/>
                <w:szCs w:val="24"/>
              </w:rPr>
            </w:pPr>
            <w:r>
              <w:rPr>
                <w:sz w:val="24"/>
                <w:szCs w:val="24"/>
              </w:rPr>
              <w:t>Negotiate, problem solve</w:t>
            </w:r>
          </w:p>
        </w:tc>
      </w:tr>
      <w:tr w:rsidR="001049D1" w:rsidTr="001049D1">
        <w:tc>
          <w:tcPr>
            <w:tcW w:w="4788" w:type="dxa"/>
          </w:tcPr>
          <w:p w:rsidR="001049D1" w:rsidRDefault="001049D1" w:rsidP="001049D1">
            <w:pPr>
              <w:pStyle w:val="NoSpacing"/>
              <w:rPr>
                <w:sz w:val="24"/>
                <w:szCs w:val="24"/>
              </w:rPr>
            </w:pPr>
            <w:r>
              <w:rPr>
                <w:sz w:val="24"/>
                <w:szCs w:val="24"/>
              </w:rPr>
              <w:t>Perform weekly cleaning, laundry</w:t>
            </w:r>
          </w:p>
        </w:tc>
        <w:tc>
          <w:tcPr>
            <w:tcW w:w="4788" w:type="dxa"/>
          </w:tcPr>
          <w:p w:rsidR="001049D1" w:rsidRDefault="001049D1" w:rsidP="001049D1">
            <w:pPr>
              <w:pStyle w:val="NoSpacing"/>
              <w:rPr>
                <w:sz w:val="24"/>
                <w:szCs w:val="24"/>
              </w:rPr>
            </w:pPr>
            <w:r>
              <w:rPr>
                <w:sz w:val="24"/>
                <w:szCs w:val="24"/>
              </w:rPr>
              <w:t>Perform repetitive tasks</w:t>
            </w:r>
          </w:p>
        </w:tc>
      </w:tr>
      <w:tr w:rsidR="001049D1" w:rsidTr="001049D1">
        <w:tc>
          <w:tcPr>
            <w:tcW w:w="4788" w:type="dxa"/>
          </w:tcPr>
          <w:p w:rsidR="001049D1" w:rsidRDefault="001049D1" w:rsidP="001049D1">
            <w:pPr>
              <w:pStyle w:val="NoSpacing"/>
              <w:rPr>
                <w:sz w:val="24"/>
                <w:szCs w:val="24"/>
              </w:rPr>
            </w:pPr>
            <w:r>
              <w:rPr>
                <w:sz w:val="24"/>
                <w:szCs w:val="24"/>
              </w:rPr>
              <w:t>Maintain “chore schedule” for family</w:t>
            </w:r>
          </w:p>
        </w:tc>
        <w:tc>
          <w:tcPr>
            <w:tcW w:w="4788" w:type="dxa"/>
          </w:tcPr>
          <w:p w:rsidR="001049D1" w:rsidRDefault="001049D1" w:rsidP="001049D1">
            <w:pPr>
              <w:pStyle w:val="NoSpacing"/>
              <w:rPr>
                <w:sz w:val="24"/>
                <w:szCs w:val="24"/>
              </w:rPr>
            </w:pPr>
            <w:r>
              <w:rPr>
                <w:sz w:val="24"/>
                <w:szCs w:val="24"/>
              </w:rPr>
              <w:t>Plan and supervise work of others</w:t>
            </w:r>
          </w:p>
        </w:tc>
      </w:tr>
      <w:tr w:rsidR="001049D1" w:rsidTr="001049D1">
        <w:tc>
          <w:tcPr>
            <w:tcW w:w="4788" w:type="dxa"/>
          </w:tcPr>
          <w:p w:rsidR="001049D1" w:rsidRDefault="001049D1" w:rsidP="001049D1">
            <w:pPr>
              <w:pStyle w:val="NoSpacing"/>
              <w:rPr>
                <w:sz w:val="24"/>
                <w:szCs w:val="24"/>
              </w:rPr>
            </w:pPr>
            <w:r>
              <w:rPr>
                <w:sz w:val="24"/>
                <w:szCs w:val="24"/>
              </w:rPr>
              <w:t>Balance child care, housework, meals</w:t>
            </w:r>
          </w:p>
        </w:tc>
        <w:tc>
          <w:tcPr>
            <w:tcW w:w="4788" w:type="dxa"/>
          </w:tcPr>
          <w:p w:rsidR="001049D1" w:rsidRDefault="001049D1" w:rsidP="001049D1">
            <w:pPr>
              <w:pStyle w:val="NoSpacing"/>
              <w:rPr>
                <w:sz w:val="24"/>
                <w:szCs w:val="24"/>
              </w:rPr>
            </w:pPr>
            <w:r>
              <w:rPr>
                <w:sz w:val="24"/>
                <w:szCs w:val="24"/>
              </w:rPr>
              <w:t>Balance a variety of tasks simultaneously</w:t>
            </w:r>
          </w:p>
        </w:tc>
      </w:tr>
      <w:tr w:rsidR="001049D1" w:rsidTr="001049D1">
        <w:tc>
          <w:tcPr>
            <w:tcW w:w="4788" w:type="dxa"/>
          </w:tcPr>
          <w:p w:rsidR="001049D1" w:rsidRDefault="001049D1" w:rsidP="001049D1">
            <w:pPr>
              <w:pStyle w:val="NoSpacing"/>
              <w:rPr>
                <w:sz w:val="24"/>
                <w:szCs w:val="24"/>
              </w:rPr>
            </w:pPr>
            <w:r>
              <w:rPr>
                <w:sz w:val="24"/>
                <w:szCs w:val="24"/>
              </w:rPr>
              <w:t>Manage emergencies, disruptions</w:t>
            </w:r>
          </w:p>
        </w:tc>
        <w:tc>
          <w:tcPr>
            <w:tcW w:w="4788" w:type="dxa"/>
          </w:tcPr>
          <w:p w:rsidR="001049D1" w:rsidRDefault="001049D1" w:rsidP="001049D1">
            <w:pPr>
              <w:pStyle w:val="NoSpacing"/>
              <w:rPr>
                <w:sz w:val="24"/>
                <w:szCs w:val="24"/>
              </w:rPr>
            </w:pPr>
            <w:r>
              <w:rPr>
                <w:sz w:val="24"/>
                <w:szCs w:val="24"/>
              </w:rPr>
              <w:t>Work under pressure</w:t>
            </w:r>
          </w:p>
        </w:tc>
      </w:tr>
      <w:tr w:rsidR="001049D1" w:rsidTr="001049D1">
        <w:tc>
          <w:tcPr>
            <w:tcW w:w="4788" w:type="dxa"/>
          </w:tcPr>
          <w:p w:rsidR="001049D1" w:rsidRDefault="001049D1" w:rsidP="001049D1">
            <w:pPr>
              <w:pStyle w:val="NoSpacing"/>
              <w:rPr>
                <w:sz w:val="24"/>
                <w:szCs w:val="24"/>
              </w:rPr>
            </w:pPr>
            <w:r>
              <w:rPr>
                <w:sz w:val="24"/>
                <w:szCs w:val="24"/>
              </w:rPr>
              <w:t>Coach sports teams</w:t>
            </w:r>
          </w:p>
        </w:tc>
        <w:tc>
          <w:tcPr>
            <w:tcW w:w="4788" w:type="dxa"/>
          </w:tcPr>
          <w:p w:rsidR="001049D1" w:rsidRDefault="001049D1" w:rsidP="001049D1">
            <w:pPr>
              <w:pStyle w:val="NoSpacing"/>
              <w:rPr>
                <w:sz w:val="24"/>
                <w:szCs w:val="24"/>
              </w:rPr>
            </w:pPr>
            <w:r>
              <w:rPr>
                <w:sz w:val="24"/>
                <w:szCs w:val="24"/>
              </w:rPr>
              <w:t>Provide leadership</w:t>
            </w:r>
          </w:p>
        </w:tc>
      </w:tr>
      <w:tr w:rsidR="001049D1" w:rsidTr="001049D1">
        <w:tc>
          <w:tcPr>
            <w:tcW w:w="4788" w:type="dxa"/>
          </w:tcPr>
          <w:p w:rsidR="001049D1" w:rsidRDefault="001049D1" w:rsidP="001049D1">
            <w:pPr>
              <w:pStyle w:val="NoSpacing"/>
              <w:rPr>
                <w:sz w:val="24"/>
                <w:szCs w:val="24"/>
              </w:rPr>
            </w:pPr>
            <w:r>
              <w:rPr>
                <w:sz w:val="24"/>
                <w:szCs w:val="24"/>
              </w:rPr>
              <w:t>Fix home appliances</w:t>
            </w:r>
          </w:p>
        </w:tc>
        <w:tc>
          <w:tcPr>
            <w:tcW w:w="4788" w:type="dxa"/>
          </w:tcPr>
          <w:p w:rsidR="001049D1" w:rsidRDefault="001049D1" w:rsidP="001049D1">
            <w:pPr>
              <w:pStyle w:val="NoSpacing"/>
              <w:rPr>
                <w:sz w:val="24"/>
                <w:szCs w:val="24"/>
              </w:rPr>
            </w:pPr>
            <w:r>
              <w:rPr>
                <w:sz w:val="24"/>
                <w:szCs w:val="24"/>
              </w:rPr>
              <w:t>Troubleshoot and maintain equipment</w:t>
            </w:r>
          </w:p>
        </w:tc>
      </w:tr>
      <w:tr w:rsidR="001049D1" w:rsidTr="001049D1">
        <w:tc>
          <w:tcPr>
            <w:tcW w:w="4788" w:type="dxa"/>
          </w:tcPr>
          <w:p w:rsidR="001049D1" w:rsidRDefault="001049D1" w:rsidP="001049D1">
            <w:pPr>
              <w:pStyle w:val="NoSpacing"/>
              <w:rPr>
                <w:sz w:val="24"/>
                <w:szCs w:val="24"/>
              </w:rPr>
            </w:pPr>
            <w:r>
              <w:rPr>
                <w:sz w:val="24"/>
                <w:szCs w:val="24"/>
              </w:rPr>
              <w:t>Maintain lawn and garden</w:t>
            </w:r>
          </w:p>
        </w:tc>
        <w:tc>
          <w:tcPr>
            <w:tcW w:w="4788" w:type="dxa"/>
          </w:tcPr>
          <w:p w:rsidR="001049D1" w:rsidRDefault="001049D1" w:rsidP="001049D1">
            <w:pPr>
              <w:pStyle w:val="NoSpacing"/>
              <w:rPr>
                <w:sz w:val="24"/>
                <w:szCs w:val="24"/>
              </w:rPr>
            </w:pPr>
            <w:r>
              <w:rPr>
                <w:sz w:val="24"/>
                <w:szCs w:val="24"/>
              </w:rPr>
              <w:t>Use of proper hand and power tools</w:t>
            </w:r>
          </w:p>
        </w:tc>
      </w:tr>
    </w:tbl>
    <w:p w:rsidR="001049D1" w:rsidRPr="001049D1" w:rsidRDefault="001049D1" w:rsidP="001049D1">
      <w:pPr>
        <w:pStyle w:val="NoSpacing"/>
        <w:rPr>
          <w:sz w:val="24"/>
          <w:szCs w:val="24"/>
        </w:rPr>
      </w:pPr>
      <w:bookmarkStart w:id="10" w:name="_GoBack"/>
      <w:bookmarkEnd w:id="10"/>
    </w:p>
    <w:sectPr w:rsidR="001049D1" w:rsidRPr="001049D1" w:rsidSect="000D6C3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7B" w:rsidRDefault="00092C7B" w:rsidP="00EB5501">
      <w:pPr>
        <w:spacing w:after="0" w:line="240" w:lineRule="auto"/>
      </w:pPr>
      <w:r>
        <w:separator/>
      </w:r>
    </w:p>
  </w:endnote>
  <w:endnote w:type="continuationSeparator" w:id="0">
    <w:p w:rsidR="00092C7B" w:rsidRDefault="00092C7B"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681870"/>
      <w:docPartObj>
        <w:docPartGallery w:val="Page Numbers (Bottom of Page)"/>
        <w:docPartUnique/>
      </w:docPartObj>
    </w:sdtPr>
    <w:sdtEndPr>
      <w:rPr>
        <w:noProof/>
      </w:rPr>
    </w:sdtEndPr>
    <w:sdtContent>
      <w:p w:rsidR="00D64C98" w:rsidRDefault="00951042">
        <w:pPr>
          <w:pStyle w:val="Footer"/>
          <w:jc w:val="right"/>
        </w:pPr>
        <w:r>
          <w:fldChar w:fldCharType="begin"/>
        </w:r>
        <w:r>
          <w:instrText xml:space="preserve"> PAGE   \* MERGEFORMAT </w:instrText>
        </w:r>
        <w:r>
          <w:fldChar w:fldCharType="separate"/>
        </w:r>
        <w:r w:rsidR="006F5A5D">
          <w:rPr>
            <w:noProof/>
          </w:rPr>
          <w:t>10</w:t>
        </w:r>
        <w:r>
          <w:rPr>
            <w:noProof/>
          </w:rPr>
          <w:fldChar w:fldCharType="end"/>
        </w:r>
      </w:p>
    </w:sdtContent>
  </w:sdt>
  <w:p w:rsidR="00D64C98" w:rsidRDefault="00D6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7B" w:rsidRDefault="00092C7B" w:rsidP="00EB5501">
      <w:pPr>
        <w:spacing w:after="0" w:line="240" w:lineRule="auto"/>
      </w:pPr>
      <w:r>
        <w:separator/>
      </w:r>
    </w:p>
  </w:footnote>
  <w:footnote w:type="continuationSeparator" w:id="0">
    <w:p w:rsidR="00092C7B" w:rsidRDefault="00092C7B"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63AF5"/>
    <w:multiLevelType w:val="hybridMultilevel"/>
    <w:tmpl w:val="22903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6BD358F"/>
    <w:multiLevelType w:val="hybridMultilevel"/>
    <w:tmpl w:val="F7F8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3B76"/>
    <w:multiLevelType w:val="hybridMultilevel"/>
    <w:tmpl w:val="D2E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A2D47"/>
    <w:multiLevelType w:val="hybridMultilevel"/>
    <w:tmpl w:val="8ED4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607E5"/>
    <w:multiLevelType w:val="hybridMultilevel"/>
    <w:tmpl w:val="35DC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C4577"/>
    <w:multiLevelType w:val="hybridMultilevel"/>
    <w:tmpl w:val="65A2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61906"/>
    <w:multiLevelType w:val="hybridMultilevel"/>
    <w:tmpl w:val="4E06A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0EF2009F"/>
    <w:multiLevelType w:val="hybridMultilevel"/>
    <w:tmpl w:val="24E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E4A99"/>
    <w:multiLevelType w:val="hybridMultilevel"/>
    <w:tmpl w:val="244C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71F77"/>
    <w:multiLevelType w:val="hybridMultilevel"/>
    <w:tmpl w:val="2B04B4C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877BD"/>
    <w:multiLevelType w:val="hybridMultilevel"/>
    <w:tmpl w:val="D826A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C2353B"/>
    <w:multiLevelType w:val="hybridMultilevel"/>
    <w:tmpl w:val="B15236FC"/>
    <w:lvl w:ilvl="0" w:tplc="EEA84D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825027"/>
    <w:multiLevelType w:val="hybridMultilevel"/>
    <w:tmpl w:val="7A5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005A00"/>
    <w:multiLevelType w:val="hybridMultilevel"/>
    <w:tmpl w:val="D0E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B7E6F"/>
    <w:multiLevelType w:val="hybridMultilevel"/>
    <w:tmpl w:val="85AA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36927"/>
    <w:multiLevelType w:val="hybridMultilevel"/>
    <w:tmpl w:val="7EA611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C626BD"/>
    <w:multiLevelType w:val="hybridMultilevel"/>
    <w:tmpl w:val="B1F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630A6"/>
    <w:multiLevelType w:val="hybridMultilevel"/>
    <w:tmpl w:val="1440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DF3271"/>
    <w:multiLevelType w:val="hybridMultilevel"/>
    <w:tmpl w:val="9378F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1518FD"/>
    <w:multiLevelType w:val="hybridMultilevel"/>
    <w:tmpl w:val="CCC4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D72F39"/>
    <w:multiLevelType w:val="hybridMultilevel"/>
    <w:tmpl w:val="B48E40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CFB5138"/>
    <w:multiLevelType w:val="hybridMultilevel"/>
    <w:tmpl w:val="202EF2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B3CFB"/>
    <w:multiLevelType w:val="hybridMultilevel"/>
    <w:tmpl w:val="5B2E47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447076"/>
    <w:multiLevelType w:val="hybridMultilevel"/>
    <w:tmpl w:val="7DCC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271DE"/>
    <w:multiLevelType w:val="hybridMultilevel"/>
    <w:tmpl w:val="2E26F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FB7840"/>
    <w:multiLevelType w:val="hybridMultilevel"/>
    <w:tmpl w:val="E0640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4055422A"/>
    <w:multiLevelType w:val="hybridMultilevel"/>
    <w:tmpl w:val="DC94BB98"/>
    <w:lvl w:ilvl="0" w:tplc="45869D8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9F5C5C"/>
    <w:multiLevelType w:val="hybridMultilevel"/>
    <w:tmpl w:val="19EE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1D3FB6"/>
    <w:multiLevelType w:val="hybridMultilevel"/>
    <w:tmpl w:val="EC946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3B2309"/>
    <w:multiLevelType w:val="hybridMultilevel"/>
    <w:tmpl w:val="B80A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0599C"/>
    <w:multiLevelType w:val="hybridMultilevel"/>
    <w:tmpl w:val="0C5444B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6D5362"/>
    <w:multiLevelType w:val="hybridMultilevel"/>
    <w:tmpl w:val="57DAC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4F81720"/>
    <w:multiLevelType w:val="hybridMultilevel"/>
    <w:tmpl w:val="FCEA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637BAB"/>
    <w:multiLevelType w:val="hybridMultilevel"/>
    <w:tmpl w:val="1D74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DD4100"/>
    <w:multiLevelType w:val="hybridMultilevel"/>
    <w:tmpl w:val="9F482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976148"/>
    <w:multiLevelType w:val="hybridMultilevel"/>
    <w:tmpl w:val="B49417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4B152600"/>
    <w:multiLevelType w:val="hybridMultilevel"/>
    <w:tmpl w:val="2CF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A3A23"/>
    <w:multiLevelType w:val="hybridMultilevel"/>
    <w:tmpl w:val="2736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D83A78"/>
    <w:multiLevelType w:val="hybridMultilevel"/>
    <w:tmpl w:val="C896B3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E320E91"/>
    <w:multiLevelType w:val="hybridMultilevel"/>
    <w:tmpl w:val="F8D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C935F0"/>
    <w:multiLevelType w:val="hybridMultilevel"/>
    <w:tmpl w:val="04BE2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34EFD"/>
    <w:multiLevelType w:val="hybridMultilevel"/>
    <w:tmpl w:val="74683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56472B33"/>
    <w:multiLevelType w:val="hybridMultilevel"/>
    <w:tmpl w:val="5E4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3F2E0D"/>
    <w:multiLevelType w:val="hybridMultilevel"/>
    <w:tmpl w:val="BAA279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C65CDC"/>
    <w:multiLevelType w:val="hybridMultilevel"/>
    <w:tmpl w:val="0590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146867"/>
    <w:multiLevelType w:val="hybridMultilevel"/>
    <w:tmpl w:val="F976A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485261"/>
    <w:multiLevelType w:val="hybridMultilevel"/>
    <w:tmpl w:val="29F4C8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ED0D40"/>
    <w:multiLevelType w:val="hybridMultilevel"/>
    <w:tmpl w:val="F74851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7F720E"/>
    <w:multiLevelType w:val="hybridMultilevel"/>
    <w:tmpl w:val="861A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341009"/>
    <w:multiLevelType w:val="hybridMultilevel"/>
    <w:tmpl w:val="BA0C04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E9F3A84"/>
    <w:multiLevelType w:val="hybridMultilevel"/>
    <w:tmpl w:val="C8BA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714492"/>
    <w:multiLevelType w:val="hybridMultilevel"/>
    <w:tmpl w:val="90827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8B742E"/>
    <w:multiLevelType w:val="hybridMultilevel"/>
    <w:tmpl w:val="9EFE0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4">
    <w:nsid w:val="65510EEA"/>
    <w:multiLevelType w:val="hybridMultilevel"/>
    <w:tmpl w:val="635896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nsid w:val="6AA632EB"/>
    <w:multiLevelType w:val="hybridMultilevel"/>
    <w:tmpl w:val="36F84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4983B57"/>
    <w:multiLevelType w:val="hybridMultilevel"/>
    <w:tmpl w:val="566E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7F490C"/>
    <w:multiLevelType w:val="hybridMultilevel"/>
    <w:tmpl w:val="47B4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5F389E"/>
    <w:multiLevelType w:val="hybridMultilevel"/>
    <w:tmpl w:val="9F52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B73B81"/>
    <w:multiLevelType w:val="hybridMultilevel"/>
    <w:tmpl w:val="ECE0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5D43A8"/>
    <w:multiLevelType w:val="hybridMultilevel"/>
    <w:tmpl w:val="6CD48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0"/>
  </w:num>
  <w:num w:numId="3">
    <w:abstractNumId w:val="30"/>
  </w:num>
  <w:num w:numId="4">
    <w:abstractNumId w:val="34"/>
  </w:num>
  <w:num w:numId="5">
    <w:abstractNumId w:val="38"/>
  </w:num>
  <w:num w:numId="6">
    <w:abstractNumId w:val="36"/>
  </w:num>
  <w:num w:numId="7">
    <w:abstractNumId w:val="51"/>
  </w:num>
  <w:num w:numId="8">
    <w:abstractNumId w:val="35"/>
  </w:num>
  <w:num w:numId="9">
    <w:abstractNumId w:val="46"/>
  </w:num>
  <w:num w:numId="10">
    <w:abstractNumId w:val="47"/>
  </w:num>
  <w:num w:numId="11">
    <w:abstractNumId w:val="52"/>
  </w:num>
  <w:num w:numId="12">
    <w:abstractNumId w:val="22"/>
  </w:num>
  <w:num w:numId="13">
    <w:abstractNumId w:val="29"/>
  </w:num>
  <w:num w:numId="14">
    <w:abstractNumId w:val="23"/>
  </w:num>
  <w:num w:numId="15">
    <w:abstractNumId w:val="49"/>
  </w:num>
  <w:num w:numId="16">
    <w:abstractNumId w:val="17"/>
  </w:num>
  <w:num w:numId="17">
    <w:abstractNumId w:val="11"/>
  </w:num>
  <w:num w:numId="18">
    <w:abstractNumId w:val="18"/>
  </w:num>
  <w:num w:numId="19">
    <w:abstractNumId w:val="45"/>
  </w:num>
  <w:num w:numId="20">
    <w:abstractNumId w:val="16"/>
  </w:num>
  <w:num w:numId="21">
    <w:abstractNumId w:val="59"/>
  </w:num>
  <w:num w:numId="22">
    <w:abstractNumId w:val="2"/>
  </w:num>
  <w:num w:numId="23">
    <w:abstractNumId w:val="55"/>
  </w:num>
  <w:num w:numId="24">
    <w:abstractNumId w:val="10"/>
  </w:num>
  <w:num w:numId="25">
    <w:abstractNumId w:val="56"/>
  </w:num>
  <w:num w:numId="26">
    <w:abstractNumId w:val="54"/>
  </w:num>
  <w:num w:numId="27">
    <w:abstractNumId w:val="42"/>
  </w:num>
  <w:num w:numId="28">
    <w:abstractNumId w:val="53"/>
  </w:num>
  <w:num w:numId="29">
    <w:abstractNumId w:val="1"/>
  </w:num>
  <w:num w:numId="30">
    <w:abstractNumId w:val="3"/>
  </w:num>
  <w:num w:numId="31">
    <w:abstractNumId w:val="39"/>
  </w:num>
  <w:num w:numId="32">
    <w:abstractNumId w:val="15"/>
  </w:num>
  <w:num w:numId="33">
    <w:abstractNumId w:val="5"/>
  </w:num>
  <w:num w:numId="34">
    <w:abstractNumId w:val="48"/>
  </w:num>
  <w:num w:numId="35">
    <w:abstractNumId w:val="8"/>
  </w:num>
  <w:num w:numId="36">
    <w:abstractNumId w:val="20"/>
  </w:num>
  <w:num w:numId="37">
    <w:abstractNumId w:val="57"/>
  </w:num>
  <w:num w:numId="38">
    <w:abstractNumId w:val="21"/>
  </w:num>
  <w:num w:numId="39">
    <w:abstractNumId w:val="44"/>
  </w:num>
  <w:num w:numId="40">
    <w:abstractNumId w:val="43"/>
  </w:num>
  <w:num w:numId="41">
    <w:abstractNumId w:val="60"/>
  </w:num>
  <w:num w:numId="42">
    <w:abstractNumId w:val="13"/>
  </w:num>
  <w:num w:numId="43">
    <w:abstractNumId w:val="58"/>
  </w:num>
  <w:num w:numId="44">
    <w:abstractNumId w:val="9"/>
  </w:num>
  <w:num w:numId="45">
    <w:abstractNumId w:val="6"/>
  </w:num>
  <w:num w:numId="46">
    <w:abstractNumId w:val="32"/>
  </w:num>
  <w:num w:numId="47">
    <w:abstractNumId w:val="41"/>
  </w:num>
  <w:num w:numId="48">
    <w:abstractNumId w:val="4"/>
  </w:num>
  <w:num w:numId="49">
    <w:abstractNumId w:val="31"/>
  </w:num>
  <w:num w:numId="50">
    <w:abstractNumId w:val="25"/>
  </w:num>
  <w:num w:numId="51">
    <w:abstractNumId w:val="19"/>
  </w:num>
  <w:num w:numId="52">
    <w:abstractNumId w:val="26"/>
  </w:num>
  <w:num w:numId="53">
    <w:abstractNumId w:val="12"/>
  </w:num>
  <w:num w:numId="54">
    <w:abstractNumId w:val="50"/>
  </w:num>
  <w:num w:numId="55">
    <w:abstractNumId w:val="27"/>
  </w:num>
  <w:num w:numId="56">
    <w:abstractNumId w:val="7"/>
  </w:num>
  <w:num w:numId="57">
    <w:abstractNumId w:val="28"/>
  </w:num>
  <w:num w:numId="58">
    <w:abstractNumId w:val="24"/>
  </w:num>
  <w:num w:numId="59">
    <w:abstractNumId w:val="37"/>
  </w:num>
  <w:num w:numId="60">
    <w:abstractNumId w:val="40"/>
  </w:num>
  <w:num w:numId="61">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3EB3"/>
    <w:rsid w:val="00007285"/>
    <w:rsid w:val="00024D84"/>
    <w:rsid w:val="000270D6"/>
    <w:rsid w:val="00032907"/>
    <w:rsid w:val="00051665"/>
    <w:rsid w:val="0005512A"/>
    <w:rsid w:val="00060915"/>
    <w:rsid w:val="00062754"/>
    <w:rsid w:val="00074003"/>
    <w:rsid w:val="00076B72"/>
    <w:rsid w:val="00092C7B"/>
    <w:rsid w:val="00095085"/>
    <w:rsid w:val="000B03F8"/>
    <w:rsid w:val="000B1CED"/>
    <w:rsid w:val="000B6AB2"/>
    <w:rsid w:val="000C0C98"/>
    <w:rsid w:val="000C5DA0"/>
    <w:rsid w:val="000D4514"/>
    <w:rsid w:val="000D4C07"/>
    <w:rsid w:val="000D6C3C"/>
    <w:rsid w:val="000E41ED"/>
    <w:rsid w:val="001049D1"/>
    <w:rsid w:val="00111221"/>
    <w:rsid w:val="001113E0"/>
    <w:rsid w:val="00115468"/>
    <w:rsid w:val="001742B5"/>
    <w:rsid w:val="00175682"/>
    <w:rsid w:val="00181B6D"/>
    <w:rsid w:val="00181FA1"/>
    <w:rsid w:val="00193703"/>
    <w:rsid w:val="00194FAE"/>
    <w:rsid w:val="00197269"/>
    <w:rsid w:val="001A7482"/>
    <w:rsid w:val="001B3E56"/>
    <w:rsid w:val="001D1E33"/>
    <w:rsid w:val="001D7B06"/>
    <w:rsid w:val="002028BE"/>
    <w:rsid w:val="00204F6A"/>
    <w:rsid w:val="002101AF"/>
    <w:rsid w:val="00212393"/>
    <w:rsid w:val="00222EDC"/>
    <w:rsid w:val="00244394"/>
    <w:rsid w:val="00250A7B"/>
    <w:rsid w:val="0025150A"/>
    <w:rsid w:val="002520FE"/>
    <w:rsid w:val="00296C18"/>
    <w:rsid w:val="002A0DED"/>
    <w:rsid w:val="002A5D39"/>
    <w:rsid w:val="002A7DC5"/>
    <w:rsid w:val="002A7F83"/>
    <w:rsid w:val="002B1EF4"/>
    <w:rsid w:val="002C4D76"/>
    <w:rsid w:val="002D0B5C"/>
    <w:rsid w:val="002F263C"/>
    <w:rsid w:val="00300BAD"/>
    <w:rsid w:val="003212B5"/>
    <w:rsid w:val="00333D5E"/>
    <w:rsid w:val="0033507C"/>
    <w:rsid w:val="00342BDD"/>
    <w:rsid w:val="00342CEF"/>
    <w:rsid w:val="00343B5C"/>
    <w:rsid w:val="00351E9B"/>
    <w:rsid w:val="00353EB8"/>
    <w:rsid w:val="00355D92"/>
    <w:rsid w:val="00356AE6"/>
    <w:rsid w:val="00392CEA"/>
    <w:rsid w:val="00395CEF"/>
    <w:rsid w:val="003A04C2"/>
    <w:rsid w:val="003A237C"/>
    <w:rsid w:val="003B6D1F"/>
    <w:rsid w:val="003C1BFC"/>
    <w:rsid w:val="003D1779"/>
    <w:rsid w:val="003D75CB"/>
    <w:rsid w:val="003E2EC9"/>
    <w:rsid w:val="003E5290"/>
    <w:rsid w:val="003E6023"/>
    <w:rsid w:val="003E6B8A"/>
    <w:rsid w:val="003F2ECB"/>
    <w:rsid w:val="00413E5F"/>
    <w:rsid w:val="00436CB2"/>
    <w:rsid w:val="00442F40"/>
    <w:rsid w:val="004436C4"/>
    <w:rsid w:val="00461DA3"/>
    <w:rsid w:val="00463AA6"/>
    <w:rsid w:val="00466DB6"/>
    <w:rsid w:val="00486D1A"/>
    <w:rsid w:val="00487A2B"/>
    <w:rsid w:val="00490374"/>
    <w:rsid w:val="00490B51"/>
    <w:rsid w:val="004914AC"/>
    <w:rsid w:val="004A22A4"/>
    <w:rsid w:val="004B3A43"/>
    <w:rsid w:val="004E3EB3"/>
    <w:rsid w:val="00537224"/>
    <w:rsid w:val="00552CF3"/>
    <w:rsid w:val="0056237B"/>
    <w:rsid w:val="005776DB"/>
    <w:rsid w:val="00582E97"/>
    <w:rsid w:val="00586660"/>
    <w:rsid w:val="0058783E"/>
    <w:rsid w:val="005B01D2"/>
    <w:rsid w:val="005B23EA"/>
    <w:rsid w:val="005B6F6E"/>
    <w:rsid w:val="005E3E31"/>
    <w:rsid w:val="005E799E"/>
    <w:rsid w:val="005F5086"/>
    <w:rsid w:val="00631EDB"/>
    <w:rsid w:val="00640728"/>
    <w:rsid w:val="00652B4B"/>
    <w:rsid w:val="00655240"/>
    <w:rsid w:val="00657F52"/>
    <w:rsid w:val="00662A9B"/>
    <w:rsid w:val="00663815"/>
    <w:rsid w:val="00665512"/>
    <w:rsid w:val="00670DC8"/>
    <w:rsid w:val="00683E7F"/>
    <w:rsid w:val="006964C2"/>
    <w:rsid w:val="0069700B"/>
    <w:rsid w:val="006A4E9B"/>
    <w:rsid w:val="006A602E"/>
    <w:rsid w:val="006A700F"/>
    <w:rsid w:val="006A75CA"/>
    <w:rsid w:val="006B4BA1"/>
    <w:rsid w:val="006B584E"/>
    <w:rsid w:val="006C0439"/>
    <w:rsid w:val="006C095C"/>
    <w:rsid w:val="006D38ED"/>
    <w:rsid w:val="006E383F"/>
    <w:rsid w:val="006F056A"/>
    <w:rsid w:val="006F06D3"/>
    <w:rsid w:val="006F5A5D"/>
    <w:rsid w:val="00707290"/>
    <w:rsid w:val="007264D9"/>
    <w:rsid w:val="00734A51"/>
    <w:rsid w:val="00741172"/>
    <w:rsid w:val="00743460"/>
    <w:rsid w:val="00752F5D"/>
    <w:rsid w:val="00760DFF"/>
    <w:rsid w:val="007675BD"/>
    <w:rsid w:val="007707FE"/>
    <w:rsid w:val="007724DA"/>
    <w:rsid w:val="007747F6"/>
    <w:rsid w:val="00783EBE"/>
    <w:rsid w:val="00795E81"/>
    <w:rsid w:val="007970C3"/>
    <w:rsid w:val="007A527E"/>
    <w:rsid w:val="007A79E6"/>
    <w:rsid w:val="007A7FC6"/>
    <w:rsid w:val="007B1975"/>
    <w:rsid w:val="007D6750"/>
    <w:rsid w:val="007E0F26"/>
    <w:rsid w:val="007E4F72"/>
    <w:rsid w:val="007F0868"/>
    <w:rsid w:val="007F5E2A"/>
    <w:rsid w:val="00813E11"/>
    <w:rsid w:val="008315EB"/>
    <w:rsid w:val="008443DD"/>
    <w:rsid w:val="0084540C"/>
    <w:rsid w:val="00853948"/>
    <w:rsid w:val="00855212"/>
    <w:rsid w:val="0087525A"/>
    <w:rsid w:val="0088622E"/>
    <w:rsid w:val="008934C5"/>
    <w:rsid w:val="00895F15"/>
    <w:rsid w:val="008971E8"/>
    <w:rsid w:val="008A04FC"/>
    <w:rsid w:val="008A140F"/>
    <w:rsid w:val="008A3BF7"/>
    <w:rsid w:val="008B7E76"/>
    <w:rsid w:val="008C0109"/>
    <w:rsid w:val="008C631D"/>
    <w:rsid w:val="008C67BD"/>
    <w:rsid w:val="008D727A"/>
    <w:rsid w:val="00904AF2"/>
    <w:rsid w:val="00922881"/>
    <w:rsid w:val="00924126"/>
    <w:rsid w:val="009306BC"/>
    <w:rsid w:val="00932725"/>
    <w:rsid w:val="00937B24"/>
    <w:rsid w:val="009427CC"/>
    <w:rsid w:val="009431A5"/>
    <w:rsid w:val="00945D78"/>
    <w:rsid w:val="00946D2F"/>
    <w:rsid w:val="00947AA2"/>
    <w:rsid w:val="00951042"/>
    <w:rsid w:val="00952C0B"/>
    <w:rsid w:val="00956E39"/>
    <w:rsid w:val="0098327E"/>
    <w:rsid w:val="009861BC"/>
    <w:rsid w:val="0098787A"/>
    <w:rsid w:val="00987941"/>
    <w:rsid w:val="009936F8"/>
    <w:rsid w:val="00994021"/>
    <w:rsid w:val="009955D6"/>
    <w:rsid w:val="009957D5"/>
    <w:rsid w:val="009A1152"/>
    <w:rsid w:val="009B5683"/>
    <w:rsid w:val="009C1ED6"/>
    <w:rsid w:val="009C29A1"/>
    <w:rsid w:val="009D210A"/>
    <w:rsid w:val="009D7C84"/>
    <w:rsid w:val="009D7F78"/>
    <w:rsid w:val="009E0F34"/>
    <w:rsid w:val="009E715D"/>
    <w:rsid w:val="009F35FC"/>
    <w:rsid w:val="009F79F1"/>
    <w:rsid w:val="00A04D62"/>
    <w:rsid w:val="00A13B3A"/>
    <w:rsid w:val="00A14411"/>
    <w:rsid w:val="00A371FA"/>
    <w:rsid w:val="00A4149E"/>
    <w:rsid w:val="00A5682E"/>
    <w:rsid w:val="00A64900"/>
    <w:rsid w:val="00A64FED"/>
    <w:rsid w:val="00A8692B"/>
    <w:rsid w:val="00AA6A0D"/>
    <w:rsid w:val="00AB5F6A"/>
    <w:rsid w:val="00AB7110"/>
    <w:rsid w:val="00AB71B6"/>
    <w:rsid w:val="00AD2F07"/>
    <w:rsid w:val="00AE0AED"/>
    <w:rsid w:val="00AE0E46"/>
    <w:rsid w:val="00AE118C"/>
    <w:rsid w:val="00AE71CF"/>
    <w:rsid w:val="00B071E5"/>
    <w:rsid w:val="00B116C5"/>
    <w:rsid w:val="00B17402"/>
    <w:rsid w:val="00B22B28"/>
    <w:rsid w:val="00B45516"/>
    <w:rsid w:val="00B6109D"/>
    <w:rsid w:val="00B71568"/>
    <w:rsid w:val="00B71F77"/>
    <w:rsid w:val="00B91DD3"/>
    <w:rsid w:val="00B97D4D"/>
    <w:rsid w:val="00BB49D4"/>
    <w:rsid w:val="00BD5D16"/>
    <w:rsid w:val="00BE35E7"/>
    <w:rsid w:val="00C15964"/>
    <w:rsid w:val="00C22257"/>
    <w:rsid w:val="00C2753B"/>
    <w:rsid w:val="00C27FC4"/>
    <w:rsid w:val="00C31918"/>
    <w:rsid w:val="00C33314"/>
    <w:rsid w:val="00C50211"/>
    <w:rsid w:val="00CA6973"/>
    <w:rsid w:val="00CC104F"/>
    <w:rsid w:val="00CC130E"/>
    <w:rsid w:val="00CC522F"/>
    <w:rsid w:val="00CC6945"/>
    <w:rsid w:val="00CF77CF"/>
    <w:rsid w:val="00D113FA"/>
    <w:rsid w:val="00D200BC"/>
    <w:rsid w:val="00D21DB0"/>
    <w:rsid w:val="00D26717"/>
    <w:rsid w:val="00D31D28"/>
    <w:rsid w:val="00D36FDF"/>
    <w:rsid w:val="00D377FA"/>
    <w:rsid w:val="00D42D1A"/>
    <w:rsid w:val="00D44537"/>
    <w:rsid w:val="00D54020"/>
    <w:rsid w:val="00D57972"/>
    <w:rsid w:val="00D633C4"/>
    <w:rsid w:val="00D6479D"/>
    <w:rsid w:val="00D64C98"/>
    <w:rsid w:val="00D70EBE"/>
    <w:rsid w:val="00D7186A"/>
    <w:rsid w:val="00D762BF"/>
    <w:rsid w:val="00DA3B13"/>
    <w:rsid w:val="00DB5D04"/>
    <w:rsid w:val="00DB6AB5"/>
    <w:rsid w:val="00DC3867"/>
    <w:rsid w:val="00DC5EED"/>
    <w:rsid w:val="00DC77EF"/>
    <w:rsid w:val="00DC7E7A"/>
    <w:rsid w:val="00DD0C2F"/>
    <w:rsid w:val="00DD1C3E"/>
    <w:rsid w:val="00DE2619"/>
    <w:rsid w:val="00DE33E9"/>
    <w:rsid w:val="00DF296B"/>
    <w:rsid w:val="00E071D3"/>
    <w:rsid w:val="00E20E80"/>
    <w:rsid w:val="00E23F44"/>
    <w:rsid w:val="00E30759"/>
    <w:rsid w:val="00E33FE9"/>
    <w:rsid w:val="00E47B0B"/>
    <w:rsid w:val="00E60699"/>
    <w:rsid w:val="00E63224"/>
    <w:rsid w:val="00E74F88"/>
    <w:rsid w:val="00E75E5B"/>
    <w:rsid w:val="00E77E5B"/>
    <w:rsid w:val="00E77F1D"/>
    <w:rsid w:val="00E80808"/>
    <w:rsid w:val="00E85358"/>
    <w:rsid w:val="00EA0FB9"/>
    <w:rsid w:val="00EA15AB"/>
    <w:rsid w:val="00EB5501"/>
    <w:rsid w:val="00EE2063"/>
    <w:rsid w:val="00EE2865"/>
    <w:rsid w:val="00EE4CB5"/>
    <w:rsid w:val="00EE54F9"/>
    <w:rsid w:val="00F451EB"/>
    <w:rsid w:val="00F54ECE"/>
    <w:rsid w:val="00F65062"/>
    <w:rsid w:val="00F70C06"/>
    <w:rsid w:val="00F74026"/>
    <w:rsid w:val="00F740F9"/>
    <w:rsid w:val="00F83C16"/>
    <w:rsid w:val="00F94C1B"/>
    <w:rsid w:val="00F9508C"/>
    <w:rsid w:val="00FA4297"/>
    <w:rsid w:val="00FD5667"/>
    <w:rsid w:val="00FD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9D210A"/>
    <w:rPr>
      <w:b/>
      <w:smallCaps/>
      <w:sz w:val="32"/>
      <w:szCs w:val="32"/>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50font1">
    <w:name w:val="text50font1"/>
    <w:basedOn w:val="DefaultParagraphFont"/>
    <w:rsid w:val="00B45516"/>
  </w:style>
  <w:style w:type="character" w:customStyle="1" w:styleId="text43font1">
    <w:name w:val="text43font1"/>
    <w:basedOn w:val="DefaultParagraphFont"/>
    <w:rsid w:val="00B45516"/>
  </w:style>
  <w:style w:type="character" w:customStyle="1" w:styleId="text43font2">
    <w:name w:val="text43font2"/>
    <w:basedOn w:val="DefaultParagraphFont"/>
    <w:rsid w:val="00B45516"/>
  </w:style>
  <w:style w:type="character" w:customStyle="1" w:styleId="text13747font2">
    <w:name w:val="text13747font2"/>
    <w:basedOn w:val="DefaultParagraphFont"/>
    <w:rsid w:val="00B45516"/>
  </w:style>
  <w:style w:type="character" w:customStyle="1" w:styleId="text13747font3">
    <w:name w:val="text13747font3"/>
    <w:basedOn w:val="DefaultParagraphFont"/>
    <w:rsid w:val="00B45516"/>
  </w:style>
  <w:style w:type="character" w:customStyle="1" w:styleId="text13750font2">
    <w:name w:val="text13750font2"/>
    <w:basedOn w:val="DefaultParagraphFont"/>
    <w:rsid w:val="00B45516"/>
  </w:style>
  <w:style w:type="character" w:customStyle="1" w:styleId="text13750font3">
    <w:name w:val="text13750font3"/>
    <w:basedOn w:val="DefaultParagraphFont"/>
    <w:rsid w:val="00B45516"/>
  </w:style>
  <w:style w:type="character" w:customStyle="1" w:styleId="text13753font2">
    <w:name w:val="text13753font2"/>
    <w:basedOn w:val="DefaultParagraphFont"/>
    <w:rsid w:val="00B45516"/>
  </w:style>
  <w:style w:type="character" w:customStyle="1" w:styleId="text13753font3">
    <w:name w:val="text13753font3"/>
    <w:basedOn w:val="DefaultParagraphFont"/>
    <w:rsid w:val="00B45516"/>
  </w:style>
  <w:style w:type="character" w:customStyle="1" w:styleId="text13756font2">
    <w:name w:val="text13756font2"/>
    <w:basedOn w:val="DefaultParagraphFont"/>
    <w:rsid w:val="00B45516"/>
  </w:style>
  <w:style w:type="character" w:customStyle="1" w:styleId="text13756font3">
    <w:name w:val="text13756font3"/>
    <w:basedOn w:val="DefaultParagraphFont"/>
    <w:rsid w:val="00B45516"/>
  </w:style>
  <w:style w:type="character" w:customStyle="1" w:styleId="text13759font2">
    <w:name w:val="text13759font2"/>
    <w:basedOn w:val="DefaultParagraphFont"/>
    <w:rsid w:val="00B45516"/>
  </w:style>
  <w:style w:type="character" w:customStyle="1" w:styleId="text13759font3">
    <w:name w:val="text13759font3"/>
    <w:basedOn w:val="DefaultParagraphFont"/>
    <w:rsid w:val="00B45516"/>
  </w:style>
  <w:style w:type="character" w:customStyle="1" w:styleId="text13762font2">
    <w:name w:val="text13762font2"/>
    <w:basedOn w:val="DefaultParagraphFont"/>
    <w:rsid w:val="00B45516"/>
  </w:style>
  <w:style w:type="character" w:customStyle="1" w:styleId="text13762font3">
    <w:name w:val="text13762font3"/>
    <w:basedOn w:val="DefaultParagraphFont"/>
    <w:rsid w:val="00B45516"/>
  </w:style>
  <w:style w:type="character" w:customStyle="1" w:styleId="text562font1">
    <w:name w:val="text562font1"/>
    <w:basedOn w:val="DefaultParagraphFont"/>
    <w:rsid w:val="00B45516"/>
  </w:style>
  <w:style w:type="character" w:customStyle="1" w:styleId="text13705font1">
    <w:name w:val="text13705font1"/>
    <w:basedOn w:val="DefaultParagraphFont"/>
    <w:rsid w:val="00B45516"/>
  </w:style>
  <w:style w:type="character" w:customStyle="1" w:styleId="text13705font3">
    <w:name w:val="text13705font3"/>
    <w:basedOn w:val="DefaultParagraphFont"/>
    <w:rsid w:val="00B45516"/>
  </w:style>
  <w:style w:type="character" w:customStyle="1" w:styleId="text13707font1">
    <w:name w:val="text13707font1"/>
    <w:basedOn w:val="DefaultParagraphFont"/>
    <w:rsid w:val="00B45516"/>
  </w:style>
  <w:style w:type="character" w:customStyle="1" w:styleId="text13707font3">
    <w:name w:val="text13707font3"/>
    <w:basedOn w:val="DefaultParagraphFont"/>
    <w:rsid w:val="00B45516"/>
  </w:style>
  <w:style w:type="character" w:customStyle="1" w:styleId="text13709font1">
    <w:name w:val="text13709font1"/>
    <w:basedOn w:val="DefaultParagraphFont"/>
    <w:rsid w:val="00B45516"/>
  </w:style>
  <w:style w:type="character" w:customStyle="1" w:styleId="text13709font3">
    <w:name w:val="text13709font3"/>
    <w:basedOn w:val="DefaultParagraphFont"/>
    <w:rsid w:val="00B45516"/>
  </w:style>
  <w:style w:type="character" w:customStyle="1" w:styleId="text13711font1">
    <w:name w:val="text13711font1"/>
    <w:basedOn w:val="DefaultParagraphFont"/>
    <w:rsid w:val="00B45516"/>
  </w:style>
  <w:style w:type="character" w:customStyle="1" w:styleId="text13711font3">
    <w:name w:val="text13711font3"/>
    <w:basedOn w:val="DefaultParagraphFont"/>
    <w:rsid w:val="00B45516"/>
  </w:style>
  <w:style w:type="character" w:customStyle="1" w:styleId="text13713font1">
    <w:name w:val="text13713font1"/>
    <w:basedOn w:val="DefaultParagraphFont"/>
    <w:rsid w:val="00B45516"/>
  </w:style>
  <w:style w:type="character" w:customStyle="1" w:styleId="text13713font3">
    <w:name w:val="text13713font3"/>
    <w:basedOn w:val="DefaultParagraphFont"/>
    <w:rsid w:val="00B45516"/>
  </w:style>
  <w:style w:type="character" w:customStyle="1" w:styleId="text13697font1">
    <w:name w:val="text13697font1"/>
    <w:basedOn w:val="DefaultParagraphFont"/>
    <w:rsid w:val="00B45516"/>
  </w:style>
  <w:style w:type="character" w:customStyle="1" w:styleId="text13697font2">
    <w:name w:val="text13697font2"/>
    <w:basedOn w:val="DefaultParagraphFont"/>
    <w:rsid w:val="00B45516"/>
  </w:style>
  <w:style w:type="character" w:customStyle="1" w:styleId="text13290font1">
    <w:name w:val="text13290font1"/>
    <w:basedOn w:val="DefaultParagraphFont"/>
    <w:rsid w:val="00663815"/>
  </w:style>
  <w:style w:type="character" w:customStyle="1" w:styleId="gi">
    <w:name w:val="gi"/>
    <w:basedOn w:val="DefaultParagraphFont"/>
    <w:rsid w:val="002A0DED"/>
  </w:style>
  <w:style w:type="character" w:customStyle="1" w:styleId="text13289font2">
    <w:name w:val="text13289font2"/>
    <w:basedOn w:val="DefaultParagraphFont"/>
    <w:rsid w:val="002A0DED"/>
  </w:style>
  <w:style w:type="character" w:customStyle="1" w:styleId="text13289font3">
    <w:name w:val="text13289font3"/>
    <w:basedOn w:val="DefaultParagraphFont"/>
    <w:rsid w:val="002A0DED"/>
  </w:style>
  <w:style w:type="character" w:customStyle="1" w:styleId="text13289font6">
    <w:name w:val="text13289font6"/>
    <w:basedOn w:val="DefaultParagraphFont"/>
    <w:rsid w:val="002A0DED"/>
  </w:style>
  <w:style w:type="character" w:customStyle="1" w:styleId="text13316font3">
    <w:name w:val="text13316font3"/>
    <w:basedOn w:val="DefaultParagraphFont"/>
    <w:rsid w:val="001B3E56"/>
  </w:style>
  <w:style w:type="character" w:customStyle="1" w:styleId="text13365font1">
    <w:name w:val="text13365font1"/>
    <w:basedOn w:val="DefaultParagraphFont"/>
    <w:rsid w:val="001B3E56"/>
  </w:style>
  <w:style w:type="character" w:customStyle="1" w:styleId="text13365font2">
    <w:name w:val="text13365font2"/>
    <w:basedOn w:val="DefaultParagraphFont"/>
    <w:rsid w:val="001B3E56"/>
  </w:style>
  <w:style w:type="character" w:customStyle="1" w:styleId="text13365font3">
    <w:name w:val="text13365font3"/>
    <w:basedOn w:val="DefaultParagraphFont"/>
    <w:rsid w:val="001B3E56"/>
  </w:style>
  <w:style w:type="paragraph" w:styleId="TOC3">
    <w:name w:val="toc 3"/>
    <w:basedOn w:val="Normal"/>
    <w:next w:val="Normal"/>
    <w:autoRedefine/>
    <w:uiPriority w:val="39"/>
    <w:unhideWhenUsed/>
    <w:rsid w:val="00946D2F"/>
    <w:pPr>
      <w:spacing w:after="100"/>
      <w:ind w:left="440"/>
    </w:pPr>
  </w:style>
  <w:style w:type="character" w:customStyle="1" w:styleId="text13380font1">
    <w:name w:val="text13380font1"/>
    <w:basedOn w:val="DefaultParagraphFont"/>
    <w:rsid w:val="00DE2619"/>
  </w:style>
  <w:style w:type="character" w:customStyle="1" w:styleId="text13386font1">
    <w:name w:val="text13386font1"/>
    <w:basedOn w:val="DefaultParagraphFont"/>
    <w:rsid w:val="00C15964"/>
  </w:style>
  <w:style w:type="character" w:customStyle="1" w:styleId="text13386font2">
    <w:name w:val="text13386font2"/>
    <w:basedOn w:val="DefaultParagraphFont"/>
    <w:rsid w:val="00C15964"/>
  </w:style>
  <w:style w:type="character" w:customStyle="1" w:styleId="text13366font1">
    <w:name w:val="text13366font1"/>
    <w:basedOn w:val="DefaultParagraphFont"/>
    <w:rsid w:val="00DD1C3E"/>
  </w:style>
  <w:style w:type="character" w:customStyle="1" w:styleId="text13366font5">
    <w:name w:val="text13366font5"/>
    <w:basedOn w:val="DefaultParagraphFont"/>
    <w:rsid w:val="00DD1C3E"/>
  </w:style>
  <w:style w:type="character" w:customStyle="1" w:styleId="text3964font1">
    <w:name w:val="text3964font1"/>
    <w:basedOn w:val="DefaultParagraphFont"/>
    <w:rsid w:val="00395CEF"/>
  </w:style>
  <w:style w:type="character" w:customStyle="1" w:styleId="text52font1">
    <w:name w:val="text52font1"/>
    <w:basedOn w:val="DefaultParagraphFont"/>
    <w:rsid w:val="00395CEF"/>
  </w:style>
  <w:style w:type="character" w:customStyle="1" w:styleId="text858font1">
    <w:name w:val="text858font1"/>
    <w:basedOn w:val="DefaultParagraphFont"/>
    <w:rsid w:val="00395CEF"/>
  </w:style>
  <w:style w:type="character" w:customStyle="1" w:styleId="text10080font1">
    <w:name w:val="text10080font1"/>
    <w:basedOn w:val="DefaultParagraphFont"/>
    <w:rsid w:val="00395CEF"/>
  </w:style>
  <w:style w:type="character" w:customStyle="1" w:styleId="text10080font2">
    <w:name w:val="text10080font2"/>
    <w:basedOn w:val="DefaultParagraphFont"/>
    <w:rsid w:val="00395CEF"/>
  </w:style>
  <w:style w:type="character" w:customStyle="1" w:styleId="text10080font3">
    <w:name w:val="text10080font3"/>
    <w:basedOn w:val="DefaultParagraphFont"/>
    <w:rsid w:val="00395CEF"/>
  </w:style>
  <w:style w:type="character" w:customStyle="1" w:styleId="text10080font4">
    <w:name w:val="text10080font4"/>
    <w:basedOn w:val="DefaultParagraphFont"/>
    <w:rsid w:val="00395CEF"/>
  </w:style>
  <w:style w:type="character" w:customStyle="1" w:styleId="text10088font1">
    <w:name w:val="text10088font1"/>
    <w:basedOn w:val="DefaultParagraphFont"/>
    <w:rsid w:val="00395CEF"/>
  </w:style>
  <w:style w:type="character" w:customStyle="1" w:styleId="text10088font2">
    <w:name w:val="text10088font2"/>
    <w:basedOn w:val="DefaultParagraphFont"/>
    <w:rsid w:val="00395CEF"/>
  </w:style>
  <w:style w:type="character" w:customStyle="1" w:styleId="text10088font3">
    <w:name w:val="text10088font3"/>
    <w:basedOn w:val="DefaultParagraphFont"/>
    <w:rsid w:val="00395CEF"/>
  </w:style>
  <w:style w:type="character" w:customStyle="1" w:styleId="text10088font4">
    <w:name w:val="text10088font4"/>
    <w:basedOn w:val="DefaultParagraphFont"/>
    <w:rsid w:val="00395CEF"/>
  </w:style>
  <w:style w:type="character" w:customStyle="1" w:styleId="text13314font1">
    <w:name w:val="text13314font1"/>
    <w:basedOn w:val="DefaultParagraphFont"/>
    <w:rsid w:val="00395CEF"/>
  </w:style>
  <w:style w:type="character" w:customStyle="1" w:styleId="text13314font2">
    <w:name w:val="text13314font2"/>
    <w:basedOn w:val="DefaultParagraphFont"/>
    <w:rsid w:val="00395CEF"/>
  </w:style>
  <w:style w:type="character" w:customStyle="1" w:styleId="text13314font3">
    <w:name w:val="text13314font3"/>
    <w:basedOn w:val="DefaultParagraphFont"/>
    <w:rsid w:val="00395CEF"/>
  </w:style>
  <w:style w:type="character" w:customStyle="1" w:styleId="text13314font4">
    <w:name w:val="text13314font4"/>
    <w:basedOn w:val="DefaultParagraphFont"/>
    <w:rsid w:val="00395CEF"/>
  </w:style>
  <w:style w:type="character" w:customStyle="1" w:styleId="text13316font1">
    <w:name w:val="text13316font1"/>
    <w:basedOn w:val="DefaultParagraphFont"/>
    <w:rsid w:val="00395CEF"/>
  </w:style>
  <w:style w:type="character" w:customStyle="1" w:styleId="text13316font2">
    <w:name w:val="text13316font2"/>
    <w:basedOn w:val="DefaultParagraphFont"/>
    <w:rsid w:val="00395CEF"/>
  </w:style>
  <w:style w:type="character" w:customStyle="1" w:styleId="text117font4">
    <w:name w:val="text117font4"/>
    <w:basedOn w:val="DefaultParagraphFont"/>
    <w:rsid w:val="00395CEF"/>
  </w:style>
  <w:style w:type="character" w:customStyle="1" w:styleId="text117font7">
    <w:name w:val="text117font7"/>
    <w:basedOn w:val="DefaultParagraphFont"/>
    <w:rsid w:val="00395CEF"/>
  </w:style>
  <w:style w:type="character" w:customStyle="1" w:styleId="text11478font1">
    <w:name w:val="text11478font1"/>
    <w:basedOn w:val="DefaultParagraphFont"/>
    <w:rsid w:val="00D70EBE"/>
  </w:style>
  <w:style w:type="character" w:customStyle="1" w:styleId="text11478font2">
    <w:name w:val="text11478font2"/>
    <w:basedOn w:val="DefaultParagraphFont"/>
    <w:rsid w:val="00D70EBE"/>
  </w:style>
  <w:style w:type="character" w:customStyle="1" w:styleId="text6119font1">
    <w:name w:val="text6119font1"/>
    <w:basedOn w:val="DefaultParagraphFont"/>
    <w:rsid w:val="00D70EBE"/>
  </w:style>
  <w:style w:type="character" w:customStyle="1" w:styleId="text6119font2">
    <w:name w:val="text6119font2"/>
    <w:basedOn w:val="DefaultParagraphFont"/>
    <w:rsid w:val="00D70EBE"/>
  </w:style>
  <w:style w:type="character" w:customStyle="1" w:styleId="text11284font1">
    <w:name w:val="text11284font1"/>
    <w:basedOn w:val="DefaultParagraphFont"/>
    <w:rsid w:val="003212B5"/>
  </w:style>
  <w:style w:type="character" w:customStyle="1" w:styleId="text11284font4">
    <w:name w:val="text11284font4"/>
    <w:basedOn w:val="DefaultParagraphFont"/>
    <w:rsid w:val="003212B5"/>
  </w:style>
  <w:style w:type="character" w:customStyle="1" w:styleId="text13444font3">
    <w:name w:val="text13444font3"/>
    <w:basedOn w:val="DefaultParagraphFont"/>
    <w:rsid w:val="00FD62E7"/>
  </w:style>
  <w:style w:type="character" w:customStyle="1" w:styleId="text13525font1">
    <w:name w:val="text13525font1"/>
    <w:basedOn w:val="DefaultParagraphFont"/>
    <w:rsid w:val="00E75E5B"/>
  </w:style>
  <w:style w:type="character" w:customStyle="1" w:styleId="text13291font4">
    <w:name w:val="text13291font4"/>
    <w:basedOn w:val="DefaultParagraphFont"/>
    <w:rsid w:val="0098787A"/>
  </w:style>
  <w:style w:type="character" w:customStyle="1" w:styleId="text13291font8">
    <w:name w:val="text13291font8"/>
    <w:basedOn w:val="DefaultParagraphFont"/>
    <w:rsid w:val="0098787A"/>
  </w:style>
  <w:style w:type="character" w:customStyle="1" w:styleId="text11388font1">
    <w:name w:val="text11388font1"/>
    <w:basedOn w:val="DefaultParagraphFont"/>
    <w:rsid w:val="00C33314"/>
  </w:style>
  <w:style w:type="character" w:customStyle="1" w:styleId="text13679font1">
    <w:name w:val="text13679font1"/>
    <w:basedOn w:val="DefaultParagraphFont"/>
    <w:rsid w:val="00C33314"/>
  </w:style>
  <w:style w:type="character" w:customStyle="1" w:styleId="text11285font1">
    <w:name w:val="text11285font1"/>
    <w:basedOn w:val="DefaultParagraphFont"/>
    <w:rsid w:val="001A7482"/>
  </w:style>
  <w:style w:type="character" w:customStyle="1" w:styleId="text11285font2">
    <w:name w:val="text11285font2"/>
    <w:basedOn w:val="DefaultParagraphFont"/>
    <w:rsid w:val="001A7482"/>
  </w:style>
  <w:style w:type="character" w:customStyle="1" w:styleId="text13525font5">
    <w:name w:val="text13525font5"/>
    <w:basedOn w:val="DefaultParagraphFont"/>
    <w:rsid w:val="001A7482"/>
  </w:style>
  <w:style w:type="character" w:customStyle="1" w:styleId="text12589font1">
    <w:name w:val="text12589font1"/>
    <w:basedOn w:val="DefaultParagraphFont"/>
    <w:rsid w:val="00DC77EF"/>
  </w:style>
  <w:style w:type="character" w:styleId="FollowedHyperlink">
    <w:name w:val="FollowedHyperlink"/>
    <w:basedOn w:val="DefaultParagraphFont"/>
    <w:uiPriority w:val="99"/>
    <w:semiHidden/>
    <w:unhideWhenUsed/>
    <w:rsid w:val="005F5086"/>
    <w:rPr>
      <w:color w:val="800080" w:themeColor="followedHyperlink"/>
      <w:u w:val="single"/>
    </w:rPr>
  </w:style>
  <w:style w:type="paragraph" w:styleId="NoSpacing">
    <w:name w:val="No Spacing"/>
    <w:uiPriority w:val="1"/>
    <w:qFormat/>
    <w:rsid w:val="009940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50font1">
    <w:name w:val="text50font1"/>
    <w:basedOn w:val="DefaultParagraphFont"/>
    <w:rsid w:val="00B45516"/>
  </w:style>
  <w:style w:type="character" w:customStyle="1" w:styleId="text43font1">
    <w:name w:val="text43font1"/>
    <w:basedOn w:val="DefaultParagraphFont"/>
    <w:rsid w:val="00B45516"/>
  </w:style>
  <w:style w:type="character" w:customStyle="1" w:styleId="text43font2">
    <w:name w:val="text43font2"/>
    <w:basedOn w:val="DefaultParagraphFont"/>
    <w:rsid w:val="00B45516"/>
  </w:style>
  <w:style w:type="character" w:customStyle="1" w:styleId="text13747font2">
    <w:name w:val="text13747font2"/>
    <w:basedOn w:val="DefaultParagraphFont"/>
    <w:rsid w:val="00B45516"/>
  </w:style>
  <w:style w:type="character" w:customStyle="1" w:styleId="text13747font3">
    <w:name w:val="text13747font3"/>
    <w:basedOn w:val="DefaultParagraphFont"/>
    <w:rsid w:val="00B45516"/>
  </w:style>
  <w:style w:type="character" w:customStyle="1" w:styleId="text13750font2">
    <w:name w:val="text13750font2"/>
    <w:basedOn w:val="DefaultParagraphFont"/>
    <w:rsid w:val="00B45516"/>
  </w:style>
  <w:style w:type="character" w:customStyle="1" w:styleId="text13750font3">
    <w:name w:val="text13750font3"/>
    <w:basedOn w:val="DefaultParagraphFont"/>
    <w:rsid w:val="00B45516"/>
  </w:style>
  <w:style w:type="character" w:customStyle="1" w:styleId="text13753font2">
    <w:name w:val="text13753font2"/>
    <w:basedOn w:val="DefaultParagraphFont"/>
    <w:rsid w:val="00B45516"/>
  </w:style>
  <w:style w:type="character" w:customStyle="1" w:styleId="text13753font3">
    <w:name w:val="text13753font3"/>
    <w:basedOn w:val="DefaultParagraphFont"/>
    <w:rsid w:val="00B45516"/>
  </w:style>
  <w:style w:type="character" w:customStyle="1" w:styleId="text13756font2">
    <w:name w:val="text13756font2"/>
    <w:basedOn w:val="DefaultParagraphFont"/>
    <w:rsid w:val="00B45516"/>
  </w:style>
  <w:style w:type="character" w:customStyle="1" w:styleId="text13756font3">
    <w:name w:val="text13756font3"/>
    <w:basedOn w:val="DefaultParagraphFont"/>
    <w:rsid w:val="00B45516"/>
  </w:style>
  <w:style w:type="character" w:customStyle="1" w:styleId="text13759font2">
    <w:name w:val="text13759font2"/>
    <w:basedOn w:val="DefaultParagraphFont"/>
    <w:rsid w:val="00B45516"/>
  </w:style>
  <w:style w:type="character" w:customStyle="1" w:styleId="text13759font3">
    <w:name w:val="text13759font3"/>
    <w:basedOn w:val="DefaultParagraphFont"/>
    <w:rsid w:val="00B45516"/>
  </w:style>
  <w:style w:type="character" w:customStyle="1" w:styleId="text13762font2">
    <w:name w:val="text13762font2"/>
    <w:basedOn w:val="DefaultParagraphFont"/>
    <w:rsid w:val="00B45516"/>
  </w:style>
  <w:style w:type="character" w:customStyle="1" w:styleId="text13762font3">
    <w:name w:val="text13762font3"/>
    <w:basedOn w:val="DefaultParagraphFont"/>
    <w:rsid w:val="00B45516"/>
  </w:style>
  <w:style w:type="character" w:customStyle="1" w:styleId="text562font1">
    <w:name w:val="text562font1"/>
    <w:basedOn w:val="DefaultParagraphFont"/>
    <w:rsid w:val="00B45516"/>
  </w:style>
  <w:style w:type="character" w:customStyle="1" w:styleId="text13705font1">
    <w:name w:val="text13705font1"/>
    <w:basedOn w:val="DefaultParagraphFont"/>
    <w:rsid w:val="00B45516"/>
  </w:style>
  <w:style w:type="character" w:customStyle="1" w:styleId="text13705font3">
    <w:name w:val="text13705font3"/>
    <w:basedOn w:val="DefaultParagraphFont"/>
    <w:rsid w:val="00B45516"/>
  </w:style>
  <w:style w:type="character" w:customStyle="1" w:styleId="text13707font1">
    <w:name w:val="text13707font1"/>
    <w:basedOn w:val="DefaultParagraphFont"/>
    <w:rsid w:val="00B45516"/>
  </w:style>
  <w:style w:type="character" w:customStyle="1" w:styleId="text13707font3">
    <w:name w:val="text13707font3"/>
    <w:basedOn w:val="DefaultParagraphFont"/>
    <w:rsid w:val="00B45516"/>
  </w:style>
  <w:style w:type="character" w:customStyle="1" w:styleId="text13709font1">
    <w:name w:val="text13709font1"/>
    <w:basedOn w:val="DefaultParagraphFont"/>
    <w:rsid w:val="00B45516"/>
  </w:style>
  <w:style w:type="character" w:customStyle="1" w:styleId="text13709font3">
    <w:name w:val="text13709font3"/>
    <w:basedOn w:val="DefaultParagraphFont"/>
    <w:rsid w:val="00B45516"/>
  </w:style>
  <w:style w:type="character" w:customStyle="1" w:styleId="text13711font1">
    <w:name w:val="text13711font1"/>
    <w:basedOn w:val="DefaultParagraphFont"/>
    <w:rsid w:val="00B45516"/>
  </w:style>
  <w:style w:type="character" w:customStyle="1" w:styleId="text13711font3">
    <w:name w:val="text13711font3"/>
    <w:basedOn w:val="DefaultParagraphFont"/>
    <w:rsid w:val="00B45516"/>
  </w:style>
  <w:style w:type="character" w:customStyle="1" w:styleId="text13713font1">
    <w:name w:val="text13713font1"/>
    <w:basedOn w:val="DefaultParagraphFont"/>
    <w:rsid w:val="00B45516"/>
  </w:style>
  <w:style w:type="character" w:customStyle="1" w:styleId="text13713font3">
    <w:name w:val="text13713font3"/>
    <w:basedOn w:val="DefaultParagraphFont"/>
    <w:rsid w:val="00B45516"/>
  </w:style>
  <w:style w:type="character" w:customStyle="1" w:styleId="text13697font1">
    <w:name w:val="text13697font1"/>
    <w:basedOn w:val="DefaultParagraphFont"/>
    <w:rsid w:val="00B45516"/>
  </w:style>
  <w:style w:type="character" w:customStyle="1" w:styleId="text13697font2">
    <w:name w:val="text13697font2"/>
    <w:basedOn w:val="DefaultParagraphFont"/>
    <w:rsid w:val="00B45516"/>
  </w:style>
  <w:style w:type="character" w:customStyle="1" w:styleId="text13290font1">
    <w:name w:val="text13290font1"/>
    <w:basedOn w:val="DefaultParagraphFont"/>
    <w:rsid w:val="00663815"/>
  </w:style>
  <w:style w:type="character" w:customStyle="1" w:styleId="gi">
    <w:name w:val="gi"/>
    <w:basedOn w:val="DefaultParagraphFont"/>
    <w:rsid w:val="002A0DED"/>
  </w:style>
  <w:style w:type="character" w:customStyle="1" w:styleId="text13289font2">
    <w:name w:val="text13289font2"/>
    <w:basedOn w:val="DefaultParagraphFont"/>
    <w:rsid w:val="002A0DED"/>
  </w:style>
  <w:style w:type="character" w:customStyle="1" w:styleId="text13289font3">
    <w:name w:val="text13289font3"/>
    <w:basedOn w:val="DefaultParagraphFont"/>
    <w:rsid w:val="002A0DED"/>
  </w:style>
  <w:style w:type="character" w:customStyle="1" w:styleId="text13289font6">
    <w:name w:val="text13289font6"/>
    <w:basedOn w:val="DefaultParagraphFont"/>
    <w:rsid w:val="002A0DED"/>
  </w:style>
  <w:style w:type="character" w:customStyle="1" w:styleId="text13316font3">
    <w:name w:val="text13316font3"/>
    <w:basedOn w:val="DefaultParagraphFont"/>
    <w:rsid w:val="001B3E56"/>
  </w:style>
  <w:style w:type="character" w:customStyle="1" w:styleId="text13365font1">
    <w:name w:val="text13365font1"/>
    <w:basedOn w:val="DefaultParagraphFont"/>
    <w:rsid w:val="001B3E56"/>
  </w:style>
  <w:style w:type="character" w:customStyle="1" w:styleId="text13365font2">
    <w:name w:val="text13365font2"/>
    <w:basedOn w:val="DefaultParagraphFont"/>
    <w:rsid w:val="001B3E56"/>
  </w:style>
  <w:style w:type="character" w:customStyle="1" w:styleId="text13365font3">
    <w:name w:val="text13365font3"/>
    <w:basedOn w:val="DefaultParagraphFont"/>
    <w:rsid w:val="001B3E56"/>
  </w:style>
  <w:style w:type="paragraph" w:styleId="TOC3">
    <w:name w:val="toc 3"/>
    <w:basedOn w:val="Normal"/>
    <w:next w:val="Normal"/>
    <w:autoRedefine/>
    <w:uiPriority w:val="39"/>
    <w:unhideWhenUsed/>
    <w:rsid w:val="00946D2F"/>
    <w:pPr>
      <w:spacing w:after="100"/>
      <w:ind w:left="440"/>
    </w:pPr>
  </w:style>
  <w:style w:type="character" w:customStyle="1" w:styleId="text13380font1">
    <w:name w:val="text13380font1"/>
    <w:basedOn w:val="DefaultParagraphFont"/>
    <w:rsid w:val="00DE2619"/>
  </w:style>
  <w:style w:type="character" w:customStyle="1" w:styleId="text13386font1">
    <w:name w:val="text13386font1"/>
    <w:basedOn w:val="DefaultParagraphFont"/>
    <w:rsid w:val="00C15964"/>
  </w:style>
  <w:style w:type="character" w:customStyle="1" w:styleId="text13386font2">
    <w:name w:val="text13386font2"/>
    <w:basedOn w:val="DefaultParagraphFont"/>
    <w:rsid w:val="00C15964"/>
  </w:style>
  <w:style w:type="character" w:customStyle="1" w:styleId="text13366font1">
    <w:name w:val="text13366font1"/>
    <w:basedOn w:val="DefaultParagraphFont"/>
    <w:rsid w:val="00DD1C3E"/>
  </w:style>
  <w:style w:type="character" w:customStyle="1" w:styleId="text13366font5">
    <w:name w:val="text13366font5"/>
    <w:basedOn w:val="DefaultParagraphFont"/>
    <w:rsid w:val="00DD1C3E"/>
  </w:style>
  <w:style w:type="character" w:customStyle="1" w:styleId="text3964font1">
    <w:name w:val="text3964font1"/>
    <w:basedOn w:val="DefaultParagraphFont"/>
    <w:rsid w:val="00395CEF"/>
  </w:style>
  <w:style w:type="character" w:customStyle="1" w:styleId="text52font1">
    <w:name w:val="text52font1"/>
    <w:basedOn w:val="DefaultParagraphFont"/>
    <w:rsid w:val="00395CEF"/>
  </w:style>
  <w:style w:type="character" w:customStyle="1" w:styleId="text858font1">
    <w:name w:val="text858font1"/>
    <w:basedOn w:val="DefaultParagraphFont"/>
    <w:rsid w:val="00395CEF"/>
  </w:style>
  <w:style w:type="character" w:customStyle="1" w:styleId="text10080font1">
    <w:name w:val="text10080font1"/>
    <w:basedOn w:val="DefaultParagraphFont"/>
    <w:rsid w:val="00395CEF"/>
  </w:style>
  <w:style w:type="character" w:customStyle="1" w:styleId="text10080font2">
    <w:name w:val="text10080font2"/>
    <w:basedOn w:val="DefaultParagraphFont"/>
    <w:rsid w:val="00395CEF"/>
  </w:style>
  <w:style w:type="character" w:customStyle="1" w:styleId="text10080font3">
    <w:name w:val="text10080font3"/>
    <w:basedOn w:val="DefaultParagraphFont"/>
    <w:rsid w:val="00395CEF"/>
  </w:style>
  <w:style w:type="character" w:customStyle="1" w:styleId="text10080font4">
    <w:name w:val="text10080font4"/>
    <w:basedOn w:val="DefaultParagraphFont"/>
    <w:rsid w:val="00395CEF"/>
  </w:style>
  <w:style w:type="character" w:customStyle="1" w:styleId="text10088font1">
    <w:name w:val="text10088font1"/>
    <w:basedOn w:val="DefaultParagraphFont"/>
    <w:rsid w:val="00395CEF"/>
  </w:style>
  <w:style w:type="character" w:customStyle="1" w:styleId="text10088font2">
    <w:name w:val="text10088font2"/>
    <w:basedOn w:val="DefaultParagraphFont"/>
    <w:rsid w:val="00395CEF"/>
  </w:style>
  <w:style w:type="character" w:customStyle="1" w:styleId="text10088font3">
    <w:name w:val="text10088font3"/>
    <w:basedOn w:val="DefaultParagraphFont"/>
    <w:rsid w:val="00395CEF"/>
  </w:style>
  <w:style w:type="character" w:customStyle="1" w:styleId="text10088font4">
    <w:name w:val="text10088font4"/>
    <w:basedOn w:val="DefaultParagraphFont"/>
    <w:rsid w:val="00395CEF"/>
  </w:style>
  <w:style w:type="character" w:customStyle="1" w:styleId="text13314font1">
    <w:name w:val="text13314font1"/>
    <w:basedOn w:val="DefaultParagraphFont"/>
    <w:rsid w:val="00395CEF"/>
  </w:style>
  <w:style w:type="character" w:customStyle="1" w:styleId="text13314font2">
    <w:name w:val="text13314font2"/>
    <w:basedOn w:val="DefaultParagraphFont"/>
    <w:rsid w:val="00395CEF"/>
  </w:style>
  <w:style w:type="character" w:customStyle="1" w:styleId="text13314font3">
    <w:name w:val="text13314font3"/>
    <w:basedOn w:val="DefaultParagraphFont"/>
    <w:rsid w:val="00395CEF"/>
  </w:style>
  <w:style w:type="character" w:customStyle="1" w:styleId="text13314font4">
    <w:name w:val="text13314font4"/>
    <w:basedOn w:val="DefaultParagraphFont"/>
    <w:rsid w:val="00395CEF"/>
  </w:style>
  <w:style w:type="character" w:customStyle="1" w:styleId="text13316font1">
    <w:name w:val="text13316font1"/>
    <w:basedOn w:val="DefaultParagraphFont"/>
    <w:rsid w:val="00395CEF"/>
  </w:style>
  <w:style w:type="character" w:customStyle="1" w:styleId="text13316font2">
    <w:name w:val="text13316font2"/>
    <w:basedOn w:val="DefaultParagraphFont"/>
    <w:rsid w:val="00395CEF"/>
  </w:style>
  <w:style w:type="character" w:customStyle="1" w:styleId="text117font4">
    <w:name w:val="text117font4"/>
    <w:basedOn w:val="DefaultParagraphFont"/>
    <w:rsid w:val="00395CEF"/>
  </w:style>
  <w:style w:type="character" w:customStyle="1" w:styleId="text117font7">
    <w:name w:val="text117font7"/>
    <w:basedOn w:val="DefaultParagraphFont"/>
    <w:rsid w:val="00395CEF"/>
  </w:style>
  <w:style w:type="character" w:customStyle="1" w:styleId="text11478font1">
    <w:name w:val="text11478font1"/>
    <w:basedOn w:val="DefaultParagraphFont"/>
    <w:rsid w:val="00D70EBE"/>
  </w:style>
  <w:style w:type="character" w:customStyle="1" w:styleId="text11478font2">
    <w:name w:val="text11478font2"/>
    <w:basedOn w:val="DefaultParagraphFont"/>
    <w:rsid w:val="00D70EBE"/>
  </w:style>
  <w:style w:type="character" w:customStyle="1" w:styleId="text6119font1">
    <w:name w:val="text6119font1"/>
    <w:basedOn w:val="DefaultParagraphFont"/>
    <w:rsid w:val="00D70EBE"/>
  </w:style>
  <w:style w:type="character" w:customStyle="1" w:styleId="text6119font2">
    <w:name w:val="text6119font2"/>
    <w:basedOn w:val="DefaultParagraphFont"/>
    <w:rsid w:val="00D70EBE"/>
  </w:style>
  <w:style w:type="character" w:customStyle="1" w:styleId="text11284font1">
    <w:name w:val="text11284font1"/>
    <w:basedOn w:val="DefaultParagraphFont"/>
    <w:rsid w:val="003212B5"/>
  </w:style>
  <w:style w:type="character" w:customStyle="1" w:styleId="text11284font4">
    <w:name w:val="text11284font4"/>
    <w:basedOn w:val="DefaultParagraphFont"/>
    <w:rsid w:val="003212B5"/>
  </w:style>
  <w:style w:type="character" w:customStyle="1" w:styleId="text13444font3">
    <w:name w:val="text13444font3"/>
    <w:basedOn w:val="DefaultParagraphFont"/>
    <w:rsid w:val="00FD62E7"/>
  </w:style>
  <w:style w:type="character" w:customStyle="1" w:styleId="text13525font1">
    <w:name w:val="text13525font1"/>
    <w:basedOn w:val="DefaultParagraphFont"/>
    <w:rsid w:val="00E75E5B"/>
  </w:style>
  <w:style w:type="character" w:customStyle="1" w:styleId="text13291font4">
    <w:name w:val="text13291font4"/>
    <w:basedOn w:val="DefaultParagraphFont"/>
    <w:rsid w:val="0098787A"/>
  </w:style>
  <w:style w:type="character" w:customStyle="1" w:styleId="text13291font8">
    <w:name w:val="text13291font8"/>
    <w:basedOn w:val="DefaultParagraphFont"/>
    <w:rsid w:val="0098787A"/>
  </w:style>
  <w:style w:type="character" w:customStyle="1" w:styleId="text11388font1">
    <w:name w:val="text11388font1"/>
    <w:basedOn w:val="DefaultParagraphFont"/>
    <w:rsid w:val="00C33314"/>
  </w:style>
  <w:style w:type="character" w:customStyle="1" w:styleId="text13679font1">
    <w:name w:val="text13679font1"/>
    <w:basedOn w:val="DefaultParagraphFont"/>
    <w:rsid w:val="00C33314"/>
  </w:style>
  <w:style w:type="character" w:customStyle="1" w:styleId="text11285font1">
    <w:name w:val="text11285font1"/>
    <w:basedOn w:val="DefaultParagraphFont"/>
    <w:rsid w:val="001A7482"/>
  </w:style>
  <w:style w:type="character" w:customStyle="1" w:styleId="text11285font2">
    <w:name w:val="text11285font2"/>
    <w:basedOn w:val="DefaultParagraphFont"/>
    <w:rsid w:val="001A7482"/>
  </w:style>
  <w:style w:type="character" w:customStyle="1" w:styleId="text13525font5">
    <w:name w:val="text13525font5"/>
    <w:basedOn w:val="DefaultParagraphFont"/>
    <w:rsid w:val="001A7482"/>
  </w:style>
  <w:style w:type="character" w:customStyle="1" w:styleId="text12589font1">
    <w:name w:val="text12589font1"/>
    <w:basedOn w:val="DefaultParagraphFont"/>
    <w:rsid w:val="00DC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151454264">
      <w:bodyDiv w:val="1"/>
      <w:marLeft w:val="0"/>
      <w:marRight w:val="0"/>
      <w:marTop w:val="0"/>
      <w:marBottom w:val="0"/>
      <w:divBdr>
        <w:top w:val="none" w:sz="0" w:space="0" w:color="auto"/>
        <w:left w:val="none" w:sz="0" w:space="0" w:color="auto"/>
        <w:bottom w:val="none" w:sz="0" w:space="0" w:color="auto"/>
        <w:right w:val="none" w:sz="0" w:space="0" w:color="auto"/>
      </w:divBdr>
    </w:div>
    <w:div w:id="181555343">
      <w:bodyDiv w:val="1"/>
      <w:marLeft w:val="0"/>
      <w:marRight w:val="0"/>
      <w:marTop w:val="0"/>
      <w:marBottom w:val="0"/>
      <w:divBdr>
        <w:top w:val="none" w:sz="0" w:space="0" w:color="auto"/>
        <w:left w:val="none" w:sz="0" w:space="0" w:color="auto"/>
        <w:bottom w:val="none" w:sz="0" w:space="0" w:color="auto"/>
        <w:right w:val="none" w:sz="0" w:space="0" w:color="auto"/>
      </w:divBdr>
      <w:divsChild>
        <w:div w:id="1611545944">
          <w:marLeft w:val="0"/>
          <w:marRight w:val="0"/>
          <w:marTop w:val="0"/>
          <w:marBottom w:val="0"/>
          <w:divBdr>
            <w:top w:val="none" w:sz="0" w:space="0" w:color="auto"/>
            <w:left w:val="none" w:sz="0" w:space="0" w:color="auto"/>
            <w:bottom w:val="none" w:sz="0" w:space="0" w:color="auto"/>
            <w:right w:val="none" w:sz="0" w:space="0" w:color="auto"/>
          </w:divBdr>
        </w:div>
        <w:div w:id="29303987">
          <w:marLeft w:val="0"/>
          <w:marRight w:val="0"/>
          <w:marTop w:val="0"/>
          <w:marBottom w:val="0"/>
          <w:divBdr>
            <w:top w:val="none" w:sz="0" w:space="0" w:color="auto"/>
            <w:left w:val="none" w:sz="0" w:space="0" w:color="auto"/>
            <w:bottom w:val="none" w:sz="0" w:space="0" w:color="auto"/>
            <w:right w:val="none" w:sz="0" w:space="0" w:color="auto"/>
          </w:divBdr>
        </w:div>
        <w:div w:id="2097749744">
          <w:marLeft w:val="0"/>
          <w:marRight w:val="0"/>
          <w:marTop w:val="0"/>
          <w:marBottom w:val="0"/>
          <w:divBdr>
            <w:top w:val="none" w:sz="0" w:space="0" w:color="auto"/>
            <w:left w:val="none" w:sz="0" w:space="0" w:color="auto"/>
            <w:bottom w:val="none" w:sz="0" w:space="0" w:color="auto"/>
            <w:right w:val="none" w:sz="0" w:space="0" w:color="auto"/>
          </w:divBdr>
        </w:div>
        <w:div w:id="1863089617">
          <w:marLeft w:val="0"/>
          <w:marRight w:val="0"/>
          <w:marTop w:val="0"/>
          <w:marBottom w:val="0"/>
          <w:divBdr>
            <w:top w:val="none" w:sz="0" w:space="0" w:color="auto"/>
            <w:left w:val="none" w:sz="0" w:space="0" w:color="auto"/>
            <w:bottom w:val="none" w:sz="0" w:space="0" w:color="auto"/>
            <w:right w:val="none" w:sz="0" w:space="0" w:color="auto"/>
          </w:divBdr>
        </w:div>
        <w:div w:id="1665817924">
          <w:marLeft w:val="0"/>
          <w:marRight w:val="0"/>
          <w:marTop w:val="0"/>
          <w:marBottom w:val="0"/>
          <w:divBdr>
            <w:top w:val="none" w:sz="0" w:space="0" w:color="auto"/>
            <w:left w:val="none" w:sz="0" w:space="0" w:color="auto"/>
            <w:bottom w:val="none" w:sz="0" w:space="0" w:color="auto"/>
            <w:right w:val="none" w:sz="0" w:space="0" w:color="auto"/>
          </w:divBdr>
        </w:div>
        <w:div w:id="391081195">
          <w:marLeft w:val="0"/>
          <w:marRight w:val="0"/>
          <w:marTop w:val="0"/>
          <w:marBottom w:val="0"/>
          <w:divBdr>
            <w:top w:val="none" w:sz="0" w:space="0" w:color="auto"/>
            <w:left w:val="none" w:sz="0" w:space="0" w:color="auto"/>
            <w:bottom w:val="none" w:sz="0" w:space="0" w:color="auto"/>
            <w:right w:val="none" w:sz="0" w:space="0" w:color="auto"/>
          </w:divBdr>
        </w:div>
        <w:div w:id="557085713">
          <w:marLeft w:val="0"/>
          <w:marRight w:val="0"/>
          <w:marTop w:val="0"/>
          <w:marBottom w:val="0"/>
          <w:divBdr>
            <w:top w:val="none" w:sz="0" w:space="0" w:color="auto"/>
            <w:left w:val="none" w:sz="0" w:space="0" w:color="auto"/>
            <w:bottom w:val="none" w:sz="0" w:space="0" w:color="auto"/>
            <w:right w:val="none" w:sz="0" w:space="0" w:color="auto"/>
          </w:divBdr>
        </w:div>
        <w:div w:id="1346909036">
          <w:marLeft w:val="0"/>
          <w:marRight w:val="0"/>
          <w:marTop w:val="0"/>
          <w:marBottom w:val="0"/>
          <w:divBdr>
            <w:top w:val="none" w:sz="0" w:space="0" w:color="auto"/>
            <w:left w:val="none" w:sz="0" w:space="0" w:color="auto"/>
            <w:bottom w:val="none" w:sz="0" w:space="0" w:color="auto"/>
            <w:right w:val="none" w:sz="0" w:space="0" w:color="auto"/>
          </w:divBdr>
        </w:div>
        <w:div w:id="1364596910">
          <w:marLeft w:val="0"/>
          <w:marRight w:val="0"/>
          <w:marTop w:val="0"/>
          <w:marBottom w:val="0"/>
          <w:divBdr>
            <w:top w:val="none" w:sz="0" w:space="0" w:color="auto"/>
            <w:left w:val="none" w:sz="0" w:space="0" w:color="auto"/>
            <w:bottom w:val="none" w:sz="0" w:space="0" w:color="auto"/>
            <w:right w:val="none" w:sz="0" w:space="0" w:color="auto"/>
          </w:divBdr>
        </w:div>
        <w:div w:id="1238126847">
          <w:marLeft w:val="0"/>
          <w:marRight w:val="0"/>
          <w:marTop w:val="0"/>
          <w:marBottom w:val="0"/>
          <w:divBdr>
            <w:top w:val="none" w:sz="0" w:space="0" w:color="auto"/>
            <w:left w:val="none" w:sz="0" w:space="0" w:color="auto"/>
            <w:bottom w:val="none" w:sz="0" w:space="0" w:color="auto"/>
            <w:right w:val="none" w:sz="0" w:space="0" w:color="auto"/>
          </w:divBdr>
        </w:div>
        <w:div w:id="1914512689">
          <w:marLeft w:val="0"/>
          <w:marRight w:val="0"/>
          <w:marTop w:val="0"/>
          <w:marBottom w:val="0"/>
          <w:divBdr>
            <w:top w:val="none" w:sz="0" w:space="0" w:color="auto"/>
            <w:left w:val="none" w:sz="0" w:space="0" w:color="auto"/>
            <w:bottom w:val="none" w:sz="0" w:space="0" w:color="auto"/>
            <w:right w:val="none" w:sz="0" w:space="0" w:color="auto"/>
          </w:divBdr>
        </w:div>
        <w:div w:id="1807703555">
          <w:marLeft w:val="0"/>
          <w:marRight w:val="0"/>
          <w:marTop w:val="0"/>
          <w:marBottom w:val="0"/>
          <w:divBdr>
            <w:top w:val="none" w:sz="0" w:space="0" w:color="auto"/>
            <w:left w:val="none" w:sz="0" w:space="0" w:color="auto"/>
            <w:bottom w:val="none" w:sz="0" w:space="0" w:color="auto"/>
            <w:right w:val="none" w:sz="0" w:space="0" w:color="auto"/>
          </w:divBdr>
        </w:div>
        <w:div w:id="1222979414">
          <w:marLeft w:val="0"/>
          <w:marRight w:val="0"/>
          <w:marTop w:val="0"/>
          <w:marBottom w:val="0"/>
          <w:divBdr>
            <w:top w:val="none" w:sz="0" w:space="0" w:color="auto"/>
            <w:left w:val="none" w:sz="0" w:space="0" w:color="auto"/>
            <w:bottom w:val="none" w:sz="0" w:space="0" w:color="auto"/>
            <w:right w:val="none" w:sz="0" w:space="0" w:color="auto"/>
          </w:divBdr>
        </w:div>
        <w:div w:id="406459475">
          <w:marLeft w:val="0"/>
          <w:marRight w:val="0"/>
          <w:marTop w:val="0"/>
          <w:marBottom w:val="0"/>
          <w:divBdr>
            <w:top w:val="none" w:sz="0" w:space="0" w:color="auto"/>
            <w:left w:val="none" w:sz="0" w:space="0" w:color="auto"/>
            <w:bottom w:val="none" w:sz="0" w:space="0" w:color="auto"/>
            <w:right w:val="none" w:sz="0" w:space="0" w:color="auto"/>
          </w:divBdr>
        </w:div>
        <w:div w:id="1323705585">
          <w:marLeft w:val="0"/>
          <w:marRight w:val="0"/>
          <w:marTop w:val="0"/>
          <w:marBottom w:val="0"/>
          <w:divBdr>
            <w:top w:val="none" w:sz="0" w:space="0" w:color="auto"/>
            <w:left w:val="none" w:sz="0" w:space="0" w:color="auto"/>
            <w:bottom w:val="none" w:sz="0" w:space="0" w:color="auto"/>
            <w:right w:val="none" w:sz="0" w:space="0" w:color="auto"/>
          </w:divBdr>
        </w:div>
        <w:div w:id="1301807222">
          <w:marLeft w:val="0"/>
          <w:marRight w:val="0"/>
          <w:marTop w:val="0"/>
          <w:marBottom w:val="0"/>
          <w:divBdr>
            <w:top w:val="none" w:sz="0" w:space="0" w:color="auto"/>
            <w:left w:val="none" w:sz="0" w:space="0" w:color="auto"/>
            <w:bottom w:val="none" w:sz="0" w:space="0" w:color="auto"/>
            <w:right w:val="none" w:sz="0" w:space="0" w:color="auto"/>
          </w:divBdr>
        </w:div>
        <w:div w:id="1102914513">
          <w:marLeft w:val="0"/>
          <w:marRight w:val="0"/>
          <w:marTop w:val="0"/>
          <w:marBottom w:val="0"/>
          <w:divBdr>
            <w:top w:val="none" w:sz="0" w:space="0" w:color="auto"/>
            <w:left w:val="none" w:sz="0" w:space="0" w:color="auto"/>
            <w:bottom w:val="none" w:sz="0" w:space="0" w:color="auto"/>
            <w:right w:val="none" w:sz="0" w:space="0" w:color="auto"/>
          </w:divBdr>
        </w:div>
        <w:div w:id="421802944">
          <w:marLeft w:val="0"/>
          <w:marRight w:val="0"/>
          <w:marTop w:val="0"/>
          <w:marBottom w:val="0"/>
          <w:divBdr>
            <w:top w:val="none" w:sz="0" w:space="0" w:color="auto"/>
            <w:left w:val="none" w:sz="0" w:space="0" w:color="auto"/>
            <w:bottom w:val="none" w:sz="0" w:space="0" w:color="auto"/>
            <w:right w:val="none" w:sz="0" w:space="0" w:color="auto"/>
          </w:divBdr>
        </w:div>
        <w:div w:id="1594170965">
          <w:marLeft w:val="0"/>
          <w:marRight w:val="0"/>
          <w:marTop w:val="0"/>
          <w:marBottom w:val="0"/>
          <w:divBdr>
            <w:top w:val="none" w:sz="0" w:space="0" w:color="auto"/>
            <w:left w:val="none" w:sz="0" w:space="0" w:color="auto"/>
            <w:bottom w:val="none" w:sz="0" w:space="0" w:color="auto"/>
            <w:right w:val="none" w:sz="0" w:space="0" w:color="auto"/>
          </w:divBdr>
        </w:div>
        <w:div w:id="1119448271">
          <w:marLeft w:val="0"/>
          <w:marRight w:val="0"/>
          <w:marTop w:val="0"/>
          <w:marBottom w:val="0"/>
          <w:divBdr>
            <w:top w:val="none" w:sz="0" w:space="0" w:color="auto"/>
            <w:left w:val="none" w:sz="0" w:space="0" w:color="auto"/>
            <w:bottom w:val="none" w:sz="0" w:space="0" w:color="auto"/>
            <w:right w:val="none" w:sz="0" w:space="0" w:color="auto"/>
          </w:divBdr>
        </w:div>
        <w:div w:id="1912546973">
          <w:marLeft w:val="0"/>
          <w:marRight w:val="0"/>
          <w:marTop w:val="0"/>
          <w:marBottom w:val="0"/>
          <w:divBdr>
            <w:top w:val="none" w:sz="0" w:space="0" w:color="auto"/>
            <w:left w:val="none" w:sz="0" w:space="0" w:color="auto"/>
            <w:bottom w:val="none" w:sz="0" w:space="0" w:color="auto"/>
            <w:right w:val="none" w:sz="0" w:space="0" w:color="auto"/>
          </w:divBdr>
        </w:div>
        <w:div w:id="1646161176">
          <w:marLeft w:val="0"/>
          <w:marRight w:val="0"/>
          <w:marTop w:val="0"/>
          <w:marBottom w:val="0"/>
          <w:divBdr>
            <w:top w:val="none" w:sz="0" w:space="0" w:color="auto"/>
            <w:left w:val="none" w:sz="0" w:space="0" w:color="auto"/>
            <w:bottom w:val="none" w:sz="0" w:space="0" w:color="auto"/>
            <w:right w:val="none" w:sz="0" w:space="0" w:color="auto"/>
          </w:divBdr>
        </w:div>
        <w:div w:id="1739160985">
          <w:marLeft w:val="0"/>
          <w:marRight w:val="0"/>
          <w:marTop w:val="0"/>
          <w:marBottom w:val="0"/>
          <w:divBdr>
            <w:top w:val="none" w:sz="0" w:space="0" w:color="auto"/>
            <w:left w:val="none" w:sz="0" w:space="0" w:color="auto"/>
            <w:bottom w:val="none" w:sz="0" w:space="0" w:color="auto"/>
            <w:right w:val="none" w:sz="0" w:space="0" w:color="auto"/>
          </w:divBdr>
        </w:div>
        <w:div w:id="71006039">
          <w:marLeft w:val="0"/>
          <w:marRight w:val="0"/>
          <w:marTop w:val="0"/>
          <w:marBottom w:val="0"/>
          <w:divBdr>
            <w:top w:val="none" w:sz="0" w:space="0" w:color="auto"/>
            <w:left w:val="none" w:sz="0" w:space="0" w:color="auto"/>
            <w:bottom w:val="none" w:sz="0" w:space="0" w:color="auto"/>
            <w:right w:val="none" w:sz="0" w:space="0" w:color="auto"/>
          </w:divBdr>
        </w:div>
        <w:div w:id="2097626014">
          <w:marLeft w:val="0"/>
          <w:marRight w:val="0"/>
          <w:marTop w:val="0"/>
          <w:marBottom w:val="0"/>
          <w:divBdr>
            <w:top w:val="none" w:sz="0" w:space="0" w:color="auto"/>
            <w:left w:val="none" w:sz="0" w:space="0" w:color="auto"/>
            <w:bottom w:val="none" w:sz="0" w:space="0" w:color="auto"/>
            <w:right w:val="none" w:sz="0" w:space="0" w:color="auto"/>
          </w:divBdr>
        </w:div>
        <w:div w:id="958537488">
          <w:marLeft w:val="0"/>
          <w:marRight w:val="0"/>
          <w:marTop w:val="0"/>
          <w:marBottom w:val="0"/>
          <w:divBdr>
            <w:top w:val="none" w:sz="0" w:space="0" w:color="auto"/>
            <w:left w:val="none" w:sz="0" w:space="0" w:color="auto"/>
            <w:bottom w:val="none" w:sz="0" w:space="0" w:color="auto"/>
            <w:right w:val="none" w:sz="0" w:space="0" w:color="auto"/>
          </w:divBdr>
        </w:div>
        <w:div w:id="977421201">
          <w:marLeft w:val="0"/>
          <w:marRight w:val="0"/>
          <w:marTop w:val="0"/>
          <w:marBottom w:val="0"/>
          <w:divBdr>
            <w:top w:val="none" w:sz="0" w:space="0" w:color="auto"/>
            <w:left w:val="none" w:sz="0" w:space="0" w:color="auto"/>
            <w:bottom w:val="none" w:sz="0" w:space="0" w:color="auto"/>
            <w:right w:val="none" w:sz="0" w:space="0" w:color="auto"/>
          </w:divBdr>
        </w:div>
        <w:div w:id="629093930">
          <w:marLeft w:val="0"/>
          <w:marRight w:val="0"/>
          <w:marTop w:val="0"/>
          <w:marBottom w:val="0"/>
          <w:divBdr>
            <w:top w:val="none" w:sz="0" w:space="0" w:color="auto"/>
            <w:left w:val="none" w:sz="0" w:space="0" w:color="auto"/>
            <w:bottom w:val="none" w:sz="0" w:space="0" w:color="auto"/>
            <w:right w:val="none" w:sz="0" w:space="0" w:color="auto"/>
          </w:divBdr>
        </w:div>
        <w:div w:id="8918869">
          <w:marLeft w:val="0"/>
          <w:marRight w:val="0"/>
          <w:marTop w:val="0"/>
          <w:marBottom w:val="0"/>
          <w:divBdr>
            <w:top w:val="none" w:sz="0" w:space="0" w:color="auto"/>
            <w:left w:val="none" w:sz="0" w:space="0" w:color="auto"/>
            <w:bottom w:val="none" w:sz="0" w:space="0" w:color="auto"/>
            <w:right w:val="none" w:sz="0" w:space="0" w:color="auto"/>
          </w:divBdr>
        </w:div>
        <w:div w:id="333994723">
          <w:marLeft w:val="0"/>
          <w:marRight w:val="0"/>
          <w:marTop w:val="0"/>
          <w:marBottom w:val="0"/>
          <w:divBdr>
            <w:top w:val="none" w:sz="0" w:space="0" w:color="auto"/>
            <w:left w:val="none" w:sz="0" w:space="0" w:color="auto"/>
            <w:bottom w:val="none" w:sz="0" w:space="0" w:color="auto"/>
            <w:right w:val="none" w:sz="0" w:space="0" w:color="auto"/>
          </w:divBdr>
        </w:div>
        <w:div w:id="1424103538">
          <w:marLeft w:val="0"/>
          <w:marRight w:val="0"/>
          <w:marTop w:val="0"/>
          <w:marBottom w:val="0"/>
          <w:divBdr>
            <w:top w:val="none" w:sz="0" w:space="0" w:color="auto"/>
            <w:left w:val="none" w:sz="0" w:space="0" w:color="auto"/>
            <w:bottom w:val="none" w:sz="0" w:space="0" w:color="auto"/>
            <w:right w:val="none" w:sz="0" w:space="0" w:color="auto"/>
          </w:divBdr>
        </w:div>
        <w:div w:id="1681544651">
          <w:marLeft w:val="0"/>
          <w:marRight w:val="0"/>
          <w:marTop w:val="0"/>
          <w:marBottom w:val="0"/>
          <w:divBdr>
            <w:top w:val="none" w:sz="0" w:space="0" w:color="auto"/>
            <w:left w:val="none" w:sz="0" w:space="0" w:color="auto"/>
            <w:bottom w:val="none" w:sz="0" w:space="0" w:color="auto"/>
            <w:right w:val="none" w:sz="0" w:space="0" w:color="auto"/>
          </w:divBdr>
        </w:div>
        <w:div w:id="1839879684">
          <w:marLeft w:val="0"/>
          <w:marRight w:val="0"/>
          <w:marTop w:val="0"/>
          <w:marBottom w:val="0"/>
          <w:divBdr>
            <w:top w:val="none" w:sz="0" w:space="0" w:color="auto"/>
            <w:left w:val="none" w:sz="0" w:space="0" w:color="auto"/>
            <w:bottom w:val="none" w:sz="0" w:space="0" w:color="auto"/>
            <w:right w:val="none" w:sz="0" w:space="0" w:color="auto"/>
          </w:divBdr>
        </w:div>
        <w:div w:id="4527752">
          <w:marLeft w:val="0"/>
          <w:marRight w:val="0"/>
          <w:marTop w:val="0"/>
          <w:marBottom w:val="0"/>
          <w:divBdr>
            <w:top w:val="none" w:sz="0" w:space="0" w:color="auto"/>
            <w:left w:val="none" w:sz="0" w:space="0" w:color="auto"/>
            <w:bottom w:val="none" w:sz="0" w:space="0" w:color="auto"/>
            <w:right w:val="none" w:sz="0" w:space="0" w:color="auto"/>
          </w:divBdr>
        </w:div>
        <w:div w:id="2097558242">
          <w:marLeft w:val="0"/>
          <w:marRight w:val="0"/>
          <w:marTop w:val="0"/>
          <w:marBottom w:val="0"/>
          <w:divBdr>
            <w:top w:val="none" w:sz="0" w:space="0" w:color="auto"/>
            <w:left w:val="none" w:sz="0" w:space="0" w:color="auto"/>
            <w:bottom w:val="none" w:sz="0" w:space="0" w:color="auto"/>
            <w:right w:val="none" w:sz="0" w:space="0" w:color="auto"/>
          </w:divBdr>
        </w:div>
        <w:div w:id="378284287">
          <w:marLeft w:val="0"/>
          <w:marRight w:val="0"/>
          <w:marTop w:val="0"/>
          <w:marBottom w:val="0"/>
          <w:divBdr>
            <w:top w:val="none" w:sz="0" w:space="0" w:color="auto"/>
            <w:left w:val="none" w:sz="0" w:space="0" w:color="auto"/>
            <w:bottom w:val="none" w:sz="0" w:space="0" w:color="auto"/>
            <w:right w:val="none" w:sz="0" w:space="0" w:color="auto"/>
          </w:divBdr>
        </w:div>
        <w:div w:id="1634024616">
          <w:marLeft w:val="0"/>
          <w:marRight w:val="0"/>
          <w:marTop w:val="0"/>
          <w:marBottom w:val="0"/>
          <w:divBdr>
            <w:top w:val="none" w:sz="0" w:space="0" w:color="auto"/>
            <w:left w:val="none" w:sz="0" w:space="0" w:color="auto"/>
            <w:bottom w:val="none" w:sz="0" w:space="0" w:color="auto"/>
            <w:right w:val="none" w:sz="0" w:space="0" w:color="auto"/>
          </w:divBdr>
        </w:div>
      </w:divsChild>
    </w:div>
    <w:div w:id="240525620">
      <w:bodyDiv w:val="1"/>
      <w:marLeft w:val="0"/>
      <w:marRight w:val="0"/>
      <w:marTop w:val="0"/>
      <w:marBottom w:val="0"/>
      <w:divBdr>
        <w:top w:val="none" w:sz="0" w:space="0" w:color="auto"/>
        <w:left w:val="none" w:sz="0" w:space="0" w:color="auto"/>
        <w:bottom w:val="none" w:sz="0" w:space="0" w:color="auto"/>
        <w:right w:val="none" w:sz="0" w:space="0" w:color="auto"/>
      </w:divBdr>
      <w:divsChild>
        <w:div w:id="59059670">
          <w:marLeft w:val="0"/>
          <w:marRight w:val="0"/>
          <w:marTop w:val="0"/>
          <w:marBottom w:val="0"/>
          <w:divBdr>
            <w:top w:val="none" w:sz="0" w:space="0" w:color="auto"/>
            <w:left w:val="none" w:sz="0" w:space="0" w:color="auto"/>
            <w:bottom w:val="none" w:sz="0" w:space="0" w:color="auto"/>
            <w:right w:val="none" w:sz="0" w:space="0" w:color="auto"/>
          </w:divBdr>
        </w:div>
        <w:div w:id="146284406">
          <w:marLeft w:val="0"/>
          <w:marRight w:val="0"/>
          <w:marTop w:val="0"/>
          <w:marBottom w:val="0"/>
          <w:divBdr>
            <w:top w:val="none" w:sz="0" w:space="0" w:color="auto"/>
            <w:left w:val="none" w:sz="0" w:space="0" w:color="auto"/>
            <w:bottom w:val="none" w:sz="0" w:space="0" w:color="auto"/>
            <w:right w:val="none" w:sz="0" w:space="0" w:color="auto"/>
          </w:divBdr>
        </w:div>
      </w:divsChild>
    </w:div>
    <w:div w:id="439763866">
      <w:bodyDiv w:val="1"/>
      <w:marLeft w:val="0"/>
      <w:marRight w:val="0"/>
      <w:marTop w:val="0"/>
      <w:marBottom w:val="0"/>
      <w:divBdr>
        <w:top w:val="none" w:sz="0" w:space="0" w:color="auto"/>
        <w:left w:val="none" w:sz="0" w:space="0" w:color="auto"/>
        <w:bottom w:val="none" w:sz="0" w:space="0" w:color="auto"/>
        <w:right w:val="none" w:sz="0" w:space="0" w:color="auto"/>
      </w:divBdr>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609901009">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803961702">
      <w:bodyDiv w:val="1"/>
      <w:marLeft w:val="0"/>
      <w:marRight w:val="0"/>
      <w:marTop w:val="0"/>
      <w:marBottom w:val="0"/>
      <w:divBdr>
        <w:top w:val="none" w:sz="0" w:space="0" w:color="auto"/>
        <w:left w:val="none" w:sz="0" w:space="0" w:color="auto"/>
        <w:bottom w:val="none" w:sz="0" w:space="0" w:color="auto"/>
        <w:right w:val="none" w:sz="0" w:space="0" w:color="auto"/>
      </w:divBdr>
      <w:divsChild>
        <w:div w:id="983579698">
          <w:marLeft w:val="0"/>
          <w:marRight w:val="0"/>
          <w:marTop w:val="0"/>
          <w:marBottom w:val="0"/>
          <w:divBdr>
            <w:top w:val="none" w:sz="0" w:space="0" w:color="auto"/>
            <w:left w:val="none" w:sz="0" w:space="0" w:color="auto"/>
            <w:bottom w:val="none" w:sz="0" w:space="0" w:color="auto"/>
            <w:right w:val="none" w:sz="0" w:space="0" w:color="auto"/>
          </w:divBdr>
        </w:div>
        <w:div w:id="1445075724">
          <w:marLeft w:val="0"/>
          <w:marRight w:val="0"/>
          <w:marTop w:val="0"/>
          <w:marBottom w:val="0"/>
          <w:divBdr>
            <w:top w:val="none" w:sz="0" w:space="0" w:color="auto"/>
            <w:left w:val="none" w:sz="0" w:space="0" w:color="auto"/>
            <w:bottom w:val="none" w:sz="0" w:space="0" w:color="auto"/>
            <w:right w:val="none" w:sz="0" w:space="0" w:color="auto"/>
          </w:divBdr>
        </w:div>
        <w:div w:id="466976647">
          <w:marLeft w:val="0"/>
          <w:marRight w:val="0"/>
          <w:marTop w:val="0"/>
          <w:marBottom w:val="0"/>
          <w:divBdr>
            <w:top w:val="none" w:sz="0" w:space="0" w:color="auto"/>
            <w:left w:val="none" w:sz="0" w:space="0" w:color="auto"/>
            <w:bottom w:val="none" w:sz="0" w:space="0" w:color="auto"/>
            <w:right w:val="none" w:sz="0" w:space="0" w:color="auto"/>
          </w:divBdr>
        </w:div>
        <w:div w:id="296642541">
          <w:marLeft w:val="0"/>
          <w:marRight w:val="0"/>
          <w:marTop w:val="0"/>
          <w:marBottom w:val="0"/>
          <w:divBdr>
            <w:top w:val="none" w:sz="0" w:space="0" w:color="auto"/>
            <w:left w:val="none" w:sz="0" w:space="0" w:color="auto"/>
            <w:bottom w:val="none" w:sz="0" w:space="0" w:color="auto"/>
            <w:right w:val="none" w:sz="0" w:space="0" w:color="auto"/>
          </w:divBdr>
        </w:div>
        <w:div w:id="574970259">
          <w:marLeft w:val="0"/>
          <w:marRight w:val="0"/>
          <w:marTop w:val="0"/>
          <w:marBottom w:val="0"/>
          <w:divBdr>
            <w:top w:val="none" w:sz="0" w:space="0" w:color="auto"/>
            <w:left w:val="none" w:sz="0" w:space="0" w:color="auto"/>
            <w:bottom w:val="none" w:sz="0" w:space="0" w:color="auto"/>
            <w:right w:val="none" w:sz="0" w:space="0" w:color="auto"/>
          </w:divBdr>
        </w:div>
        <w:div w:id="2075663084">
          <w:marLeft w:val="0"/>
          <w:marRight w:val="0"/>
          <w:marTop w:val="0"/>
          <w:marBottom w:val="0"/>
          <w:divBdr>
            <w:top w:val="none" w:sz="0" w:space="0" w:color="auto"/>
            <w:left w:val="none" w:sz="0" w:space="0" w:color="auto"/>
            <w:bottom w:val="none" w:sz="0" w:space="0" w:color="auto"/>
            <w:right w:val="none" w:sz="0" w:space="0" w:color="auto"/>
          </w:divBdr>
        </w:div>
        <w:div w:id="1733775468">
          <w:marLeft w:val="0"/>
          <w:marRight w:val="0"/>
          <w:marTop w:val="0"/>
          <w:marBottom w:val="0"/>
          <w:divBdr>
            <w:top w:val="none" w:sz="0" w:space="0" w:color="auto"/>
            <w:left w:val="none" w:sz="0" w:space="0" w:color="auto"/>
            <w:bottom w:val="none" w:sz="0" w:space="0" w:color="auto"/>
            <w:right w:val="none" w:sz="0" w:space="0" w:color="auto"/>
          </w:divBdr>
        </w:div>
        <w:div w:id="1853690502">
          <w:marLeft w:val="0"/>
          <w:marRight w:val="0"/>
          <w:marTop w:val="0"/>
          <w:marBottom w:val="0"/>
          <w:divBdr>
            <w:top w:val="none" w:sz="0" w:space="0" w:color="auto"/>
            <w:left w:val="none" w:sz="0" w:space="0" w:color="auto"/>
            <w:bottom w:val="none" w:sz="0" w:space="0" w:color="auto"/>
            <w:right w:val="none" w:sz="0" w:space="0" w:color="auto"/>
          </w:divBdr>
        </w:div>
        <w:div w:id="880290677">
          <w:marLeft w:val="0"/>
          <w:marRight w:val="0"/>
          <w:marTop w:val="0"/>
          <w:marBottom w:val="0"/>
          <w:divBdr>
            <w:top w:val="none" w:sz="0" w:space="0" w:color="auto"/>
            <w:left w:val="none" w:sz="0" w:space="0" w:color="auto"/>
            <w:bottom w:val="none" w:sz="0" w:space="0" w:color="auto"/>
            <w:right w:val="none" w:sz="0" w:space="0" w:color="auto"/>
          </w:divBdr>
        </w:div>
        <w:div w:id="1330517614">
          <w:marLeft w:val="0"/>
          <w:marRight w:val="0"/>
          <w:marTop w:val="0"/>
          <w:marBottom w:val="0"/>
          <w:divBdr>
            <w:top w:val="none" w:sz="0" w:space="0" w:color="auto"/>
            <w:left w:val="none" w:sz="0" w:space="0" w:color="auto"/>
            <w:bottom w:val="none" w:sz="0" w:space="0" w:color="auto"/>
            <w:right w:val="none" w:sz="0" w:space="0" w:color="auto"/>
          </w:divBdr>
        </w:div>
        <w:div w:id="116022963">
          <w:marLeft w:val="0"/>
          <w:marRight w:val="0"/>
          <w:marTop w:val="0"/>
          <w:marBottom w:val="0"/>
          <w:divBdr>
            <w:top w:val="none" w:sz="0" w:space="0" w:color="auto"/>
            <w:left w:val="none" w:sz="0" w:space="0" w:color="auto"/>
            <w:bottom w:val="none" w:sz="0" w:space="0" w:color="auto"/>
            <w:right w:val="none" w:sz="0" w:space="0" w:color="auto"/>
          </w:divBdr>
        </w:div>
        <w:div w:id="350491207">
          <w:marLeft w:val="0"/>
          <w:marRight w:val="0"/>
          <w:marTop w:val="0"/>
          <w:marBottom w:val="0"/>
          <w:divBdr>
            <w:top w:val="none" w:sz="0" w:space="0" w:color="auto"/>
            <w:left w:val="none" w:sz="0" w:space="0" w:color="auto"/>
            <w:bottom w:val="none" w:sz="0" w:space="0" w:color="auto"/>
            <w:right w:val="none" w:sz="0" w:space="0" w:color="auto"/>
          </w:divBdr>
        </w:div>
        <w:div w:id="886180474">
          <w:marLeft w:val="0"/>
          <w:marRight w:val="0"/>
          <w:marTop w:val="0"/>
          <w:marBottom w:val="0"/>
          <w:divBdr>
            <w:top w:val="none" w:sz="0" w:space="0" w:color="auto"/>
            <w:left w:val="none" w:sz="0" w:space="0" w:color="auto"/>
            <w:bottom w:val="none" w:sz="0" w:space="0" w:color="auto"/>
            <w:right w:val="none" w:sz="0" w:space="0" w:color="auto"/>
          </w:divBdr>
        </w:div>
        <w:div w:id="1725249865">
          <w:marLeft w:val="0"/>
          <w:marRight w:val="0"/>
          <w:marTop w:val="0"/>
          <w:marBottom w:val="0"/>
          <w:divBdr>
            <w:top w:val="none" w:sz="0" w:space="0" w:color="auto"/>
            <w:left w:val="none" w:sz="0" w:space="0" w:color="auto"/>
            <w:bottom w:val="none" w:sz="0" w:space="0" w:color="auto"/>
            <w:right w:val="none" w:sz="0" w:space="0" w:color="auto"/>
          </w:divBdr>
        </w:div>
        <w:div w:id="784737334">
          <w:marLeft w:val="0"/>
          <w:marRight w:val="0"/>
          <w:marTop w:val="0"/>
          <w:marBottom w:val="0"/>
          <w:divBdr>
            <w:top w:val="none" w:sz="0" w:space="0" w:color="auto"/>
            <w:left w:val="none" w:sz="0" w:space="0" w:color="auto"/>
            <w:bottom w:val="none" w:sz="0" w:space="0" w:color="auto"/>
            <w:right w:val="none" w:sz="0" w:space="0" w:color="auto"/>
          </w:divBdr>
        </w:div>
        <w:div w:id="1174370711">
          <w:marLeft w:val="0"/>
          <w:marRight w:val="0"/>
          <w:marTop w:val="0"/>
          <w:marBottom w:val="0"/>
          <w:divBdr>
            <w:top w:val="none" w:sz="0" w:space="0" w:color="auto"/>
            <w:left w:val="none" w:sz="0" w:space="0" w:color="auto"/>
            <w:bottom w:val="none" w:sz="0" w:space="0" w:color="auto"/>
            <w:right w:val="none" w:sz="0" w:space="0" w:color="auto"/>
          </w:divBdr>
        </w:div>
        <w:div w:id="1273317507">
          <w:marLeft w:val="0"/>
          <w:marRight w:val="0"/>
          <w:marTop w:val="0"/>
          <w:marBottom w:val="0"/>
          <w:divBdr>
            <w:top w:val="none" w:sz="0" w:space="0" w:color="auto"/>
            <w:left w:val="none" w:sz="0" w:space="0" w:color="auto"/>
            <w:bottom w:val="none" w:sz="0" w:space="0" w:color="auto"/>
            <w:right w:val="none" w:sz="0" w:space="0" w:color="auto"/>
          </w:divBdr>
        </w:div>
        <w:div w:id="1942374758">
          <w:marLeft w:val="0"/>
          <w:marRight w:val="0"/>
          <w:marTop w:val="0"/>
          <w:marBottom w:val="0"/>
          <w:divBdr>
            <w:top w:val="none" w:sz="0" w:space="0" w:color="auto"/>
            <w:left w:val="none" w:sz="0" w:space="0" w:color="auto"/>
            <w:bottom w:val="none" w:sz="0" w:space="0" w:color="auto"/>
            <w:right w:val="none" w:sz="0" w:space="0" w:color="auto"/>
          </w:divBdr>
        </w:div>
        <w:div w:id="2122843880">
          <w:marLeft w:val="0"/>
          <w:marRight w:val="0"/>
          <w:marTop w:val="0"/>
          <w:marBottom w:val="0"/>
          <w:divBdr>
            <w:top w:val="none" w:sz="0" w:space="0" w:color="auto"/>
            <w:left w:val="none" w:sz="0" w:space="0" w:color="auto"/>
            <w:bottom w:val="none" w:sz="0" w:space="0" w:color="auto"/>
            <w:right w:val="none" w:sz="0" w:space="0" w:color="auto"/>
          </w:divBdr>
        </w:div>
        <w:div w:id="1855613003">
          <w:marLeft w:val="0"/>
          <w:marRight w:val="0"/>
          <w:marTop w:val="0"/>
          <w:marBottom w:val="0"/>
          <w:divBdr>
            <w:top w:val="none" w:sz="0" w:space="0" w:color="auto"/>
            <w:left w:val="none" w:sz="0" w:space="0" w:color="auto"/>
            <w:bottom w:val="none" w:sz="0" w:space="0" w:color="auto"/>
            <w:right w:val="none" w:sz="0" w:space="0" w:color="auto"/>
          </w:divBdr>
        </w:div>
        <w:div w:id="857348242">
          <w:marLeft w:val="0"/>
          <w:marRight w:val="0"/>
          <w:marTop w:val="0"/>
          <w:marBottom w:val="0"/>
          <w:divBdr>
            <w:top w:val="none" w:sz="0" w:space="0" w:color="auto"/>
            <w:left w:val="none" w:sz="0" w:space="0" w:color="auto"/>
            <w:bottom w:val="none" w:sz="0" w:space="0" w:color="auto"/>
            <w:right w:val="none" w:sz="0" w:space="0" w:color="auto"/>
          </w:divBdr>
        </w:div>
        <w:div w:id="811603797">
          <w:marLeft w:val="0"/>
          <w:marRight w:val="0"/>
          <w:marTop w:val="0"/>
          <w:marBottom w:val="0"/>
          <w:divBdr>
            <w:top w:val="none" w:sz="0" w:space="0" w:color="auto"/>
            <w:left w:val="none" w:sz="0" w:space="0" w:color="auto"/>
            <w:bottom w:val="none" w:sz="0" w:space="0" w:color="auto"/>
            <w:right w:val="none" w:sz="0" w:space="0" w:color="auto"/>
          </w:divBdr>
        </w:div>
      </w:divsChild>
    </w:div>
    <w:div w:id="875657034">
      <w:bodyDiv w:val="1"/>
      <w:marLeft w:val="0"/>
      <w:marRight w:val="0"/>
      <w:marTop w:val="0"/>
      <w:marBottom w:val="0"/>
      <w:divBdr>
        <w:top w:val="none" w:sz="0" w:space="0" w:color="auto"/>
        <w:left w:val="none" w:sz="0" w:space="0" w:color="auto"/>
        <w:bottom w:val="none" w:sz="0" w:space="0" w:color="auto"/>
        <w:right w:val="none" w:sz="0" w:space="0" w:color="auto"/>
      </w:divBdr>
      <w:divsChild>
        <w:div w:id="814185026">
          <w:marLeft w:val="0"/>
          <w:marRight w:val="0"/>
          <w:marTop w:val="0"/>
          <w:marBottom w:val="0"/>
          <w:divBdr>
            <w:top w:val="none" w:sz="0" w:space="0" w:color="auto"/>
            <w:left w:val="none" w:sz="0" w:space="0" w:color="auto"/>
            <w:bottom w:val="none" w:sz="0" w:space="0" w:color="auto"/>
            <w:right w:val="none" w:sz="0" w:space="0" w:color="auto"/>
          </w:divBdr>
        </w:div>
        <w:div w:id="1504929239">
          <w:marLeft w:val="0"/>
          <w:marRight w:val="0"/>
          <w:marTop w:val="0"/>
          <w:marBottom w:val="0"/>
          <w:divBdr>
            <w:top w:val="none" w:sz="0" w:space="0" w:color="auto"/>
            <w:left w:val="none" w:sz="0" w:space="0" w:color="auto"/>
            <w:bottom w:val="none" w:sz="0" w:space="0" w:color="auto"/>
            <w:right w:val="none" w:sz="0" w:space="0" w:color="auto"/>
          </w:divBdr>
        </w:div>
        <w:div w:id="1110855633">
          <w:marLeft w:val="0"/>
          <w:marRight w:val="0"/>
          <w:marTop w:val="0"/>
          <w:marBottom w:val="0"/>
          <w:divBdr>
            <w:top w:val="none" w:sz="0" w:space="0" w:color="auto"/>
            <w:left w:val="none" w:sz="0" w:space="0" w:color="auto"/>
            <w:bottom w:val="none" w:sz="0" w:space="0" w:color="auto"/>
            <w:right w:val="none" w:sz="0" w:space="0" w:color="auto"/>
          </w:divBdr>
          <w:divsChild>
            <w:div w:id="127430702">
              <w:marLeft w:val="0"/>
              <w:marRight w:val="0"/>
              <w:marTop w:val="0"/>
              <w:marBottom w:val="0"/>
              <w:divBdr>
                <w:top w:val="none" w:sz="0" w:space="0" w:color="auto"/>
                <w:left w:val="none" w:sz="0" w:space="0" w:color="auto"/>
                <w:bottom w:val="none" w:sz="0" w:space="0" w:color="auto"/>
                <w:right w:val="none" w:sz="0" w:space="0" w:color="auto"/>
              </w:divBdr>
            </w:div>
          </w:divsChild>
        </w:div>
        <w:div w:id="395669491">
          <w:marLeft w:val="0"/>
          <w:marRight w:val="0"/>
          <w:marTop w:val="0"/>
          <w:marBottom w:val="0"/>
          <w:divBdr>
            <w:top w:val="none" w:sz="0" w:space="0" w:color="auto"/>
            <w:left w:val="none" w:sz="0" w:space="0" w:color="auto"/>
            <w:bottom w:val="none" w:sz="0" w:space="0" w:color="auto"/>
            <w:right w:val="none" w:sz="0" w:space="0" w:color="auto"/>
          </w:divBdr>
        </w:div>
        <w:div w:id="1612199153">
          <w:marLeft w:val="0"/>
          <w:marRight w:val="0"/>
          <w:marTop w:val="0"/>
          <w:marBottom w:val="0"/>
          <w:divBdr>
            <w:top w:val="none" w:sz="0" w:space="0" w:color="auto"/>
            <w:left w:val="none" w:sz="0" w:space="0" w:color="auto"/>
            <w:bottom w:val="none" w:sz="0" w:space="0" w:color="auto"/>
            <w:right w:val="none" w:sz="0" w:space="0" w:color="auto"/>
          </w:divBdr>
        </w:div>
        <w:div w:id="297539782">
          <w:marLeft w:val="0"/>
          <w:marRight w:val="0"/>
          <w:marTop w:val="0"/>
          <w:marBottom w:val="0"/>
          <w:divBdr>
            <w:top w:val="none" w:sz="0" w:space="0" w:color="auto"/>
            <w:left w:val="none" w:sz="0" w:space="0" w:color="auto"/>
            <w:bottom w:val="none" w:sz="0" w:space="0" w:color="auto"/>
            <w:right w:val="none" w:sz="0" w:space="0" w:color="auto"/>
          </w:divBdr>
        </w:div>
        <w:div w:id="1691451299">
          <w:marLeft w:val="0"/>
          <w:marRight w:val="0"/>
          <w:marTop w:val="0"/>
          <w:marBottom w:val="0"/>
          <w:divBdr>
            <w:top w:val="none" w:sz="0" w:space="0" w:color="auto"/>
            <w:left w:val="none" w:sz="0" w:space="0" w:color="auto"/>
            <w:bottom w:val="none" w:sz="0" w:space="0" w:color="auto"/>
            <w:right w:val="none" w:sz="0" w:space="0" w:color="auto"/>
          </w:divBdr>
        </w:div>
        <w:div w:id="1295597839">
          <w:marLeft w:val="0"/>
          <w:marRight w:val="0"/>
          <w:marTop w:val="0"/>
          <w:marBottom w:val="0"/>
          <w:divBdr>
            <w:top w:val="none" w:sz="0" w:space="0" w:color="auto"/>
            <w:left w:val="none" w:sz="0" w:space="0" w:color="auto"/>
            <w:bottom w:val="none" w:sz="0" w:space="0" w:color="auto"/>
            <w:right w:val="none" w:sz="0" w:space="0" w:color="auto"/>
          </w:divBdr>
        </w:div>
        <w:div w:id="2080710216">
          <w:marLeft w:val="0"/>
          <w:marRight w:val="0"/>
          <w:marTop w:val="0"/>
          <w:marBottom w:val="0"/>
          <w:divBdr>
            <w:top w:val="none" w:sz="0" w:space="0" w:color="auto"/>
            <w:left w:val="none" w:sz="0" w:space="0" w:color="auto"/>
            <w:bottom w:val="none" w:sz="0" w:space="0" w:color="auto"/>
            <w:right w:val="none" w:sz="0" w:space="0" w:color="auto"/>
          </w:divBdr>
        </w:div>
        <w:div w:id="1112551568">
          <w:marLeft w:val="0"/>
          <w:marRight w:val="0"/>
          <w:marTop w:val="0"/>
          <w:marBottom w:val="0"/>
          <w:divBdr>
            <w:top w:val="none" w:sz="0" w:space="0" w:color="auto"/>
            <w:left w:val="none" w:sz="0" w:space="0" w:color="auto"/>
            <w:bottom w:val="none" w:sz="0" w:space="0" w:color="auto"/>
            <w:right w:val="none" w:sz="0" w:space="0" w:color="auto"/>
          </w:divBdr>
        </w:div>
        <w:div w:id="486015180">
          <w:marLeft w:val="0"/>
          <w:marRight w:val="0"/>
          <w:marTop w:val="0"/>
          <w:marBottom w:val="0"/>
          <w:divBdr>
            <w:top w:val="none" w:sz="0" w:space="0" w:color="auto"/>
            <w:left w:val="none" w:sz="0" w:space="0" w:color="auto"/>
            <w:bottom w:val="none" w:sz="0" w:space="0" w:color="auto"/>
            <w:right w:val="none" w:sz="0" w:space="0" w:color="auto"/>
          </w:divBdr>
          <w:divsChild>
            <w:div w:id="258611629">
              <w:marLeft w:val="0"/>
              <w:marRight w:val="0"/>
              <w:marTop w:val="0"/>
              <w:marBottom w:val="0"/>
              <w:divBdr>
                <w:top w:val="none" w:sz="0" w:space="0" w:color="auto"/>
                <w:left w:val="none" w:sz="0" w:space="0" w:color="auto"/>
                <w:bottom w:val="none" w:sz="0" w:space="0" w:color="auto"/>
                <w:right w:val="none" w:sz="0" w:space="0" w:color="auto"/>
              </w:divBdr>
            </w:div>
          </w:divsChild>
        </w:div>
        <w:div w:id="396054898">
          <w:marLeft w:val="0"/>
          <w:marRight w:val="0"/>
          <w:marTop w:val="0"/>
          <w:marBottom w:val="0"/>
          <w:divBdr>
            <w:top w:val="none" w:sz="0" w:space="0" w:color="auto"/>
            <w:left w:val="none" w:sz="0" w:space="0" w:color="auto"/>
            <w:bottom w:val="none" w:sz="0" w:space="0" w:color="auto"/>
            <w:right w:val="none" w:sz="0" w:space="0" w:color="auto"/>
          </w:divBdr>
          <w:divsChild>
            <w:div w:id="494299934">
              <w:marLeft w:val="0"/>
              <w:marRight w:val="0"/>
              <w:marTop w:val="0"/>
              <w:marBottom w:val="0"/>
              <w:divBdr>
                <w:top w:val="none" w:sz="0" w:space="0" w:color="auto"/>
                <w:left w:val="none" w:sz="0" w:space="0" w:color="auto"/>
                <w:bottom w:val="none" w:sz="0" w:space="0" w:color="auto"/>
                <w:right w:val="none" w:sz="0" w:space="0" w:color="auto"/>
              </w:divBdr>
            </w:div>
          </w:divsChild>
        </w:div>
        <w:div w:id="543250801">
          <w:marLeft w:val="0"/>
          <w:marRight w:val="0"/>
          <w:marTop w:val="0"/>
          <w:marBottom w:val="0"/>
          <w:divBdr>
            <w:top w:val="none" w:sz="0" w:space="0" w:color="auto"/>
            <w:left w:val="none" w:sz="0" w:space="0" w:color="auto"/>
            <w:bottom w:val="none" w:sz="0" w:space="0" w:color="auto"/>
            <w:right w:val="none" w:sz="0" w:space="0" w:color="auto"/>
          </w:divBdr>
        </w:div>
        <w:div w:id="970747036">
          <w:marLeft w:val="0"/>
          <w:marRight w:val="0"/>
          <w:marTop w:val="0"/>
          <w:marBottom w:val="0"/>
          <w:divBdr>
            <w:top w:val="none" w:sz="0" w:space="0" w:color="auto"/>
            <w:left w:val="none" w:sz="0" w:space="0" w:color="auto"/>
            <w:bottom w:val="none" w:sz="0" w:space="0" w:color="auto"/>
            <w:right w:val="none" w:sz="0" w:space="0" w:color="auto"/>
          </w:divBdr>
          <w:divsChild>
            <w:div w:id="1559246256">
              <w:marLeft w:val="0"/>
              <w:marRight w:val="0"/>
              <w:marTop w:val="0"/>
              <w:marBottom w:val="0"/>
              <w:divBdr>
                <w:top w:val="none" w:sz="0" w:space="0" w:color="auto"/>
                <w:left w:val="none" w:sz="0" w:space="0" w:color="auto"/>
                <w:bottom w:val="none" w:sz="0" w:space="0" w:color="auto"/>
                <w:right w:val="none" w:sz="0" w:space="0" w:color="auto"/>
              </w:divBdr>
            </w:div>
          </w:divsChild>
        </w:div>
        <w:div w:id="939337208">
          <w:marLeft w:val="0"/>
          <w:marRight w:val="0"/>
          <w:marTop w:val="0"/>
          <w:marBottom w:val="0"/>
          <w:divBdr>
            <w:top w:val="none" w:sz="0" w:space="0" w:color="auto"/>
            <w:left w:val="none" w:sz="0" w:space="0" w:color="auto"/>
            <w:bottom w:val="none" w:sz="0" w:space="0" w:color="auto"/>
            <w:right w:val="none" w:sz="0" w:space="0" w:color="auto"/>
          </w:divBdr>
        </w:div>
        <w:div w:id="690037382">
          <w:marLeft w:val="0"/>
          <w:marRight w:val="0"/>
          <w:marTop w:val="0"/>
          <w:marBottom w:val="0"/>
          <w:divBdr>
            <w:top w:val="none" w:sz="0" w:space="0" w:color="auto"/>
            <w:left w:val="none" w:sz="0" w:space="0" w:color="auto"/>
            <w:bottom w:val="none" w:sz="0" w:space="0" w:color="auto"/>
            <w:right w:val="none" w:sz="0" w:space="0" w:color="auto"/>
          </w:divBdr>
        </w:div>
        <w:div w:id="1877425530">
          <w:marLeft w:val="0"/>
          <w:marRight w:val="0"/>
          <w:marTop w:val="0"/>
          <w:marBottom w:val="0"/>
          <w:divBdr>
            <w:top w:val="none" w:sz="0" w:space="0" w:color="auto"/>
            <w:left w:val="none" w:sz="0" w:space="0" w:color="auto"/>
            <w:bottom w:val="none" w:sz="0" w:space="0" w:color="auto"/>
            <w:right w:val="none" w:sz="0" w:space="0" w:color="auto"/>
          </w:divBdr>
          <w:divsChild>
            <w:div w:id="210188575">
              <w:marLeft w:val="0"/>
              <w:marRight w:val="0"/>
              <w:marTop w:val="0"/>
              <w:marBottom w:val="0"/>
              <w:divBdr>
                <w:top w:val="none" w:sz="0" w:space="0" w:color="auto"/>
                <w:left w:val="none" w:sz="0" w:space="0" w:color="auto"/>
                <w:bottom w:val="none" w:sz="0" w:space="0" w:color="auto"/>
                <w:right w:val="none" w:sz="0" w:space="0" w:color="auto"/>
              </w:divBdr>
            </w:div>
          </w:divsChild>
        </w:div>
        <w:div w:id="448819614">
          <w:marLeft w:val="0"/>
          <w:marRight w:val="0"/>
          <w:marTop w:val="0"/>
          <w:marBottom w:val="0"/>
          <w:divBdr>
            <w:top w:val="none" w:sz="0" w:space="0" w:color="auto"/>
            <w:left w:val="none" w:sz="0" w:space="0" w:color="auto"/>
            <w:bottom w:val="none" w:sz="0" w:space="0" w:color="auto"/>
            <w:right w:val="none" w:sz="0" w:space="0" w:color="auto"/>
          </w:divBdr>
          <w:divsChild>
            <w:div w:id="216551774">
              <w:marLeft w:val="0"/>
              <w:marRight w:val="0"/>
              <w:marTop w:val="0"/>
              <w:marBottom w:val="0"/>
              <w:divBdr>
                <w:top w:val="none" w:sz="0" w:space="0" w:color="auto"/>
                <w:left w:val="none" w:sz="0" w:space="0" w:color="auto"/>
                <w:bottom w:val="none" w:sz="0" w:space="0" w:color="auto"/>
                <w:right w:val="none" w:sz="0" w:space="0" w:color="auto"/>
              </w:divBdr>
            </w:div>
          </w:divsChild>
        </w:div>
        <w:div w:id="366755422">
          <w:marLeft w:val="0"/>
          <w:marRight w:val="0"/>
          <w:marTop w:val="0"/>
          <w:marBottom w:val="0"/>
          <w:divBdr>
            <w:top w:val="none" w:sz="0" w:space="0" w:color="auto"/>
            <w:left w:val="none" w:sz="0" w:space="0" w:color="auto"/>
            <w:bottom w:val="none" w:sz="0" w:space="0" w:color="auto"/>
            <w:right w:val="none" w:sz="0" w:space="0" w:color="auto"/>
          </w:divBdr>
          <w:divsChild>
            <w:div w:id="1935698902">
              <w:marLeft w:val="0"/>
              <w:marRight w:val="0"/>
              <w:marTop w:val="0"/>
              <w:marBottom w:val="0"/>
              <w:divBdr>
                <w:top w:val="none" w:sz="0" w:space="0" w:color="auto"/>
                <w:left w:val="none" w:sz="0" w:space="0" w:color="auto"/>
                <w:bottom w:val="none" w:sz="0" w:space="0" w:color="auto"/>
                <w:right w:val="none" w:sz="0" w:space="0" w:color="auto"/>
              </w:divBdr>
            </w:div>
          </w:divsChild>
        </w:div>
        <w:div w:id="1039278657">
          <w:marLeft w:val="0"/>
          <w:marRight w:val="0"/>
          <w:marTop w:val="0"/>
          <w:marBottom w:val="0"/>
          <w:divBdr>
            <w:top w:val="none" w:sz="0" w:space="0" w:color="auto"/>
            <w:left w:val="none" w:sz="0" w:space="0" w:color="auto"/>
            <w:bottom w:val="none" w:sz="0" w:space="0" w:color="auto"/>
            <w:right w:val="none" w:sz="0" w:space="0" w:color="auto"/>
          </w:divBdr>
          <w:divsChild>
            <w:div w:id="6079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059012278">
      <w:bodyDiv w:val="1"/>
      <w:marLeft w:val="0"/>
      <w:marRight w:val="0"/>
      <w:marTop w:val="0"/>
      <w:marBottom w:val="0"/>
      <w:divBdr>
        <w:top w:val="none" w:sz="0" w:space="0" w:color="auto"/>
        <w:left w:val="none" w:sz="0" w:space="0" w:color="auto"/>
        <w:bottom w:val="none" w:sz="0" w:space="0" w:color="auto"/>
        <w:right w:val="none" w:sz="0" w:space="0" w:color="auto"/>
      </w:divBdr>
      <w:divsChild>
        <w:div w:id="1971276352">
          <w:marLeft w:val="0"/>
          <w:marRight w:val="0"/>
          <w:marTop w:val="0"/>
          <w:marBottom w:val="0"/>
          <w:divBdr>
            <w:top w:val="none" w:sz="0" w:space="0" w:color="auto"/>
            <w:left w:val="none" w:sz="0" w:space="0" w:color="auto"/>
            <w:bottom w:val="none" w:sz="0" w:space="0" w:color="auto"/>
            <w:right w:val="none" w:sz="0" w:space="0" w:color="auto"/>
          </w:divBdr>
        </w:div>
        <w:div w:id="472216952">
          <w:marLeft w:val="0"/>
          <w:marRight w:val="0"/>
          <w:marTop w:val="0"/>
          <w:marBottom w:val="0"/>
          <w:divBdr>
            <w:top w:val="none" w:sz="0" w:space="0" w:color="auto"/>
            <w:left w:val="none" w:sz="0" w:space="0" w:color="auto"/>
            <w:bottom w:val="none" w:sz="0" w:space="0" w:color="auto"/>
            <w:right w:val="none" w:sz="0" w:space="0" w:color="auto"/>
          </w:divBdr>
        </w:div>
        <w:div w:id="712389969">
          <w:marLeft w:val="0"/>
          <w:marRight w:val="0"/>
          <w:marTop w:val="0"/>
          <w:marBottom w:val="0"/>
          <w:divBdr>
            <w:top w:val="none" w:sz="0" w:space="0" w:color="auto"/>
            <w:left w:val="none" w:sz="0" w:space="0" w:color="auto"/>
            <w:bottom w:val="none" w:sz="0" w:space="0" w:color="auto"/>
            <w:right w:val="none" w:sz="0" w:space="0" w:color="auto"/>
          </w:divBdr>
        </w:div>
        <w:div w:id="1901287306">
          <w:marLeft w:val="0"/>
          <w:marRight w:val="0"/>
          <w:marTop w:val="0"/>
          <w:marBottom w:val="0"/>
          <w:divBdr>
            <w:top w:val="none" w:sz="0" w:space="0" w:color="auto"/>
            <w:left w:val="none" w:sz="0" w:space="0" w:color="auto"/>
            <w:bottom w:val="none" w:sz="0" w:space="0" w:color="auto"/>
            <w:right w:val="none" w:sz="0" w:space="0" w:color="auto"/>
          </w:divBdr>
        </w:div>
        <w:div w:id="1789737757">
          <w:marLeft w:val="0"/>
          <w:marRight w:val="0"/>
          <w:marTop w:val="0"/>
          <w:marBottom w:val="0"/>
          <w:divBdr>
            <w:top w:val="none" w:sz="0" w:space="0" w:color="auto"/>
            <w:left w:val="none" w:sz="0" w:space="0" w:color="auto"/>
            <w:bottom w:val="none" w:sz="0" w:space="0" w:color="auto"/>
            <w:right w:val="none" w:sz="0" w:space="0" w:color="auto"/>
          </w:divBdr>
        </w:div>
        <w:div w:id="1360813827">
          <w:marLeft w:val="0"/>
          <w:marRight w:val="0"/>
          <w:marTop w:val="0"/>
          <w:marBottom w:val="0"/>
          <w:divBdr>
            <w:top w:val="none" w:sz="0" w:space="0" w:color="auto"/>
            <w:left w:val="none" w:sz="0" w:space="0" w:color="auto"/>
            <w:bottom w:val="none" w:sz="0" w:space="0" w:color="auto"/>
            <w:right w:val="none" w:sz="0" w:space="0" w:color="auto"/>
          </w:divBdr>
        </w:div>
        <w:div w:id="648435364">
          <w:marLeft w:val="0"/>
          <w:marRight w:val="0"/>
          <w:marTop w:val="0"/>
          <w:marBottom w:val="0"/>
          <w:divBdr>
            <w:top w:val="none" w:sz="0" w:space="0" w:color="auto"/>
            <w:left w:val="none" w:sz="0" w:space="0" w:color="auto"/>
            <w:bottom w:val="none" w:sz="0" w:space="0" w:color="auto"/>
            <w:right w:val="none" w:sz="0" w:space="0" w:color="auto"/>
          </w:divBdr>
        </w:div>
        <w:div w:id="1780566068">
          <w:marLeft w:val="0"/>
          <w:marRight w:val="0"/>
          <w:marTop w:val="0"/>
          <w:marBottom w:val="0"/>
          <w:divBdr>
            <w:top w:val="none" w:sz="0" w:space="0" w:color="auto"/>
            <w:left w:val="none" w:sz="0" w:space="0" w:color="auto"/>
            <w:bottom w:val="none" w:sz="0" w:space="0" w:color="auto"/>
            <w:right w:val="none" w:sz="0" w:space="0" w:color="auto"/>
          </w:divBdr>
        </w:div>
        <w:div w:id="26685205">
          <w:marLeft w:val="0"/>
          <w:marRight w:val="0"/>
          <w:marTop w:val="0"/>
          <w:marBottom w:val="0"/>
          <w:divBdr>
            <w:top w:val="none" w:sz="0" w:space="0" w:color="auto"/>
            <w:left w:val="none" w:sz="0" w:space="0" w:color="auto"/>
            <w:bottom w:val="none" w:sz="0" w:space="0" w:color="auto"/>
            <w:right w:val="none" w:sz="0" w:space="0" w:color="auto"/>
          </w:divBdr>
        </w:div>
        <w:div w:id="1379629311">
          <w:marLeft w:val="0"/>
          <w:marRight w:val="0"/>
          <w:marTop w:val="0"/>
          <w:marBottom w:val="0"/>
          <w:divBdr>
            <w:top w:val="none" w:sz="0" w:space="0" w:color="auto"/>
            <w:left w:val="none" w:sz="0" w:space="0" w:color="auto"/>
            <w:bottom w:val="none" w:sz="0" w:space="0" w:color="auto"/>
            <w:right w:val="none" w:sz="0" w:space="0" w:color="auto"/>
          </w:divBdr>
        </w:div>
        <w:div w:id="127357658">
          <w:marLeft w:val="0"/>
          <w:marRight w:val="0"/>
          <w:marTop w:val="0"/>
          <w:marBottom w:val="0"/>
          <w:divBdr>
            <w:top w:val="none" w:sz="0" w:space="0" w:color="auto"/>
            <w:left w:val="none" w:sz="0" w:space="0" w:color="auto"/>
            <w:bottom w:val="none" w:sz="0" w:space="0" w:color="auto"/>
            <w:right w:val="none" w:sz="0" w:space="0" w:color="auto"/>
          </w:divBdr>
        </w:div>
        <w:div w:id="566186882">
          <w:marLeft w:val="0"/>
          <w:marRight w:val="0"/>
          <w:marTop w:val="0"/>
          <w:marBottom w:val="0"/>
          <w:divBdr>
            <w:top w:val="none" w:sz="0" w:space="0" w:color="auto"/>
            <w:left w:val="none" w:sz="0" w:space="0" w:color="auto"/>
            <w:bottom w:val="none" w:sz="0" w:space="0" w:color="auto"/>
            <w:right w:val="none" w:sz="0" w:space="0" w:color="auto"/>
          </w:divBdr>
        </w:div>
        <w:div w:id="1360012867">
          <w:marLeft w:val="0"/>
          <w:marRight w:val="0"/>
          <w:marTop w:val="0"/>
          <w:marBottom w:val="0"/>
          <w:divBdr>
            <w:top w:val="none" w:sz="0" w:space="0" w:color="auto"/>
            <w:left w:val="none" w:sz="0" w:space="0" w:color="auto"/>
            <w:bottom w:val="none" w:sz="0" w:space="0" w:color="auto"/>
            <w:right w:val="none" w:sz="0" w:space="0" w:color="auto"/>
          </w:divBdr>
        </w:div>
        <w:div w:id="2118718174">
          <w:marLeft w:val="0"/>
          <w:marRight w:val="0"/>
          <w:marTop w:val="0"/>
          <w:marBottom w:val="0"/>
          <w:divBdr>
            <w:top w:val="none" w:sz="0" w:space="0" w:color="auto"/>
            <w:left w:val="none" w:sz="0" w:space="0" w:color="auto"/>
            <w:bottom w:val="none" w:sz="0" w:space="0" w:color="auto"/>
            <w:right w:val="none" w:sz="0" w:space="0" w:color="auto"/>
          </w:divBdr>
        </w:div>
        <w:div w:id="1772774666">
          <w:marLeft w:val="0"/>
          <w:marRight w:val="0"/>
          <w:marTop w:val="0"/>
          <w:marBottom w:val="0"/>
          <w:divBdr>
            <w:top w:val="none" w:sz="0" w:space="0" w:color="auto"/>
            <w:left w:val="none" w:sz="0" w:space="0" w:color="auto"/>
            <w:bottom w:val="none" w:sz="0" w:space="0" w:color="auto"/>
            <w:right w:val="none" w:sz="0" w:space="0" w:color="auto"/>
          </w:divBdr>
        </w:div>
        <w:div w:id="1238713405">
          <w:marLeft w:val="0"/>
          <w:marRight w:val="0"/>
          <w:marTop w:val="0"/>
          <w:marBottom w:val="0"/>
          <w:divBdr>
            <w:top w:val="none" w:sz="0" w:space="0" w:color="auto"/>
            <w:left w:val="none" w:sz="0" w:space="0" w:color="auto"/>
            <w:bottom w:val="none" w:sz="0" w:space="0" w:color="auto"/>
            <w:right w:val="none" w:sz="0" w:space="0" w:color="auto"/>
          </w:divBdr>
        </w:div>
        <w:div w:id="1726175574">
          <w:marLeft w:val="0"/>
          <w:marRight w:val="0"/>
          <w:marTop w:val="0"/>
          <w:marBottom w:val="0"/>
          <w:divBdr>
            <w:top w:val="none" w:sz="0" w:space="0" w:color="auto"/>
            <w:left w:val="none" w:sz="0" w:space="0" w:color="auto"/>
            <w:bottom w:val="none" w:sz="0" w:space="0" w:color="auto"/>
            <w:right w:val="none" w:sz="0" w:space="0" w:color="auto"/>
          </w:divBdr>
        </w:div>
        <w:div w:id="1658998633">
          <w:marLeft w:val="0"/>
          <w:marRight w:val="0"/>
          <w:marTop w:val="0"/>
          <w:marBottom w:val="0"/>
          <w:divBdr>
            <w:top w:val="none" w:sz="0" w:space="0" w:color="auto"/>
            <w:left w:val="none" w:sz="0" w:space="0" w:color="auto"/>
            <w:bottom w:val="none" w:sz="0" w:space="0" w:color="auto"/>
            <w:right w:val="none" w:sz="0" w:space="0" w:color="auto"/>
          </w:divBdr>
        </w:div>
        <w:div w:id="463541279">
          <w:marLeft w:val="0"/>
          <w:marRight w:val="0"/>
          <w:marTop w:val="0"/>
          <w:marBottom w:val="0"/>
          <w:divBdr>
            <w:top w:val="none" w:sz="0" w:space="0" w:color="auto"/>
            <w:left w:val="none" w:sz="0" w:space="0" w:color="auto"/>
            <w:bottom w:val="none" w:sz="0" w:space="0" w:color="auto"/>
            <w:right w:val="none" w:sz="0" w:space="0" w:color="auto"/>
          </w:divBdr>
        </w:div>
        <w:div w:id="2100518877">
          <w:marLeft w:val="0"/>
          <w:marRight w:val="0"/>
          <w:marTop w:val="0"/>
          <w:marBottom w:val="0"/>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 w:id="1249731894">
          <w:marLeft w:val="0"/>
          <w:marRight w:val="0"/>
          <w:marTop w:val="0"/>
          <w:marBottom w:val="0"/>
          <w:divBdr>
            <w:top w:val="none" w:sz="0" w:space="0" w:color="auto"/>
            <w:left w:val="none" w:sz="0" w:space="0" w:color="auto"/>
            <w:bottom w:val="none" w:sz="0" w:space="0" w:color="auto"/>
            <w:right w:val="none" w:sz="0" w:space="0" w:color="auto"/>
          </w:divBdr>
        </w:div>
        <w:div w:id="1612393988">
          <w:marLeft w:val="0"/>
          <w:marRight w:val="0"/>
          <w:marTop w:val="0"/>
          <w:marBottom w:val="0"/>
          <w:divBdr>
            <w:top w:val="none" w:sz="0" w:space="0" w:color="auto"/>
            <w:left w:val="none" w:sz="0" w:space="0" w:color="auto"/>
            <w:bottom w:val="none" w:sz="0" w:space="0" w:color="auto"/>
            <w:right w:val="none" w:sz="0" w:space="0" w:color="auto"/>
          </w:divBdr>
        </w:div>
        <w:div w:id="1679891314">
          <w:marLeft w:val="0"/>
          <w:marRight w:val="0"/>
          <w:marTop w:val="0"/>
          <w:marBottom w:val="0"/>
          <w:divBdr>
            <w:top w:val="none" w:sz="0" w:space="0" w:color="auto"/>
            <w:left w:val="none" w:sz="0" w:space="0" w:color="auto"/>
            <w:bottom w:val="none" w:sz="0" w:space="0" w:color="auto"/>
            <w:right w:val="none" w:sz="0" w:space="0" w:color="auto"/>
          </w:divBdr>
        </w:div>
        <w:div w:id="1774548437">
          <w:marLeft w:val="0"/>
          <w:marRight w:val="0"/>
          <w:marTop w:val="0"/>
          <w:marBottom w:val="0"/>
          <w:divBdr>
            <w:top w:val="none" w:sz="0" w:space="0" w:color="auto"/>
            <w:left w:val="none" w:sz="0" w:space="0" w:color="auto"/>
            <w:bottom w:val="none" w:sz="0" w:space="0" w:color="auto"/>
            <w:right w:val="none" w:sz="0" w:space="0" w:color="auto"/>
          </w:divBdr>
        </w:div>
        <w:div w:id="122500635">
          <w:marLeft w:val="0"/>
          <w:marRight w:val="0"/>
          <w:marTop w:val="0"/>
          <w:marBottom w:val="0"/>
          <w:divBdr>
            <w:top w:val="none" w:sz="0" w:space="0" w:color="auto"/>
            <w:left w:val="none" w:sz="0" w:space="0" w:color="auto"/>
            <w:bottom w:val="none" w:sz="0" w:space="0" w:color="auto"/>
            <w:right w:val="none" w:sz="0" w:space="0" w:color="auto"/>
          </w:divBdr>
        </w:div>
        <w:div w:id="783697542">
          <w:marLeft w:val="0"/>
          <w:marRight w:val="0"/>
          <w:marTop w:val="0"/>
          <w:marBottom w:val="0"/>
          <w:divBdr>
            <w:top w:val="none" w:sz="0" w:space="0" w:color="auto"/>
            <w:left w:val="none" w:sz="0" w:space="0" w:color="auto"/>
            <w:bottom w:val="none" w:sz="0" w:space="0" w:color="auto"/>
            <w:right w:val="none" w:sz="0" w:space="0" w:color="auto"/>
          </w:divBdr>
        </w:div>
        <w:div w:id="820972574">
          <w:marLeft w:val="0"/>
          <w:marRight w:val="0"/>
          <w:marTop w:val="0"/>
          <w:marBottom w:val="0"/>
          <w:divBdr>
            <w:top w:val="none" w:sz="0" w:space="0" w:color="auto"/>
            <w:left w:val="none" w:sz="0" w:space="0" w:color="auto"/>
            <w:bottom w:val="none" w:sz="0" w:space="0" w:color="auto"/>
            <w:right w:val="none" w:sz="0" w:space="0" w:color="auto"/>
          </w:divBdr>
        </w:div>
        <w:div w:id="1865824862">
          <w:marLeft w:val="0"/>
          <w:marRight w:val="0"/>
          <w:marTop w:val="0"/>
          <w:marBottom w:val="0"/>
          <w:divBdr>
            <w:top w:val="none" w:sz="0" w:space="0" w:color="auto"/>
            <w:left w:val="none" w:sz="0" w:space="0" w:color="auto"/>
            <w:bottom w:val="none" w:sz="0" w:space="0" w:color="auto"/>
            <w:right w:val="none" w:sz="0" w:space="0" w:color="auto"/>
          </w:divBdr>
        </w:div>
        <w:div w:id="939992200">
          <w:marLeft w:val="0"/>
          <w:marRight w:val="0"/>
          <w:marTop w:val="0"/>
          <w:marBottom w:val="0"/>
          <w:divBdr>
            <w:top w:val="none" w:sz="0" w:space="0" w:color="auto"/>
            <w:left w:val="none" w:sz="0" w:space="0" w:color="auto"/>
            <w:bottom w:val="none" w:sz="0" w:space="0" w:color="auto"/>
            <w:right w:val="none" w:sz="0" w:space="0" w:color="auto"/>
          </w:divBdr>
        </w:div>
        <w:div w:id="306712961">
          <w:marLeft w:val="0"/>
          <w:marRight w:val="0"/>
          <w:marTop w:val="0"/>
          <w:marBottom w:val="0"/>
          <w:divBdr>
            <w:top w:val="none" w:sz="0" w:space="0" w:color="auto"/>
            <w:left w:val="none" w:sz="0" w:space="0" w:color="auto"/>
            <w:bottom w:val="none" w:sz="0" w:space="0" w:color="auto"/>
            <w:right w:val="none" w:sz="0" w:space="0" w:color="auto"/>
          </w:divBdr>
        </w:div>
        <w:div w:id="182668649">
          <w:marLeft w:val="0"/>
          <w:marRight w:val="0"/>
          <w:marTop w:val="0"/>
          <w:marBottom w:val="0"/>
          <w:divBdr>
            <w:top w:val="none" w:sz="0" w:space="0" w:color="auto"/>
            <w:left w:val="none" w:sz="0" w:space="0" w:color="auto"/>
            <w:bottom w:val="none" w:sz="0" w:space="0" w:color="auto"/>
            <w:right w:val="none" w:sz="0" w:space="0" w:color="auto"/>
          </w:divBdr>
        </w:div>
        <w:div w:id="1214196988">
          <w:marLeft w:val="0"/>
          <w:marRight w:val="0"/>
          <w:marTop w:val="0"/>
          <w:marBottom w:val="0"/>
          <w:divBdr>
            <w:top w:val="none" w:sz="0" w:space="0" w:color="auto"/>
            <w:left w:val="none" w:sz="0" w:space="0" w:color="auto"/>
            <w:bottom w:val="none" w:sz="0" w:space="0" w:color="auto"/>
            <w:right w:val="none" w:sz="0" w:space="0" w:color="auto"/>
          </w:divBdr>
        </w:div>
        <w:div w:id="1351294688">
          <w:marLeft w:val="0"/>
          <w:marRight w:val="0"/>
          <w:marTop w:val="0"/>
          <w:marBottom w:val="0"/>
          <w:divBdr>
            <w:top w:val="none" w:sz="0" w:space="0" w:color="auto"/>
            <w:left w:val="none" w:sz="0" w:space="0" w:color="auto"/>
            <w:bottom w:val="none" w:sz="0" w:space="0" w:color="auto"/>
            <w:right w:val="none" w:sz="0" w:space="0" w:color="auto"/>
          </w:divBdr>
        </w:div>
        <w:div w:id="93786135">
          <w:marLeft w:val="0"/>
          <w:marRight w:val="0"/>
          <w:marTop w:val="0"/>
          <w:marBottom w:val="0"/>
          <w:divBdr>
            <w:top w:val="none" w:sz="0" w:space="0" w:color="auto"/>
            <w:left w:val="none" w:sz="0" w:space="0" w:color="auto"/>
            <w:bottom w:val="none" w:sz="0" w:space="0" w:color="auto"/>
            <w:right w:val="none" w:sz="0" w:space="0" w:color="auto"/>
          </w:divBdr>
        </w:div>
        <w:div w:id="1303384345">
          <w:marLeft w:val="0"/>
          <w:marRight w:val="0"/>
          <w:marTop w:val="0"/>
          <w:marBottom w:val="0"/>
          <w:divBdr>
            <w:top w:val="none" w:sz="0" w:space="0" w:color="auto"/>
            <w:left w:val="none" w:sz="0" w:space="0" w:color="auto"/>
            <w:bottom w:val="none" w:sz="0" w:space="0" w:color="auto"/>
            <w:right w:val="none" w:sz="0" w:space="0" w:color="auto"/>
          </w:divBdr>
        </w:div>
        <w:div w:id="92865741">
          <w:marLeft w:val="0"/>
          <w:marRight w:val="0"/>
          <w:marTop w:val="0"/>
          <w:marBottom w:val="0"/>
          <w:divBdr>
            <w:top w:val="none" w:sz="0" w:space="0" w:color="auto"/>
            <w:left w:val="none" w:sz="0" w:space="0" w:color="auto"/>
            <w:bottom w:val="none" w:sz="0" w:space="0" w:color="auto"/>
            <w:right w:val="none" w:sz="0" w:space="0" w:color="auto"/>
          </w:divBdr>
        </w:div>
      </w:divsChild>
    </w:div>
    <w:div w:id="1183083961">
      <w:bodyDiv w:val="1"/>
      <w:marLeft w:val="0"/>
      <w:marRight w:val="0"/>
      <w:marTop w:val="0"/>
      <w:marBottom w:val="0"/>
      <w:divBdr>
        <w:top w:val="none" w:sz="0" w:space="0" w:color="auto"/>
        <w:left w:val="none" w:sz="0" w:space="0" w:color="auto"/>
        <w:bottom w:val="none" w:sz="0" w:space="0" w:color="auto"/>
        <w:right w:val="none" w:sz="0" w:space="0" w:color="auto"/>
      </w:divBdr>
    </w:div>
    <w:div w:id="1184587420">
      <w:bodyDiv w:val="1"/>
      <w:marLeft w:val="0"/>
      <w:marRight w:val="0"/>
      <w:marTop w:val="0"/>
      <w:marBottom w:val="0"/>
      <w:divBdr>
        <w:top w:val="none" w:sz="0" w:space="0" w:color="auto"/>
        <w:left w:val="none" w:sz="0" w:space="0" w:color="auto"/>
        <w:bottom w:val="none" w:sz="0" w:space="0" w:color="auto"/>
        <w:right w:val="none" w:sz="0" w:space="0" w:color="auto"/>
      </w:divBdr>
    </w:div>
    <w:div w:id="1201167471">
      <w:bodyDiv w:val="1"/>
      <w:marLeft w:val="0"/>
      <w:marRight w:val="0"/>
      <w:marTop w:val="0"/>
      <w:marBottom w:val="0"/>
      <w:divBdr>
        <w:top w:val="none" w:sz="0" w:space="0" w:color="auto"/>
        <w:left w:val="none" w:sz="0" w:space="0" w:color="auto"/>
        <w:bottom w:val="none" w:sz="0" w:space="0" w:color="auto"/>
        <w:right w:val="none" w:sz="0" w:space="0" w:color="auto"/>
      </w:divBdr>
      <w:divsChild>
        <w:div w:id="227614950">
          <w:marLeft w:val="0"/>
          <w:marRight w:val="0"/>
          <w:marTop w:val="0"/>
          <w:marBottom w:val="0"/>
          <w:divBdr>
            <w:top w:val="none" w:sz="0" w:space="0" w:color="auto"/>
            <w:left w:val="none" w:sz="0" w:space="0" w:color="auto"/>
            <w:bottom w:val="none" w:sz="0" w:space="0" w:color="auto"/>
            <w:right w:val="none" w:sz="0" w:space="0" w:color="auto"/>
          </w:divBdr>
        </w:div>
        <w:div w:id="844053065">
          <w:marLeft w:val="0"/>
          <w:marRight w:val="0"/>
          <w:marTop w:val="0"/>
          <w:marBottom w:val="0"/>
          <w:divBdr>
            <w:top w:val="none" w:sz="0" w:space="0" w:color="auto"/>
            <w:left w:val="none" w:sz="0" w:space="0" w:color="auto"/>
            <w:bottom w:val="none" w:sz="0" w:space="0" w:color="auto"/>
            <w:right w:val="none" w:sz="0" w:space="0" w:color="auto"/>
          </w:divBdr>
        </w:div>
        <w:div w:id="225454978">
          <w:marLeft w:val="0"/>
          <w:marRight w:val="0"/>
          <w:marTop w:val="0"/>
          <w:marBottom w:val="0"/>
          <w:divBdr>
            <w:top w:val="none" w:sz="0" w:space="0" w:color="auto"/>
            <w:left w:val="none" w:sz="0" w:space="0" w:color="auto"/>
            <w:bottom w:val="none" w:sz="0" w:space="0" w:color="auto"/>
            <w:right w:val="none" w:sz="0" w:space="0" w:color="auto"/>
          </w:divBdr>
          <w:divsChild>
            <w:div w:id="199901242">
              <w:marLeft w:val="0"/>
              <w:marRight w:val="0"/>
              <w:marTop w:val="0"/>
              <w:marBottom w:val="0"/>
              <w:divBdr>
                <w:top w:val="none" w:sz="0" w:space="0" w:color="auto"/>
                <w:left w:val="none" w:sz="0" w:space="0" w:color="auto"/>
                <w:bottom w:val="none" w:sz="0" w:space="0" w:color="auto"/>
                <w:right w:val="none" w:sz="0" w:space="0" w:color="auto"/>
              </w:divBdr>
            </w:div>
          </w:divsChild>
        </w:div>
        <w:div w:id="837841758">
          <w:marLeft w:val="0"/>
          <w:marRight w:val="0"/>
          <w:marTop w:val="0"/>
          <w:marBottom w:val="0"/>
          <w:divBdr>
            <w:top w:val="none" w:sz="0" w:space="0" w:color="auto"/>
            <w:left w:val="none" w:sz="0" w:space="0" w:color="auto"/>
            <w:bottom w:val="none" w:sz="0" w:space="0" w:color="auto"/>
            <w:right w:val="none" w:sz="0" w:space="0" w:color="auto"/>
          </w:divBdr>
        </w:div>
        <w:div w:id="389231631">
          <w:marLeft w:val="0"/>
          <w:marRight w:val="0"/>
          <w:marTop w:val="0"/>
          <w:marBottom w:val="0"/>
          <w:divBdr>
            <w:top w:val="none" w:sz="0" w:space="0" w:color="auto"/>
            <w:left w:val="none" w:sz="0" w:space="0" w:color="auto"/>
            <w:bottom w:val="none" w:sz="0" w:space="0" w:color="auto"/>
            <w:right w:val="none" w:sz="0" w:space="0" w:color="auto"/>
          </w:divBdr>
        </w:div>
        <w:div w:id="1108544525">
          <w:marLeft w:val="0"/>
          <w:marRight w:val="0"/>
          <w:marTop w:val="0"/>
          <w:marBottom w:val="0"/>
          <w:divBdr>
            <w:top w:val="none" w:sz="0" w:space="0" w:color="auto"/>
            <w:left w:val="none" w:sz="0" w:space="0" w:color="auto"/>
            <w:bottom w:val="none" w:sz="0" w:space="0" w:color="auto"/>
            <w:right w:val="none" w:sz="0" w:space="0" w:color="auto"/>
          </w:divBdr>
        </w:div>
        <w:div w:id="1515878959">
          <w:marLeft w:val="0"/>
          <w:marRight w:val="0"/>
          <w:marTop w:val="0"/>
          <w:marBottom w:val="0"/>
          <w:divBdr>
            <w:top w:val="none" w:sz="0" w:space="0" w:color="auto"/>
            <w:left w:val="none" w:sz="0" w:space="0" w:color="auto"/>
            <w:bottom w:val="none" w:sz="0" w:space="0" w:color="auto"/>
            <w:right w:val="none" w:sz="0" w:space="0" w:color="auto"/>
          </w:divBdr>
        </w:div>
        <w:div w:id="2039817624">
          <w:marLeft w:val="0"/>
          <w:marRight w:val="0"/>
          <w:marTop w:val="0"/>
          <w:marBottom w:val="0"/>
          <w:divBdr>
            <w:top w:val="none" w:sz="0" w:space="0" w:color="auto"/>
            <w:left w:val="none" w:sz="0" w:space="0" w:color="auto"/>
            <w:bottom w:val="none" w:sz="0" w:space="0" w:color="auto"/>
            <w:right w:val="none" w:sz="0" w:space="0" w:color="auto"/>
          </w:divBdr>
        </w:div>
        <w:div w:id="1396468206">
          <w:marLeft w:val="0"/>
          <w:marRight w:val="0"/>
          <w:marTop w:val="0"/>
          <w:marBottom w:val="0"/>
          <w:divBdr>
            <w:top w:val="none" w:sz="0" w:space="0" w:color="auto"/>
            <w:left w:val="none" w:sz="0" w:space="0" w:color="auto"/>
            <w:bottom w:val="none" w:sz="0" w:space="0" w:color="auto"/>
            <w:right w:val="none" w:sz="0" w:space="0" w:color="auto"/>
          </w:divBdr>
        </w:div>
        <w:div w:id="124392367">
          <w:marLeft w:val="0"/>
          <w:marRight w:val="0"/>
          <w:marTop w:val="0"/>
          <w:marBottom w:val="0"/>
          <w:divBdr>
            <w:top w:val="none" w:sz="0" w:space="0" w:color="auto"/>
            <w:left w:val="none" w:sz="0" w:space="0" w:color="auto"/>
            <w:bottom w:val="none" w:sz="0" w:space="0" w:color="auto"/>
            <w:right w:val="none" w:sz="0" w:space="0" w:color="auto"/>
          </w:divBdr>
        </w:div>
        <w:div w:id="1205870117">
          <w:marLeft w:val="0"/>
          <w:marRight w:val="0"/>
          <w:marTop w:val="0"/>
          <w:marBottom w:val="0"/>
          <w:divBdr>
            <w:top w:val="none" w:sz="0" w:space="0" w:color="auto"/>
            <w:left w:val="none" w:sz="0" w:space="0" w:color="auto"/>
            <w:bottom w:val="none" w:sz="0" w:space="0" w:color="auto"/>
            <w:right w:val="none" w:sz="0" w:space="0" w:color="auto"/>
          </w:divBdr>
          <w:divsChild>
            <w:div w:id="822047937">
              <w:marLeft w:val="0"/>
              <w:marRight w:val="0"/>
              <w:marTop w:val="0"/>
              <w:marBottom w:val="0"/>
              <w:divBdr>
                <w:top w:val="none" w:sz="0" w:space="0" w:color="auto"/>
                <w:left w:val="none" w:sz="0" w:space="0" w:color="auto"/>
                <w:bottom w:val="none" w:sz="0" w:space="0" w:color="auto"/>
                <w:right w:val="none" w:sz="0" w:space="0" w:color="auto"/>
              </w:divBdr>
            </w:div>
          </w:divsChild>
        </w:div>
        <w:div w:id="1156341331">
          <w:marLeft w:val="0"/>
          <w:marRight w:val="0"/>
          <w:marTop w:val="0"/>
          <w:marBottom w:val="0"/>
          <w:divBdr>
            <w:top w:val="none" w:sz="0" w:space="0" w:color="auto"/>
            <w:left w:val="none" w:sz="0" w:space="0" w:color="auto"/>
            <w:bottom w:val="none" w:sz="0" w:space="0" w:color="auto"/>
            <w:right w:val="none" w:sz="0" w:space="0" w:color="auto"/>
          </w:divBdr>
          <w:divsChild>
            <w:div w:id="2071033115">
              <w:marLeft w:val="0"/>
              <w:marRight w:val="0"/>
              <w:marTop w:val="0"/>
              <w:marBottom w:val="0"/>
              <w:divBdr>
                <w:top w:val="none" w:sz="0" w:space="0" w:color="auto"/>
                <w:left w:val="none" w:sz="0" w:space="0" w:color="auto"/>
                <w:bottom w:val="none" w:sz="0" w:space="0" w:color="auto"/>
                <w:right w:val="none" w:sz="0" w:space="0" w:color="auto"/>
              </w:divBdr>
            </w:div>
          </w:divsChild>
        </w:div>
        <w:div w:id="1133863307">
          <w:marLeft w:val="0"/>
          <w:marRight w:val="0"/>
          <w:marTop w:val="0"/>
          <w:marBottom w:val="0"/>
          <w:divBdr>
            <w:top w:val="none" w:sz="0" w:space="0" w:color="auto"/>
            <w:left w:val="none" w:sz="0" w:space="0" w:color="auto"/>
            <w:bottom w:val="none" w:sz="0" w:space="0" w:color="auto"/>
            <w:right w:val="none" w:sz="0" w:space="0" w:color="auto"/>
          </w:divBdr>
        </w:div>
        <w:div w:id="996109870">
          <w:marLeft w:val="0"/>
          <w:marRight w:val="0"/>
          <w:marTop w:val="0"/>
          <w:marBottom w:val="0"/>
          <w:divBdr>
            <w:top w:val="none" w:sz="0" w:space="0" w:color="auto"/>
            <w:left w:val="none" w:sz="0" w:space="0" w:color="auto"/>
            <w:bottom w:val="none" w:sz="0" w:space="0" w:color="auto"/>
            <w:right w:val="none" w:sz="0" w:space="0" w:color="auto"/>
          </w:divBdr>
          <w:divsChild>
            <w:div w:id="875308863">
              <w:marLeft w:val="0"/>
              <w:marRight w:val="0"/>
              <w:marTop w:val="0"/>
              <w:marBottom w:val="0"/>
              <w:divBdr>
                <w:top w:val="none" w:sz="0" w:space="0" w:color="auto"/>
                <w:left w:val="none" w:sz="0" w:space="0" w:color="auto"/>
                <w:bottom w:val="none" w:sz="0" w:space="0" w:color="auto"/>
                <w:right w:val="none" w:sz="0" w:space="0" w:color="auto"/>
              </w:divBdr>
            </w:div>
          </w:divsChild>
        </w:div>
        <w:div w:id="1943957431">
          <w:marLeft w:val="0"/>
          <w:marRight w:val="0"/>
          <w:marTop w:val="0"/>
          <w:marBottom w:val="0"/>
          <w:divBdr>
            <w:top w:val="none" w:sz="0" w:space="0" w:color="auto"/>
            <w:left w:val="none" w:sz="0" w:space="0" w:color="auto"/>
            <w:bottom w:val="none" w:sz="0" w:space="0" w:color="auto"/>
            <w:right w:val="none" w:sz="0" w:space="0" w:color="auto"/>
          </w:divBdr>
        </w:div>
        <w:div w:id="1718629823">
          <w:marLeft w:val="0"/>
          <w:marRight w:val="0"/>
          <w:marTop w:val="0"/>
          <w:marBottom w:val="0"/>
          <w:divBdr>
            <w:top w:val="none" w:sz="0" w:space="0" w:color="auto"/>
            <w:left w:val="none" w:sz="0" w:space="0" w:color="auto"/>
            <w:bottom w:val="none" w:sz="0" w:space="0" w:color="auto"/>
            <w:right w:val="none" w:sz="0" w:space="0" w:color="auto"/>
          </w:divBdr>
        </w:div>
        <w:div w:id="1731151082">
          <w:marLeft w:val="0"/>
          <w:marRight w:val="0"/>
          <w:marTop w:val="0"/>
          <w:marBottom w:val="0"/>
          <w:divBdr>
            <w:top w:val="none" w:sz="0" w:space="0" w:color="auto"/>
            <w:left w:val="none" w:sz="0" w:space="0" w:color="auto"/>
            <w:bottom w:val="none" w:sz="0" w:space="0" w:color="auto"/>
            <w:right w:val="none" w:sz="0" w:space="0" w:color="auto"/>
          </w:divBdr>
          <w:divsChild>
            <w:div w:id="64842105">
              <w:marLeft w:val="0"/>
              <w:marRight w:val="0"/>
              <w:marTop w:val="0"/>
              <w:marBottom w:val="0"/>
              <w:divBdr>
                <w:top w:val="none" w:sz="0" w:space="0" w:color="auto"/>
                <w:left w:val="none" w:sz="0" w:space="0" w:color="auto"/>
                <w:bottom w:val="none" w:sz="0" w:space="0" w:color="auto"/>
                <w:right w:val="none" w:sz="0" w:space="0" w:color="auto"/>
              </w:divBdr>
            </w:div>
          </w:divsChild>
        </w:div>
        <w:div w:id="431971440">
          <w:marLeft w:val="0"/>
          <w:marRight w:val="0"/>
          <w:marTop w:val="0"/>
          <w:marBottom w:val="0"/>
          <w:divBdr>
            <w:top w:val="none" w:sz="0" w:space="0" w:color="auto"/>
            <w:left w:val="none" w:sz="0" w:space="0" w:color="auto"/>
            <w:bottom w:val="none" w:sz="0" w:space="0" w:color="auto"/>
            <w:right w:val="none" w:sz="0" w:space="0" w:color="auto"/>
          </w:divBdr>
          <w:divsChild>
            <w:div w:id="1427536955">
              <w:marLeft w:val="0"/>
              <w:marRight w:val="0"/>
              <w:marTop w:val="0"/>
              <w:marBottom w:val="0"/>
              <w:divBdr>
                <w:top w:val="none" w:sz="0" w:space="0" w:color="auto"/>
                <w:left w:val="none" w:sz="0" w:space="0" w:color="auto"/>
                <w:bottom w:val="none" w:sz="0" w:space="0" w:color="auto"/>
                <w:right w:val="none" w:sz="0" w:space="0" w:color="auto"/>
              </w:divBdr>
            </w:div>
          </w:divsChild>
        </w:div>
        <w:div w:id="719402685">
          <w:marLeft w:val="0"/>
          <w:marRight w:val="0"/>
          <w:marTop w:val="0"/>
          <w:marBottom w:val="0"/>
          <w:divBdr>
            <w:top w:val="none" w:sz="0" w:space="0" w:color="auto"/>
            <w:left w:val="none" w:sz="0" w:space="0" w:color="auto"/>
            <w:bottom w:val="none" w:sz="0" w:space="0" w:color="auto"/>
            <w:right w:val="none" w:sz="0" w:space="0" w:color="auto"/>
          </w:divBdr>
          <w:divsChild>
            <w:div w:id="1454669817">
              <w:marLeft w:val="0"/>
              <w:marRight w:val="0"/>
              <w:marTop w:val="0"/>
              <w:marBottom w:val="0"/>
              <w:divBdr>
                <w:top w:val="none" w:sz="0" w:space="0" w:color="auto"/>
                <w:left w:val="none" w:sz="0" w:space="0" w:color="auto"/>
                <w:bottom w:val="none" w:sz="0" w:space="0" w:color="auto"/>
                <w:right w:val="none" w:sz="0" w:space="0" w:color="auto"/>
              </w:divBdr>
            </w:div>
          </w:divsChild>
        </w:div>
        <w:div w:id="421531080">
          <w:marLeft w:val="0"/>
          <w:marRight w:val="0"/>
          <w:marTop w:val="0"/>
          <w:marBottom w:val="0"/>
          <w:divBdr>
            <w:top w:val="none" w:sz="0" w:space="0" w:color="auto"/>
            <w:left w:val="none" w:sz="0" w:space="0" w:color="auto"/>
            <w:bottom w:val="none" w:sz="0" w:space="0" w:color="auto"/>
            <w:right w:val="none" w:sz="0" w:space="0" w:color="auto"/>
          </w:divBdr>
          <w:divsChild>
            <w:div w:id="20585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626">
      <w:bodyDiv w:val="1"/>
      <w:marLeft w:val="0"/>
      <w:marRight w:val="0"/>
      <w:marTop w:val="0"/>
      <w:marBottom w:val="0"/>
      <w:divBdr>
        <w:top w:val="none" w:sz="0" w:space="0" w:color="auto"/>
        <w:left w:val="none" w:sz="0" w:space="0" w:color="auto"/>
        <w:bottom w:val="none" w:sz="0" w:space="0" w:color="auto"/>
        <w:right w:val="none" w:sz="0" w:space="0" w:color="auto"/>
      </w:divBdr>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49999596">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286698296">
      <w:bodyDiv w:val="1"/>
      <w:marLeft w:val="0"/>
      <w:marRight w:val="0"/>
      <w:marTop w:val="0"/>
      <w:marBottom w:val="0"/>
      <w:divBdr>
        <w:top w:val="none" w:sz="0" w:space="0" w:color="auto"/>
        <w:left w:val="none" w:sz="0" w:space="0" w:color="auto"/>
        <w:bottom w:val="none" w:sz="0" w:space="0" w:color="auto"/>
        <w:right w:val="none" w:sz="0" w:space="0" w:color="auto"/>
      </w:divBdr>
    </w:div>
    <w:div w:id="1337878022">
      <w:bodyDiv w:val="1"/>
      <w:marLeft w:val="0"/>
      <w:marRight w:val="0"/>
      <w:marTop w:val="0"/>
      <w:marBottom w:val="0"/>
      <w:divBdr>
        <w:top w:val="none" w:sz="0" w:space="0" w:color="auto"/>
        <w:left w:val="none" w:sz="0" w:space="0" w:color="auto"/>
        <w:bottom w:val="none" w:sz="0" w:space="0" w:color="auto"/>
        <w:right w:val="none" w:sz="0" w:space="0" w:color="auto"/>
      </w:divBdr>
    </w:div>
    <w:div w:id="1374041093">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99492257">
      <w:bodyDiv w:val="1"/>
      <w:marLeft w:val="0"/>
      <w:marRight w:val="0"/>
      <w:marTop w:val="0"/>
      <w:marBottom w:val="0"/>
      <w:divBdr>
        <w:top w:val="none" w:sz="0" w:space="0" w:color="auto"/>
        <w:left w:val="none" w:sz="0" w:space="0" w:color="auto"/>
        <w:bottom w:val="none" w:sz="0" w:space="0" w:color="auto"/>
        <w:right w:val="none" w:sz="0" w:space="0" w:color="auto"/>
      </w:divBdr>
    </w:div>
    <w:div w:id="1546410403">
      <w:bodyDiv w:val="1"/>
      <w:marLeft w:val="0"/>
      <w:marRight w:val="0"/>
      <w:marTop w:val="0"/>
      <w:marBottom w:val="0"/>
      <w:divBdr>
        <w:top w:val="none" w:sz="0" w:space="0" w:color="auto"/>
        <w:left w:val="none" w:sz="0" w:space="0" w:color="auto"/>
        <w:bottom w:val="none" w:sz="0" w:space="0" w:color="auto"/>
        <w:right w:val="none" w:sz="0" w:space="0" w:color="auto"/>
      </w:divBdr>
      <w:divsChild>
        <w:div w:id="817572910">
          <w:marLeft w:val="0"/>
          <w:marRight w:val="0"/>
          <w:marTop w:val="0"/>
          <w:marBottom w:val="0"/>
          <w:divBdr>
            <w:top w:val="none" w:sz="0" w:space="0" w:color="auto"/>
            <w:left w:val="none" w:sz="0" w:space="0" w:color="auto"/>
            <w:bottom w:val="none" w:sz="0" w:space="0" w:color="auto"/>
            <w:right w:val="none" w:sz="0" w:space="0" w:color="auto"/>
          </w:divBdr>
          <w:divsChild>
            <w:div w:id="436145618">
              <w:marLeft w:val="0"/>
              <w:marRight w:val="0"/>
              <w:marTop w:val="0"/>
              <w:marBottom w:val="0"/>
              <w:divBdr>
                <w:top w:val="none" w:sz="0" w:space="0" w:color="auto"/>
                <w:left w:val="none" w:sz="0" w:space="0" w:color="auto"/>
                <w:bottom w:val="none" w:sz="0" w:space="0" w:color="auto"/>
                <w:right w:val="none" w:sz="0" w:space="0" w:color="auto"/>
              </w:divBdr>
            </w:div>
          </w:divsChild>
        </w:div>
        <w:div w:id="1898856436">
          <w:marLeft w:val="0"/>
          <w:marRight w:val="0"/>
          <w:marTop w:val="0"/>
          <w:marBottom w:val="0"/>
          <w:divBdr>
            <w:top w:val="none" w:sz="0" w:space="0" w:color="auto"/>
            <w:left w:val="none" w:sz="0" w:space="0" w:color="auto"/>
            <w:bottom w:val="none" w:sz="0" w:space="0" w:color="auto"/>
            <w:right w:val="none" w:sz="0" w:space="0" w:color="auto"/>
          </w:divBdr>
        </w:div>
        <w:div w:id="105582044">
          <w:marLeft w:val="0"/>
          <w:marRight w:val="0"/>
          <w:marTop w:val="0"/>
          <w:marBottom w:val="0"/>
          <w:divBdr>
            <w:top w:val="none" w:sz="0" w:space="0" w:color="auto"/>
            <w:left w:val="none" w:sz="0" w:space="0" w:color="auto"/>
            <w:bottom w:val="none" w:sz="0" w:space="0" w:color="auto"/>
            <w:right w:val="none" w:sz="0" w:space="0" w:color="auto"/>
          </w:divBdr>
        </w:div>
        <w:div w:id="1057433863">
          <w:marLeft w:val="0"/>
          <w:marRight w:val="0"/>
          <w:marTop w:val="0"/>
          <w:marBottom w:val="0"/>
          <w:divBdr>
            <w:top w:val="none" w:sz="0" w:space="0" w:color="auto"/>
            <w:left w:val="none" w:sz="0" w:space="0" w:color="auto"/>
            <w:bottom w:val="none" w:sz="0" w:space="0" w:color="auto"/>
            <w:right w:val="none" w:sz="0" w:space="0" w:color="auto"/>
          </w:divBdr>
        </w:div>
        <w:div w:id="1999723698">
          <w:marLeft w:val="0"/>
          <w:marRight w:val="0"/>
          <w:marTop w:val="0"/>
          <w:marBottom w:val="0"/>
          <w:divBdr>
            <w:top w:val="none" w:sz="0" w:space="0" w:color="auto"/>
            <w:left w:val="none" w:sz="0" w:space="0" w:color="auto"/>
            <w:bottom w:val="none" w:sz="0" w:space="0" w:color="auto"/>
            <w:right w:val="none" w:sz="0" w:space="0" w:color="auto"/>
          </w:divBdr>
        </w:div>
        <w:div w:id="1017999028">
          <w:marLeft w:val="0"/>
          <w:marRight w:val="0"/>
          <w:marTop w:val="0"/>
          <w:marBottom w:val="0"/>
          <w:divBdr>
            <w:top w:val="none" w:sz="0" w:space="0" w:color="auto"/>
            <w:left w:val="none" w:sz="0" w:space="0" w:color="auto"/>
            <w:bottom w:val="none" w:sz="0" w:space="0" w:color="auto"/>
            <w:right w:val="none" w:sz="0" w:space="0" w:color="auto"/>
          </w:divBdr>
        </w:div>
        <w:div w:id="640814084">
          <w:marLeft w:val="0"/>
          <w:marRight w:val="0"/>
          <w:marTop w:val="0"/>
          <w:marBottom w:val="0"/>
          <w:divBdr>
            <w:top w:val="none" w:sz="0" w:space="0" w:color="auto"/>
            <w:left w:val="none" w:sz="0" w:space="0" w:color="auto"/>
            <w:bottom w:val="none" w:sz="0" w:space="0" w:color="auto"/>
            <w:right w:val="none" w:sz="0" w:space="0" w:color="auto"/>
          </w:divBdr>
        </w:div>
        <w:div w:id="1948613594">
          <w:marLeft w:val="0"/>
          <w:marRight w:val="0"/>
          <w:marTop w:val="0"/>
          <w:marBottom w:val="0"/>
          <w:divBdr>
            <w:top w:val="none" w:sz="0" w:space="0" w:color="auto"/>
            <w:left w:val="none" w:sz="0" w:space="0" w:color="auto"/>
            <w:bottom w:val="none" w:sz="0" w:space="0" w:color="auto"/>
            <w:right w:val="none" w:sz="0" w:space="0" w:color="auto"/>
          </w:divBdr>
        </w:div>
        <w:div w:id="297803084">
          <w:marLeft w:val="0"/>
          <w:marRight w:val="0"/>
          <w:marTop w:val="0"/>
          <w:marBottom w:val="0"/>
          <w:divBdr>
            <w:top w:val="none" w:sz="0" w:space="0" w:color="auto"/>
            <w:left w:val="none" w:sz="0" w:space="0" w:color="auto"/>
            <w:bottom w:val="none" w:sz="0" w:space="0" w:color="auto"/>
            <w:right w:val="none" w:sz="0" w:space="0" w:color="auto"/>
          </w:divBdr>
        </w:div>
        <w:div w:id="766654402">
          <w:marLeft w:val="0"/>
          <w:marRight w:val="0"/>
          <w:marTop w:val="0"/>
          <w:marBottom w:val="0"/>
          <w:divBdr>
            <w:top w:val="none" w:sz="0" w:space="0" w:color="auto"/>
            <w:left w:val="none" w:sz="0" w:space="0" w:color="auto"/>
            <w:bottom w:val="none" w:sz="0" w:space="0" w:color="auto"/>
            <w:right w:val="none" w:sz="0" w:space="0" w:color="auto"/>
          </w:divBdr>
          <w:divsChild>
            <w:div w:id="2004502354">
              <w:marLeft w:val="0"/>
              <w:marRight w:val="0"/>
              <w:marTop w:val="0"/>
              <w:marBottom w:val="0"/>
              <w:divBdr>
                <w:top w:val="none" w:sz="0" w:space="0" w:color="auto"/>
                <w:left w:val="none" w:sz="0" w:space="0" w:color="auto"/>
                <w:bottom w:val="none" w:sz="0" w:space="0" w:color="auto"/>
                <w:right w:val="none" w:sz="0" w:space="0" w:color="auto"/>
              </w:divBdr>
            </w:div>
          </w:divsChild>
        </w:div>
        <w:div w:id="1125269517">
          <w:marLeft w:val="0"/>
          <w:marRight w:val="0"/>
          <w:marTop w:val="0"/>
          <w:marBottom w:val="0"/>
          <w:divBdr>
            <w:top w:val="none" w:sz="0" w:space="0" w:color="auto"/>
            <w:left w:val="none" w:sz="0" w:space="0" w:color="auto"/>
            <w:bottom w:val="none" w:sz="0" w:space="0" w:color="auto"/>
            <w:right w:val="none" w:sz="0" w:space="0" w:color="auto"/>
          </w:divBdr>
          <w:divsChild>
            <w:div w:id="774836073">
              <w:marLeft w:val="0"/>
              <w:marRight w:val="0"/>
              <w:marTop w:val="0"/>
              <w:marBottom w:val="0"/>
              <w:divBdr>
                <w:top w:val="none" w:sz="0" w:space="0" w:color="auto"/>
                <w:left w:val="none" w:sz="0" w:space="0" w:color="auto"/>
                <w:bottom w:val="none" w:sz="0" w:space="0" w:color="auto"/>
                <w:right w:val="none" w:sz="0" w:space="0" w:color="auto"/>
              </w:divBdr>
            </w:div>
          </w:divsChild>
        </w:div>
        <w:div w:id="1553886344">
          <w:marLeft w:val="0"/>
          <w:marRight w:val="0"/>
          <w:marTop w:val="0"/>
          <w:marBottom w:val="0"/>
          <w:divBdr>
            <w:top w:val="none" w:sz="0" w:space="0" w:color="auto"/>
            <w:left w:val="none" w:sz="0" w:space="0" w:color="auto"/>
            <w:bottom w:val="none" w:sz="0" w:space="0" w:color="auto"/>
            <w:right w:val="none" w:sz="0" w:space="0" w:color="auto"/>
          </w:divBdr>
          <w:divsChild>
            <w:div w:id="1364550859">
              <w:marLeft w:val="0"/>
              <w:marRight w:val="0"/>
              <w:marTop w:val="0"/>
              <w:marBottom w:val="0"/>
              <w:divBdr>
                <w:top w:val="none" w:sz="0" w:space="0" w:color="auto"/>
                <w:left w:val="none" w:sz="0" w:space="0" w:color="auto"/>
                <w:bottom w:val="none" w:sz="0" w:space="0" w:color="auto"/>
                <w:right w:val="none" w:sz="0" w:space="0" w:color="auto"/>
              </w:divBdr>
            </w:div>
          </w:divsChild>
        </w:div>
        <w:div w:id="1125082163">
          <w:marLeft w:val="0"/>
          <w:marRight w:val="0"/>
          <w:marTop w:val="0"/>
          <w:marBottom w:val="0"/>
          <w:divBdr>
            <w:top w:val="none" w:sz="0" w:space="0" w:color="auto"/>
            <w:left w:val="none" w:sz="0" w:space="0" w:color="auto"/>
            <w:bottom w:val="none" w:sz="0" w:space="0" w:color="auto"/>
            <w:right w:val="none" w:sz="0" w:space="0" w:color="auto"/>
          </w:divBdr>
          <w:divsChild>
            <w:div w:id="1446458653">
              <w:marLeft w:val="0"/>
              <w:marRight w:val="0"/>
              <w:marTop w:val="0"/>
              <w:marBottom w:val="0"/>
              <w:divBdr>
                <w:top w:val="none" w:sz="0" w:space="0" w:color="auto"/>
                <w:left w:val="none" w:sz="0" w:space="0" w:color="auto"/>
                <w:bottom w:val="none" w:sz="0" w:space="0" w:color="auto"/>
                <w:right w:val="none" w:sz="0" w:space="0" w:color="auto"/>
              </w:divBdr>
            </w:div>
          </w:divsChild>
        </w:div>
        <w:div w:id="2132164703">
          <w:marLeft w:val="0"/>
          <w:marRight w:val="0"/>
          <w:marTop w:val="0"/>
          <w:marBottom w:val="0"/>
          <w:divBdr>
            <w:top w:val="none" w:sz="0" w:space="0" w:color="auto"/>
            <w:left w:val="none" w:sz="0" w:space="0" w:color="auto"/>
            <w:bottom w:val="none" w:sz="0" w:space="0" w:color="auto"/>
            <w:right w:val="none" w:sz="0" w:space="0" w:color="auto"/>
          </w:divBdr>
          <w:divsChild>
            <w:div w:id="582111554">
              <w:marLeft w:val="0"/>
              <w:marRight w:val="0"/>
              <w:marTop w:val="0"/>
              <w:marBottom w:val="0"/>
              <w:divBdr>
                <w:top w:val="none" w:sz="0" w:space="0" w:color="auto"/>
                <w:left w:val="none" w:sz="0" w:space="0" w:color="auto"/>
                <w:bottom w:val="none" w:sz="0" w:space="0" w:color="auto"/>
                <w:right w:val="none" w:sz="0" w:space="0" w:color="auto"/>
              </w:divBdr>
            </w:div>
          </w:divsChild>
        </w:div>
        <w:div w:id="447941517">
          <w:marLeft w:val="0"/>
          <w:marRight w:val="0"/>
          <w:marTop w:val="0"/>
          <w:marBottom w:val="0"/>
          <w:divBdr>
            <w:top w:val="none" w:sz="0" w:space="0" w:color="auto"/>
            <w:left w:val="none" w:sz="0" w:space="0" w:color="auto"/>
            <w:bottom w:val="none" w:sz="0" w:space="0" w:color="auto"/>
            <w:right w:val="none" w:sz="0" w:space="0" w:color="auto"/>
          </w:divBdr>
          <w:divsChild>
            <w:div w:id="660701073">
              <w:marLeft w:val="0"/>
              <w:marRight w:val="0"/>
              <w:marTop w:val="0"/>
              <w:marBottom w:val="0"/>
              <w:divBdr>
                <w:top w:val="none" w:sz="0" w:space="0" w:color="auto"/>
                <w:left w:val="none" w:sz="0" w:space="0" w:color="auto"/>
                <w:bottom w:val="none" w:sz="0" w:space="0" w:color="auto"/>
                <w:right w:val="none" w:sz="0" w:space="0" w:color="auto"/>
              </w:divBdr>
            </w:div>
          </w:divsChild>
        </w:div>
        <w:div w:id="625047980">
          <w:marLeft w:val="0"/>
          <w:marRight w:val="0"/>
          <w:marTop w:val="0"/>
          <w:marBottom w:val="0"/>
          <w:divBdr>
            <w:top w:val="none" w:sz="0" w:space="0" w:color="auto"/>
            <w:left w:val="none" w:sz="0" w:space="0" w:color="auto"/>
            <w:bottom w:val="none" w:sz="0" w:space="0" w:color="auto"/>
            <w:right w:val="none" w:sz="0" w:space="0" w:color="auto"/>
          </w:divBdr>
        </w:div>
        <w:div w:id="1943107973">
          <w:marLeft w:val="0"/>
          <w:marRight w:val="0"/>
          <w:marTop w:val="0"/>
          <w:marBottom w:val="0"/>
          <w:divBdr>
            <w:top w:val="none" w:sz="0" w:space="0" w:color="auto"/>
            <w:left w:val="none" w:sz="0" w:space="0" w:color="auto"/>
            <w:bottom w:val="none" w:sz="0" w:space="0" w:color="auto"/>
            <w:right w:val="none" w:sz="0" w:space="0" w:color="auto"/>
          </w:divBdr>
        </w:div>
        <w:div w:id="3631056">
          <w:marLeft w:val="0"/>
          <w:marRight w:val="0"/>
          <w:marTop w:val="0"/>
          <w:marBottom w:val="0"/>
          <w:divBdr>
            <w:top w:val="none" w:sz="0" w:space="0" w:color="auto"/>
            <w:left w:val="none" w:sz="0" w:space="0" w:color="auto"/>
            <w:bottom w:val="none" w:sz="0" w:space="0" w:color="auto"/>
            <w:right w:val="none" w:sz="0" w:space="0" w:color="auto"/>
          </w:divBdr>
        </w:div>
        <w:div w:id="267738052">
          <w:marLeft w:val="0"/>
          <w:marRight w:val="0"/>
          <w:marTop w:val="0"/>
          <w:marBottom w:val="0"/>
          <w:divBdr>
            <w:top w:val="none" w:sz="0" w:space="0" w:color="auto"/>
            <w:left w:val="none" w:sz="0" w:space="0" w:color="auto"/>
            <w:bottom w:val="none" w:sz="0" w:space="0" w:color="auto"/>
            <w:right w:val="none" w:sz="0" w:space="0" w:color="auto"/>
          </w:divBdr>
          <w:divsChild>
            <w:div w:id="1348673579">
              <w:marLeft w:val="0"/>
              <w:marRight w:val="0"/>
              <w:marTop w:val="0"/>
              <w:marBottom w:val="0"/>
              <w:divBdr>
                <w:top w:val="none" w:sz="0" w:space="0" w:color="auto"/>
                <w:left w:val="none" w:sz="0" w:space="0" w:color="auto"/>
                <w:bottom w:val="none" w:sz="0" w:space="0" w:color="auto"/>
                <w:right w:val="none" w:sz="0" w:space="0" w:color="auto"/>
              </w:divBdr>
            </w:div>
          </w:divsChild>
        </w:div>
        <w:div w:id="481896586">
          <w:marLeft w:val="0"/>
          <w:marRight w:val="0"/>
          <w:marTop w:val="0"/>
          <w:marBottom w:val="0"/>
          <w:divBdr>
            <w:top w:val="none" w:sz="0" w:space="0" w:color="auto"/>
            <w:left w:val="none" w:sz="0" w:space="0" w:color="auto"/>
            <w:bottom w:val="none" w:sz="0" w:space="0" w:color="auto"/>
            <w:right w:val="none" w:sz="0" w:space="0" w:color="auto"/>
          </w:divBdr>
        </w:div>
        <w:div w:id="1564607905">
          <w:marLeft w:val="0"/>
          <w:marRight w:val="0"/>
          <w:marTop w:val="0"/>
          <w:marBottom w:val="0"/>
          <w:divBdr>
            <w:top w:val="none" w:sz="0" w:space="0" w:color="auto"/>
            <w:left w:val="none" w:sz="0" w:space="0" w:color="auto"/>
            <w:bottom w:val="none" w:sz="0" w:space="0" w:color="auto"/>
            <w:right w:val="none" w:sz="0" w:space="0" w:color="auto"/>
          </w:divBdr>
        </w:div>
        <w:div w:id="1981227554">
          <w:marLeft w:val="0"/>
          <w:marRight w:val="0"/>
          <w:marTop w:val="0"/>
          <w:marBottom w:val="0"/>
          <w:divBdr>
            <w:top w:val="none" w:sz="0" w:space="0" w:color="auto"/>
            <w:left w:val="none" w:sz="0" w:space="0" w:color="auto"/>
            <w:bottom w:val="none" w:sz="0" w:space="0" w:color="auto"/>
            <w:right w:val="none" w:sz="0" w:space="0" w:color="auto"/>
          </w:divBdr>
        </w:div>
        <w:div w:id="1416050451">
          <w:marLeft w:val="0"/>
          <w:marRight w:val="0"/>
          <w:marTop w:val="0"/>
          <w:marBottom w:val="0"/>
          <w:divBdr>
            <w:top w:val="none" w:sz="0" w:space="0" w:color="auto"/>
            <w:left w:val="none" w:sz="0" w:space="0" w:color="auto"/>
            <w:bottom w:val="none" w:sz="0" w:space="0" w:color="auto"/>
            <w:right w:val="none" w:sz="0" w:space="0" w:color="auto"/>
          </w:divBdr>
          <w:divsChild>
            <w:div w:id="109513944">
              <w:marLeft w:val="0"/>
              <w:marRight w:val="0"/>
              <w:marTop w:val="0"/>
              <w:marBottom w:val="0"/>
              <w:divBdr>
                <w:top w:val="none" w:sz="0" w:space="0" w:color="auto"/>
                <w:left w:val="none" w:sz="0" w:space="0" w:color="auto"/>
                <w:bottom w:val="none" w:sz="0" w:space="0" w:color="auto"/>
                <w:right w:val="none" w:sz="0" w:space="0" w:color="auto"/>
              </w:divBdr>
            </w:div>
          </w:divsChild>
        </w:div>
        <w:div w:id="2003895971">
          <w:marLeft w:val="0"/>
          <w:marRight w:val="0"/>
          <w:marTop w:val="0"/>
          <w:marBottom w:val="0"/>
          <w:divBdr>
            <w:top w:val="none" w:sz="0" w:space="0" w:color="auto"/>
            <w:left w:val="none" w:sz="0" w:space="0" w:color="auto"/>
            <w:bottom w:val="none" w:sz="0" w:space="0" w:color="auto"/>
            <w:right w:val="none" w:sz="0" w:space="0" w:color="auto"/>
          </w:divBdr>
          <w:divsChild>
            <w:div w:id="1971276154">
              <w:marLeft w:val="0"/>
              <w:marRight w:val="0"/>
              <w:marTop w:val="0"/>
              <w:marBottom w:val="0"/>
              <w:divBdr>
                <w:top w:val="none" w:sz="0" w:space="0" w:color="auto"/>
                <w:left w:val="none" w:sz="0" w:space="0" w:color="auto"/>
                <w:bottom w:val="none" w:sz="0" w:space="0" w:color="auto"/>
                <w:right w:val="none" w:sz="0" w:space="0" w:color="auto"/>
              </w:divBdr>
            </w:div>
          </w:divsChild>
        </w:div>
        <w:div w:id="2139369992">
          <w:marLeft w:val="0"/>
          <w:marRight w:val="0"/>
          <w:marTop w:val="0"/>
          <w:marBottom w:val="0"/>
          <w:divBdr>
            <w:top w:val="none" w:sz="0" w:space="0" w:color="auto"/>
            <w:left w:val="none" w:sz="0" w:space="0" w:color="auto"/>
            <w:bottom w:val="none" w:sz="0" w:space="0" w:color="auto"/>
            <w:right w:val="none" w:sz="0" w:space="0" w:color="auto"/>
          </w:divBdr>
          <w:divsChild>
            <w:div w:id="926118179">
              <w:marLeft w:val="0"/>
              <w:marRight w:val="0"/>
              <w:marTop w:val="0"/>
              <w:marBottom w:val="0"/>
              <w:divBdr>
                <w:top w:val="none" w:sz="0" w:space="0" w:color="auto"/>
                <w:left w:val="none" w:sz="0" w:space="0" w:color="auto"/>
                <w:bottom w:val="none" w:sz="0" w:space="0" w:color="auto"/>
                <w:right w:val="none" w:sz="0" w:space="0" w:color="auto"/>
              </w:divBdr>
            </w:div>
          </w:divsChild>
        </w:div>
        <w:div w:id="1533692730">
          <w:marLeft w:val="0"/>
          <w:marRight w:val="0"/>
          <w:marTop w:val="0"/>
          <w:marBottom w:val="0"/>
          <w:divBdr>
            <w:top w:val="none" w:sz="0" w:space="0" w:color="auto"/>
            <w:left w:val="none" w:sz="0" w:space="0" w:color="auto"/>
            <w:bottom w:val="none" w:sz="0" w:space="0" w:color="auto"/>
            <w:right w:val="none" w:sz="0" w:space="0" w:color="auto"/>
          </w:divBdr>
          <w:divsChild>
            <w:div w:id="1675300050">
              <w:marLeft w:val="0"/>
              <w:marRight w:val="0"/>
              <w:marTop w:val="0"/>
              <w:marBottom w:val="0"/>
              <w:divBdr>
                <w:top w:val="none" w:sz="0" w:space="0" w:color="auto"/>
                <w:left w:val="none" w:sz="0" w:space="0" w:color="auto"/>
                <w:bottom w:val="none" w:sz="0" w:space="0" w:color="auto"/>
                <w:right w:val="none" w:sz="0" w:space="0" w:color="auto"/>
              </w:divBdr>
            </w:div>
          </w:divsChild>
        </w:div>
        <w:div w:id="577060922">
          <w:marLeft w:val="0"/>
          <w:marRight w:val="0"/>
          <w:marTop w:val="0"/>
          <w:marBottom w:val="0"/>
          <w:divBdr>
            <w:top w:val="none" w:sz="0" w:space="0" w:color="auto"/>
            <w:left w:val="none" w:sz="0" w:space="0" w:color="auto"/>
            <w:bottom w:val="none" w:sz="0" w:space="0" w:color="auto"/>
            <w:right w:val="none" w:sz="0" w:space="0" w:color="auto"/>
          </w:divBdr>
          <w:divsChild>
            <w:div w:id="2073694106">
              <w:marLeft w:val="0"/>
              <w:marRight w:val="0"/>
              <w:marTop w:val="0"/>
              <w:marBottom w:val="0"/>
              <w:divBdr>
                <w:top w:val="none" w:sz="0" w:space="0" w:color="auto"/>
                <w:left w:val="none" w:sz="0" w:space="0" w:color="auto"/>
                <w:bottom w:val="none" w:sz="0" w:space="0" w:color="auto"/>
                <w:right w:val="none" w:sz="0" w:space="0" w:color="auto"/>
              </w:divBdr>
            </w:div>
          </w:divsChild>
        </w:div>
        <w:div w:id="36008593">
          <w:marLeft w:val="0"/>
          <w:marRight w:val="0"/>
          <w:marTop w:val="0"/>
          <w:marBottom w:val="0"/>
          <w:divBdr>
            <w:top w:val="none" w:sz="0" w:space="0" w:color="auto"/>
            <w:left w:val="none" w:sz="0" w:space="0" w:color="auto"/>
            <w:bottom w:val="none" w:sz="0" w:space="0" w:color="auto"/>
            <w:right w:val="none" w:sz="0" w:space="0" w:color="auto"/>
          </w:divBdr>
        </w:div>
      </w:divsChild>
    </w:div>
    <w:div w:id="1750156108">
      <w:bodyDiv w:val="1"/>
      <w:marLeft w:val="0"/>
      <w:marRight w:val="0"/>
      <w:marTop w:val="0"/>
      <w:marBottom w:val="0"/>
      <w:divBdr>
        <w:top w:val="none" w:sz="0" w:space="0" w:color="auto"/>
        <w:left w:val="none" w:sz="0" w:space="0" w:color="auto"/>
        <w:bottom w:val="none" w:sz="0" w:space="0" w:color="auto"/>
        <w:right w:val="none" w:sz="0" w:space="0" w:color="auto"/>
      </w:divBdr>
    </w:div>
    <w:div w:id="1766997586">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1825273975">
      <w:bodyDiv w:val="1"/>
      <w:marLeft w:val="0"/>
      <w:marRight w:val="0"/>
      <w:marTop w:val="0"/>
      <w:marBottom w:val="0"/>
      <w:divBdr>
        <w:top w:val="none" w:sz="0" w:space="0" w:color="auto"/>
        <w:left w:val="none" w:sz="0" w:space="0" w:color="auto"/>
        <w:bottom w:val="none" w:sz="0" w:space="0" w:color="auto"/>
        <w:right w:val="none" w:sz="0" w:space="0" w:color="auto"/>
      </w:divBdr>
      <w:divsChild>
        <w:div w:id="289436818">
          <w:marLeft w:val="0"/>
          <w:marRight w:val="0"/>
          <w:marTop w:val="0"/>
          <w:marBottom w:val="0"/>
          <w:divBdr>
            <w:top w:val="none" w:sz="0" w:space="0" w:color="auto"/>
            <w:left w:val="none" w:sz="0" w:space="0" w:color="auto"/>
            <w:bottom w:val="none" w:sz="0" w:space="0" w:color="auto"/>
            <w:right w:val="none" w:sz="0" w:space="0" w:color="auto"/>
          </w:divBdr>
        </w:div>
        <w:div w:id="712191279">
          <w:marLeft w:val="0"/>
          <w:marRight w:val="0"/>
          <w:marTop w:val="0"/>
          <w:marBottom w:val="0"/>
          <w:divBdr>
            <w:top w:val="none" w:sz="0" w:space="0" w:color="auto"/>
            <w:left w:val="none" w:sz="0" w:space="0" w:color="auto"/>
            <w:bottom w:val="none" w:sz="0" w:space="0" w:color="auto"/>
            <w:right w:val="none" w:sz="0" w:space="0" w:color="auto"/>
          </w:divBdr>
        </w:div>
        <w:div w:id="547450172">
          <w:marLeft w:val="0"/>
          <w:marRight w:val="0"/>
          <w:marTop w:val="0"/>
          <w:marBottom w:val="0"/>
          <w:divBdr>
            <w:top w:val="none" w:sz="0" w:space="0" w:color="auto"/>
            <w:left w:val="none" w:sz="0" w:space="0" w:color="auto"/>
            <w:bottom w:val="none" w:sz="0" w:space="0" w:color="auto"/>
            <w:right w:val="none" w:sz="0" w:space="0" w:color="auto"/>
          </w:divBdr>
          <w:divsChild>
            <w:div w:id="2021269951">
              <w:marLeft w:val="0"/>
              <w:marRight w:val="0"/>
              <w:marTop w:val="0"/>
              <w:marBottom w:val="0"/>
              <w:divBdr>
                <w:top w:val="none" w:sz="0" w:space="0" w:color="auto"/>
                <w:left w:val="none" w:sz="0" w:space="0" w:color="auto"/>
                <w:bottom w:val="none" w:sz="0" w:space="0" w:color="auto"/>
                <w:right w:val="none" w:sz="0" w:space="0" w:color="auto"/>
              </w:divBdr>
            </w:div>
          </w:divsChild>
        </w:div>
        <w:div w:id="1095830706">
          <w:marLeft w:val="0"/>
          <w:marRight w:val="0"/>
          <w:marTop w:val="0"/>
          <w:marBottom w:val="0"/>
          <w:divBdr>
            <w:top w:val="none" w:sz="0" w:space="0" w:color="auto"/>
            <w:left w:val="none" w:sz="0" w:space="0" w:color="auto"/>
            <w:bottom w:val="none" w:sz="0" w:space="0" w:color="auto"/>
            <w:right w:val="none" w:sz="0" w:space="0" w:color="auto"/>
          </w:divBdr>
        </w:div>
        <w:div w:id="410852097">
          <w:marLeft w:val="0"/>
          <w:marRight w:val="0"/>
          <w:marTop w:val="0"/>
          <w:marBottom w:val="0"/>
          <w:divBdr>
            <w:top w:val="none" w:sz="0" w:space="0" w:color="auto"/>
            <w:left w:val="none" w:sz="0" w:space="0" w:color="auto"/>
            <w:bottom w:val="none" w:sz="0" w:space="0" w:color="auto"/>
            <w:right w:val="none" w:sz="0" w:space="0" w:color="auto"/>
          </w:divBdr>
        </w:div>
        <w:div w:id="232938150">
          <w:marLeft w:val="0"/>
          <w:marRight w:val="0"/>
          <w:marTop w:val="0"/>
          <w:marBottom w:val="0"/>
          <w:divBdr>
            <w:top w:val="none" w:sz="0" w:space="0" w:color="auto"/>
            <w:left w:val="none" w:sz="0" w:space="0" w:color="auto"/>
            <w:bottom w:val="none" w:sz="0" w:space="0" w:color="auto"/>
            <w:right w:val="none" w:sz="0" w:space="0" w:color="auto"/>
          </w:divBdr>
        </w:div>
        <w:div w:id="993142962">
          <w:marLeft w:val="0"/>
          <w:marRight w:val="0"/>
          <w:marTop w:val="0"/>
          <w:marBottom w:val="0"/>
          <w:divBdr>
            <w:top w:val="none" w:sz="0" w:space="0" w:color="auto"/>
            <w:left w:val="none" w:sz="0" w:space="0" w:color="auto"/>
            <w:bottom w:val="none" w:sz="0" w:space="0" w:color="auto"/>
            <w:right w:val="none" w:sz="0" w:space="0" w:color="auto"/>
          </w:divBdr>
        </w:div>
        <w:div w:id="1224832739">
          <w:marLeft w:val="0"/>
          <w:marRight w:val="0"/>
          <w:marTop w:val="0"/>
          <w:marBottom w:val="0"/>
          <w:divBdr>
            <w:top w:val="none" w:sz="0" w:space="0" w:color="auto"/>
            <w:left w:val="none" w:sz="0" w:space="0" w:color="auto"/>
            <w:bottom w:val="none" w:sz="0" w:space="0" w:color="auto"/>
            <w:right w:val="none" w:sz="0" w:space="0" w:color="auto"/>
          </w:divBdr>
        </w:div>
        <w:div w:id="162286232">
          <w:marLeft w:val="0"/>
          <w:marRight w:val="0"/>
          <w:marTop w:val="0"/>
          <w:marBottom w:val="0"/>
          <w:divBdr>
            <w:top w:val="none" w:sz="0" w:space="0" w:color="auto"/>
            <w:left w:val="none" w:sz="0" w:space="0" w:color="auto"/>
            <w:bottom w:val="none" w:sz="0" w:space="0" w:color="auto"/>
            <w:right w:val="none" w:sz="0" w:space="0" w:color="auto"/>
          </w:divBdr>
        </w:div>
        <w:div w:id="1189180392">
          <w:marLeft w:val="0"/>
          <w:marRight w:val="0"/>
          <w:marTop w:val="0"/>
          <w:marBottom w:val="0"/>
          <w:divBdr>
            <w:top w:val="none" w:sz="0" w:space="0" w:color="auto"/>
            <w:left w:val="none" w:sz="0" w:space="0" w:color="auto"/>
            <w:bottom w:val="none" w:sz="0" w:space="0" w:color="auto"/>
            <w:right w:val="none" w:sz="0" w:space="0" w:color="auto"/>
          </w:divBdr>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947616639">
              <w:marLeft w:val="0"/>
              <w:marRight w:val="0"/>
              <w:marTop w:val="0"/>
              <w:marBottom w:val="0"/>
              <w:divBdr>
                <w:top w:val="none" w:sz="0" w:space="0" w:color="auto"/>
                <w:left w:val="none" w:sz="0" w:space="0" w:color="auto"/>
                <w:bottom w:val="none" w:sz="0" w:space="0" w:color="auto"/>
                <w:right w:val="none" w:sz="0" w:space="0" w:color="auto"/>
              </w:divBdr>
            </w:div>
          </w:divsChild>
        </w:div>
        <w:div w:id="1035160005">
          <w:marLeft w:val="0"/>
          <w:marRight w:val="0"/>
          <w:marTop w:val="0"/>
          <w:marBottom w:val="0"/>
          <w:divBdr>
            <w:top w:val="none" w:sz="0" w:space="0" w:color="auto"/>
            <w:left w:val="none" w:sz="0" w:space="0" w:color="auto"/>
            <w:bottom w:val="none" w:sz="0" w:space="0" w:color="auto"/>
            <w:right w:val="none" w:sz="0" w:space="0" w:color="auto"/>
          </w:divBdr>
          <w:divsChild>
            <w:div w:id="858546875">
              <w:marLeft w:val="0"/>
              <w:marRight w:val="0"/>
              <w:marTop w:val="0"/>
              <w:marBottom w:val="0"/>
              <w:divBdr>
                <w:top w:val="none" w:sz="0" w:space="0" w:color="auto"/>
                <w:left w:val="none" w:sz="0" w:space="0" w:color="auto"/>
                <w:bottom w:val="none" w:sz="0" w:space="0" w:color="auto"/>
                <w:right w:val="none" w:sz="0" w:space="0" w:color="auto"/>
              </w:divBdr>
            </w:div>
          </w:divsChild>
        </w:div>
        <w:div w:id="399719107">
          <w:marLeft w:val="0"/>
          <w:marRight w:val="0"/>
          <w:marTop w:val="0"/>
          <w:marBottom w:val="0"/>
          <w:divBdr>
            <w:top w:val="none" w:sz="0" w:space="0" w:color="auto"/>
            <w:left w:val="none" w:sz="0" w:space="0" w:color="auto"/>
            <w:bottom w:val="none" w:sz="0" w:space="0" w:color="auto"/>
            <w:right w:val="none" w:sz="0" w:space="0" w:color="auto"/>
          </w:divBdr>
        </w:div>
        <w:div w:id="860581997">
          <w:marLeft w:val="0"/>
          <w:marRight w:val="0"/>
          <w:marTop w:val="0"/>
          <w:marBottom w:val="0"/>
          <w:divBdr>
            <w:top w:val="none" w:sz="0" w:space="0" w:color="auto"/>
            <w:left w:val="none" w:sz="0" w:space="0" w:color="auto"/>
            <w:bottom w:val="none" w:sz="0" w:space="0" w:color="auto"/>
            <w:right w:val="none" w:sz="0" w:space="0" w:color="auto"/>
          </w:divBdr>
          <w:divsChild>
            <w:div w:id="1719083849">
              <w:marLeft w:val="0"/>
              <w:marRight w:val="0"/>
              <w:marTop w:val="0"/>
              <w:marBottom w:val="0"/>
              <w:divBdr>
                <w:top w:val="none" w:sz="0" w:space="0" w:color="auto"/>
                <w:left w:val="none" w:sz="0" w:space="0" w:color="auto"/>
                <w:bottom w:val="none" w:sz="0" w:space="0" w:color="auto"/>
                <w:right w:val="none" w:sz="0" w:space="0" w:color="auto"/>
              </w:divBdr>
            </w:div>
          </w:divsChild>
        </w:div>
        <w:div w:id="763262039">
          <w:marLeft w:val="0"/>
          <w:marRight w:val="0"/>
          <w:marTop w:val="0"/>
          <w:marBottom w:val="0"/>
          <w:divBdr>
            <w:top w:val="none" w:sz="0" w:space="0" w:color="auto"/>
            <w:left w:val="none" w:sz="0" w:space="0" w:color="auto"/>
            <w:bottom w:val="none" w:sz="0" w:space="0" w:color="auto"/>
            <w:right w:val="none" w:sz="0" w:space="0" w:color="auto"/>
          </w:divBdr>
        </w:div>
        <w:div w:id="1246185901">
          <w:marLeft w:val="0"/>
          <w:marRight w:val="0"/>
          <w:marTop w:val="0"/>
          <w:marBottom w:val="0"/>
          <w:divBdr>
            <w:top w:val="none" w:sz="0" w:space="0" w:color="auto"/>
            <w:left w:val="none" w:sz="0" w:space="0" w:color="auto"/>
            <w:bottom w:val="none" w:sz="0" w:space="0" w:color="auto"/>
            <w:right w:val="none" w:sz="0" w:space="0" w:color="auto"/>
          </w:divBdr>
        </w:div>
        <w:div w:id="1175149813">
          <w:marLeft w:val="0"/>
          <w:marRight w:val="0"/>
          <w:marTop w:val="0"/>
          <w:marBottom w:val="0"/>
          <w:divBdr>
            <w:top w:val="none" w:sz="0" w:space="0" w:color="auto"/>
            <w:left w:val="none" w:sz="0" w:space="0" w:color="auto"/>
            <w:bottom w:val="none" w:sz="0" w:space="0" w:color="auto"/>
            <w:right w:val="none" w:sz="0" w:space="0" w:color="auto"/>
          </w:divBdr>
          <w:divsChild>
            <w:div w:id="289291347">
              <w:marLeft w:val="0"/>
              <w:marRight w:val="0"/>
              <w:marTop w:val="0"/>
              <w:marBottom w:val="0"/>
              <w:divBdr>
                <w:top w:val="none" w:sz="0" w:space="0" w:color="auto"/>
                <w:left w:val="none" w:sz="0" w:space="0" w:color="auto"/>
                <w:bottom w:val="none" w:sz="0" w:space="0" w:color="auto"/>
                <w:right w:val="none" w:sz="0" w:space="0" w:color="auto"/>
              </w:divBdr>
            </w:div>
          </w:divsChild>
        </w:div>
        <w:div w:id="543180532">
          <w:marLeft w:val="0"/>
          <w:marRight w:val="0"/>
          <w:marTop w:val="0"/>
          <w:marBottom w:val="0"/>
          <w:divBdr>
            <w:top w:val="none" w:sz="0" w:space="0" w:color="auto"/>
            <w:left w:val="none" w:sz="0" w:space="0" w:color="auto"/>
            <w:bottom w:val="none" w:sz="0" w:space="0" w:color="auto"/>
            <w:right w:val="none" w:sz="0" w:space="0" w:color="auto"/>
          </w:divBdr>
          <w:divsChild>
            <w:div w:id="1504272418">
              <w:marLeft w:val="0"/>
              <w:marRight w:val="0"/>
              <w:marTop w:val="0"/>
              <w:marBottom w:val="0"/>
              <w:divBdr>
                <w:top w:val="none" w:sz="0" w:space="0" w:color="auto"/>
                <w:left w:val="none" w:sz="0" w:space="0" w:color="auto"/>
                <w:bottom w:val="none" w:sz="0" w:space="0" w:color="auto"/>
                <w:right w:val="none" w:sz="0" w:space="0" w:color="auto"/>
              </w:divBdr>
            </w:div>
          </w:divsChild>
        </w:div>
        <w:div w:id="1642224762">
          <w:marLeft w:val="0"/>
          <w:marRight w:val="0"/>
          <w:marTop w:val="0"/>
          <w:marBottom w:val="0"/>
          <w:divBdr>
            <w:top w:val="none" w:sz="0" w:space="0" w:color="auto"/>
            <w:left w:val="none" w:sz="0" w:space="0" w:color="auto"/>
            <w:bottom w:val="none" w:sz="0" w:space="0" w:color="auto"/>
            <w:right w:val="none" w:sz="0" w:space="0" w:color="auto"/>
          </w:divBdr>
          <w:divsChild>
            <w:div w:id="502819970">
              <w:marLeft w:val="0"/>
              <w:marRight w:val="0"/>
              <w:marTop w:val="0"/>
              <w:marBottom w:val="0"/>
              <w:divBdr>
                <w:top w:val="none" w:sz="0" w:space="0" w:color="auto"/>
                <w:left w:val="none" w:sz="0" w:space="0" w:color="auto"/>
                <w:bottom w:val="none" w:sz="0" w:space="0" w:color="auto"/>
                <w:right w:val="none" w:sz="0" w:space="0" w:color="auto"/>
              </w:divBdr>
            </w:div>
          </w:divsChild>
        </w:div>
        <w:div w:id="1376587269">
          <w:marLeft w:val="0"/>
          <w:marRight w:val="0"/>
          <w:marTop w:val="0"/>
          <w:marBottom w:val="0"/>
          <w:divBdr>
            <w:top w:val="none" w:sz="0" w:space="0" w:color="auto"/>
            <w:left w:val="none" w:sz="0" w:space="0" w:color="auto"/>
            <w:bottom w:val="none" w:sz="0" w:space="0" w:color="auto"/>
            <w:right w:val="none" w:sz="0" w:space="0" w:color="auto"/>
          </w:divBdr>
          <w:divsChild>
            <w:div w:id="15969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9840">
      <w:bodyDiv w:val="1"/>
      <w:marLeft w:val="0"/>
      <w:marRight w:val="0"/>
      <w:marTop w:val="0"/>
      <w:marBottom w:val="0"/>
      <w:divBdr>
        <w:top w:val="none" w:sz="0" w:space="0" w:color="auto"/>
        <w:left w:val="none" w:sz="0" w:space="0" w:color="auto"/>
        <w:bottom w:val="none" w:sz="0" w:space="0" w:color="auto"/>
        <w:right w:val="none" w:sz="0" w:space="0" w:color="auto"/>
      </w:divBdr>
    </w:div>
    <w:div w:id="1952710663">
      <w:bodyDiv w:val="1"/>
      <w:marLeft w:val="0"/>
      <w:marRight w:val="0"/>
      <w:marTop w:val="0"/>
      <w:marBottom w:val="0"/>
      <w:divBdr>
        <w:top w:val="none" w:sz="0" w:space="0" w:color="auto"/>
        <w:left w:val="none" w:sz="0" w:space="0" w:color="auto"/>
        <w:bottom w:val="none" w:sz="0" w:space="0" w:color="auto"/>
        <w:right w:val="none" w:sz="0" w:space="0" w:color="auto"/>
      </w:divBdr>
    </w:div>
    <w:div w:id="19594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seg.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A9C5-AA12-489C-8363-A8BC0E36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2</cp:revision>
  <dcterms:created xsi:type="dcterms:W3CDTF">2013-11-18T18:25:00Z</dcterms:created>
  <dcterms:modified xsi:type="dcterms:W3CDTF">2013-11-18T18:25:00Z</dcterms:modified>
</cp:coreProperties>
</file>