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1D9" w:rsidRDefault="009911D9" w:rsidP="009911D9">
      <w:pPr>
        <w:jc w:val="center"/>
        <w:rPr>
          <w:rFonts w:ascii="Calibri-Bold" w:hAnsi="Calibri-Bold" w:cs="Calibri-Bold"/>
          <w:b/>
          <w:bCs/>
          <w:sz w:val="56"/>
          <w:szCs w:val="56"/>
        </w:rPr>
      </w:pPr>
      <w:bookmarkStart w:id="0" w:name="_top"/>
      <w:bookmarkEnd w:id="0"/>
    </w:p>
    <w:p w:rsidR="009911D9" w:rsidRDefault="009911D9" w:rsidP="009911D9">
      <w:pPr>
        <w:jc w:val="center"/>
        <w:rPr>
          <w:rFonts w:ascii="Calibri-Bold" w:hAnsi="Calibri-Bold" w:cs="Calibri-Bold"/>
          <w:b/>
          <w:bCs/>
          <w:sz w:val="56"/>
          <w:szCs w:val="56"/>
        </w:rPr>
      </w:pPr>
    </w:p>
    <w:p w:rsidR="009911D9" w:rsidRDefault="009911D9" w:rsidP="009911D9">
      <w:pPr>
        <w:jc w:val="center"/>
        <w:rPr>
          <w:rFonts w:ascii="Calibri-Bold" w:hAnsi="Calibri-Bold" w:cs="Calibri-Bold"/>
          <w:b/>
          <w:bCs/>
          <w:sz w:val="56"/>
          <w:szCs w:val="56"/>
        </w:rPr>
      </w:pPr>
    </w:p>
    <w:p w:rsidR="009911D9" w:rsidRDefault="009911D9" w:rsidP="009911D9">
      <w:pPr>
        <w:jc w:val="center"/>
        <w:rPr>
          <w:rFonts w:ascii="Calibri-Bold" w:hAnsi="Calibri-Bold" w:cs="Calibri-Bold"/>
          <w:b/>
          <w:bCs/>
          <w:sz w:val="56"/>
          <w:szCs w:val="56"/>
        </w:rPr>
      </w:pPr>
    </w:p>
    <w:p w:rsidR="009911D9" w:rsidRDefault="009911D9" w:rsidP="009911D9">
      <w:pPr>
        <w:jc w:val="center"/>
        <w:rPr>
          <w:rFonts w:ascii="Calibri-Bold" w:hAnsi="Calibri-Bold" w:cs="Calibri-Bold"/>
          <w:b/>
          <w:bCs/>
          <w:sz w:val="56"/>
          <w:szCs w:val="56"/>
        </w:rPr>
      </w:pPr>
    </w:p>
    <w:p w:rsidR="009911D9" w:rsidRDefault="009911D9" w:rsidP="009911D9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Calibri-Bold" w:hAnsi="Calibri-Bold" w:cs="Calibri-Bold"/>
          <w:b/>
          <w:bCs/>
          <w:sz w:val="56"/>
          <w:szCs w:val="56"/>
        </w:rPr>
        <w:t>Instructor Guide</w:t>
      </w:r>
    </w:p>
    <w:p w:rsidR="009911D9" w:rsidRDefault="009911D9">
      <w:r>
        <w:br w:type="page"/>
      </w:r>
    </w:p>
    <w:p w:rsidR="004E3EB3" w:rsidRPr="00074980" w:rsidRDefault="004E3EB3" w:rsidP="00074980"/>
    <w:p w:rsidR="00D7186A" w:rsidRPr="00074980" w:rsidRDefault="009E470E" w:rsidP="0007498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First Aid </w:t>
      </w: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  <w:lang w:eastAsia="en-US"/>
        </w:rPr>
        <w:id w:val="1408808205"/>
        <w:docPartObj>
          <w:docPartGallery w:val="Table of Contents"/>
          <w:docPartUnique/>
        </w:docPartObj>
      </w:sdtPr>
      <w:sdtEndPr>
        <w:rPr>
          <w:noProof/>
          <w:color w:val="000000"/>
          <w:sz w:val="24"/>
          <w:szCs w:val="24"/>
        </w:rPr>
      </w:sdtEndPr>
      <w:sdtContent>
        <w:p w:rsidR="00EC7E58" w:rsidRPr="00B4539F" w:rsidRDefault="00EC7E58" w:rsidP="00EC7E58">
          <w:pPr>
            <w:pStyle w:val="TOCHeading"/>
            <w:rPr>
              <w:rFonts w:ascii="Arial" w:hAnsi="Arial" w:cs="Arial"/>
            </w:rPr>
          </w:pPr>
          <w:r w:rsidRPr="00B4539F">
            <w:rPr>
              <w:rFonts w:ascii="Arial" w:hAnsi="Arial" w:cs="Arial"/>
            </w:rPr>
            <w:t>Table of Contents</w:t>
          </w:r>
        </w:p>
        <w:p w:rsidR="00E63BB9" w:rsidRDefault="00E63BB9">
          <w:pPr>
            <w:pStyle w:val="TOC1"/>
            <w:tabs>
              <w:tab w:val="right" w:leader="dot" w:pos="9350"/>
            </w:tabs>
            <w:rPr>
              <w:rFonts w:ascii="Arial" w:hAnsi="Arial" w:cs="Arial"/>
            </w:rPr>
          </w:pPr>
        </w:p>
        <w:p w:rsidR="00892B6B" w:rsidRDefault="006A3FC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B4539F">
            <w:rPr>
              <w:rFonts w:ascii="Arial" w:hAnsi="Arial" w:cs="Arial"/>
            </w:rPr>
            <w:fldChar w:fldCharType="begin"/>
          </w:r>
          <w:r w:rsidR="00EC7E58" w:rsidRPr="00B4539F">
            <w:rPr>
              <w:rFonts w:ascii="Arial" w:hAnsi="Arial" w:cs="Arial"/>
            </w:rPr>
            <w:instrText xml:space="preserve"> TOC \o "1-3" \h \z \u </w:instrText>
          </w:r>
          <w:r w:rsidRPr="00B4539F">
            <w:rPr>
              <w:rFonts w:ascii="Arial" w:hAnsi="Arial" w:cs="Arial"/>
            </w:rPr>
            <w:fldChar w:fldCharType="separate"/>
          </w:r>
          <w:hyperlink w:anchor="_Toc361859251" w:history="1">
            <w:r w:rsidR="00892B6B" w:rsidRPr="00F34C41">
              <w:rPr>
                <w:rStyle w:val="Hyperlink"/>
                <w:rFonts w:ascii="Arial" w:hAnsi="Arial" w:cs="Arial"/>
                <w:noProof/>
              </w:rPr>
              <w:t>Overview and Goals</w:t>
            </w:r>
            <w:r w:rsidR="00892B6B">
              <w:rPr>
                <w:noProof/>
                <w:webHidden/>
              </w:rPr>
              <w:tab/>
            </w:r>
            <w:r w:rsidR="00892B6B">
              <w:rPr>
                <w:noProof/>
                <w:webHidden/>
              </w:rPr>
              <w:fldChar w:fldCharType="begin"/>
            </w:r>
            <w:r w:rsidR="00892B6B">
              <w:rPr>
                <w:noProof/>
                <w:webHidden/>
              </w:rPr>
              <w:instrText xml:space="preserve"> PAGEREF _Toc361859251 \h </w:instrText>
            </w:r>
            <w:r w:rsidR="00892B6B">
              <w:rPr>
                <w:noProof/>
                <w:webHidden/>
              </w:rPr>
            </w:r>
            <w:r w:rsidR="00892B6B">
              <w:rPr>
                <w:noProof/>
                <w:webHidden/>
              </w:rPr>
              <w:fldChar w:fldCharType="separate"/>
            </w:r>
            <w:r w:rsidR="00892B6B">
              <w:rPr>
                <w:noProof/>
                <w:webHidden/>
              </w:rPr>
              <w:t>3</w:t>
            </w:r>
            <w:r w:rsidR="00892B6B">
              <w:rPr>
                <w:noProof/>
                <w:webHidden/>
              </w:rPr>
              <w:fldChar w:fldCharType="end"/>
            </w:r>
          </w:hyperlink>
        </w:p>
        <w:p w:rsidR="00892B6B" w:rsidRDefault="00061FF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1859252" w:history="1">
            <w:r w:rsidR="00892B6B" w:rsidRPr="00F34C41">
              <w:rPr>
                <w:rStyle w:val="Hyperlink"/>
                <w:rFonts w:ascii="Arial" w:hAnsi="Arial" w:cs="Arial"/>
                <w:noProof/>
              </w:rPr>
              <w:t>Preparation – Facilitation Guidelines</w:t>
            </w:r>
            <w:r w:rsidR="00892B6B">
              <w:rPr>
                <w:noProof/>
                <w:webHidden/>
              </w:rPr>
              <w:tab/>
            </w:r>
            <w:r w:rsidR="00892B6B">
              <w:rPr>
                <w:noProof/>
                <w:webHidden/>
              </w:rPr>
              <w:fldChar w:fldCharType="begin"/>
            </w:r>
            <w:r w:rsidR="00892B6B">
              <w:rPr>
                <w:noProof/>
                <w:webHidden/>
              </w:rPr>
              <w:instrText xml:space="preserve"> PAGEREF _Toc361859252 \h </w:instrText>
            </w:r>
            <w:r w:rsidR="00892B6B">
              <w:rPr>
                <w:noProof/>
                <w:webHidden/>
              </w:rPr>
            </w:r>
            <w:r w:rsidR="00892B6B">
              <w:rPr>
                <w:noProof/>
                <w:webHidden/>
              </w:rPr>
              <w:fldChar w:fldCharType="separate"/>
            </w:r>
            <w:r w:rsidR="00892B6B">
              <w:rPr>
                <w:noProof/>
                <w:webHidden/>
              </w:rPr>
              <w:t>4</w:t>
            </w:r>
            <w:r w:rsidR="00892B6B">
              <w:rPr>
                <w:noProof/>
                <w:webHidden/>
              </w:rPr>
              <w:fldChar w:fldCharType="end"/>
            </w:r>
          </w:hyperlink>
        </w:p>
        <w:p w:rsidR="00892B6B" w:rsidRDefault="00061FF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1859253" w:history="1">
            <w:r w:rsidR="00892B6B" w:rsidRPr="00F34C41">
              <w:rPr>
                <w:rStyle w:val="Hyperlink"/>
                <w:rFonts w:ascii="Arial" w:hAnsi="Arial" w:cs="Arial"/>
                <w:noProof/>
              </w:rPr>
              <w:t>Materials</w:t>
            </w:r>
            <w:r w:rsidR="00892B6B">
              <w:rPr>
                <w:noProof/>
                <w:webHidden/>
              </w:rPr>
              <w:tab/>
            </w:r>
            <w:r w:rsidR="00892B6B">
              <w:rPr>
                <w:noProof/>
                <w:webHidden/>
              </w:rPr>
              <w:fldChar w:fldCharType="begin"/>
            </w:r>
            <w:r w:rsidR="00892B6B">
              <w:rPr>
                <w:noProof/>
                <w:webHidden/>
              </w:rPr>
              <w:instrText xml:space="preserve"> PAGEREF _Toc361859253 \h </w:instrText>
            </w:r>
            <w:r w:rsidR="00892B6B">
              <w:rPr>
                <w:noProof/>
                <w:webHidden/>
              </w:rPr>
            </w:r>
            <w:r w:rsidR="00892B6B">
              <w:rPr>
                <w:noProof/>
                <w:webHidden/>
              </w:rPr>
              <w:fldChar w:fldCharType="separate"/>
            </w:r>
            <w:r w:rsidR="00892B6B">
              <w:rPr>
                <w:noProof/>
                <w:webHidden/>
              </w:rPr>
              <w:t>5</w:t>
            </w:r>
            <w:r w:rsidR="00892B6B">
              <w:rPr>
                <w:noProof/>
                <w:webHidden/>
              </w:rPr>
              <w:fldChar w:fldCharType="end"/>
            </w:r>
          </w:hyperlink>
        </w:p>
        <w:p w:rsidR="00892B6B" w:rsidRDefault="00061FF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1859254" w:history="1">
            <w:r w:rsidR="00892B6B" w:rsidRPr="00F34C41">
              <w:rPr>
                <w:rStyle w:val="Hyperlink"/>
                <w:rFonts w:ascii="Arial" w:hAnsi="Arial" w:cs="Arial"/>
                <w:noProof/>
              </w:rPr>
              <w:t>Schedule</w:t>
            </w:r>
            <w:r w:rsidR="00892B6B">
              <w:rPr>
                <w:noProof/>
                <w:webHidden/>
              </w:rPr>
              <w:tab/>
            </w:r>
            <w:r w:rsidR="00892B6B">
              <w:rPr>
                <w:noProof/>
                <w:webHidden/>
              </w:rPr>
              <w:fldChar w:fldCharType="begin"/>
            </w:r>
            <w:r w:rsidR="00892B6B">
              <w:rPr>
                <w:noProof/>
                <w:webHidden/>
              </w:rPr>
              <w:instrText xml:space="preserve"> PAGEREF _Toc361859254 \h </w:instrText>
            </w:r>
            <w:r w:rsidR="00892B6B">
              <w:rPr>
                <w:noProof/>
                <w:webHidden/>
              </w:rPr>
            </w:r>
            <w:r w:rsidR="00892B6B">
              <w:rPr>
                <w:noProof/>
                <w:webHidden/>
              </w:rPr>
              <w:fldChar w:fldCharType="separate"/>
            </w:r>
            <w:r w:rsidR="00892B6B">
              <w:rPr>
                <w:noProof/>
                <w:webHidden/>
              </w:rPr>
              <w:t>6</w:t>
            </w:r>
            <w:r w:rsidR="00892B6B">
              <w:rPr>
                <w:noProof/>
                <w:webHidden/>
              </w:rPr>
              <w:fldChar w:fldCharType="end"/>
            </w:r>
          </w:hyperlink>
        </w:p>
        <w:p w:rsidR="00892B6B" w:rsidRDefault="00061F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1859255" w:history="1">
            <w:r w:rsidR="00892B6B" w:rsidRPr="00F34C41">
              <w:rPr>
                <w:rStyle w:val="Hyperlink"/>
                <w:rFonts w:ascii="Arial" w:hAnsi="Arial" w:cs="Arial"/>
                <w:noProof/>
              </w:rPr>
              <w:t>Articles for Workshop Discussions</w:t>
            </w:r>
            <w:r w:rsidR="00892B6B">
              <w:rPr>
                <w:noProof/>
                <w:webHidden/>
              </w:rPr>
              <w:tab/>
            </w:r>
            <w:r w:rsidR="00892B6B">
              <w:rPr>
                <w:noProof/>
                <w:webHidden/>
              </w:rPr>
              <w:fldChar w:fldCharType="begin"/>
            </w:r>
            <w:r w:rsidR="00892B6B">
              <w:rPr>
                <w:noProof/>
                <w:webHidden/>
              </w:rPr>
              <w:instrText xml:space="preserve"> PAGEREF _Toc361859255 \h </w:instrText>
            </w:r>
            <w:r w:rsidR="00892B6B">
              <w:rPr>
                <w:noProof/>
                <w:webHidden/>
              </w:rPr>
            </w:r>
            <w:r w:rsidR="00892B6B">
              <w:rPr>
                <w:noProof/>
                <w:webHidden/>
              </w:rPr>
              <w:fldChar w:fldCharType="separate"/>
            </w:r>
            <w:r w:rsidR="00892B6B">
              <w:rPr>
                <w:noProof/>
                <w:webHidden/>
              </w:rPr>
              <w:t>14</w:t>
            </w:r>
            <w:r w:rsidR="00892B6B">
              <w:rPr>
                <w:noProof/>
                <w:webHidden/>
              </w:rPr>
              <w:fldChar w:fldCharType="end"/>
            </w:r>
          </w:hyperlink>
        </w:p>
        <w:p w:rsidR="00892B6B" w:rsidRDefault="00061F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1859256" w:history="1">
            <w:r w:rsidR="00892B6B" w:rsidRPr="00F34C41">
              <w:rPr>
                <w:rStyle w:val="Hyperlink"/>
                <w:rFonts w:ascii="Arial" w:hAnsi="Arial" w:cs="Arial"/>
                <w:noProof/>
              </w:rPr>
              <w:t>Appendix 1-The Skeletal System</w:t>
            </w:r>
            <w:r w:rsidR="00892B6B">
              <w:rPr>
                <w:noProof/>
                <w:webHidden/>
              </w:rPr>
              <w:tab/>
            </w:r>
            <w:r w:rsidR="00892B6B">
              <w:rPr>
                <w:noProof/>
                <w:webHidden/>
              </w:rPr>
              <w:fldChar w:fldCharType="begin"/>
            </w:r>
            <w:r w:rsidR="00892B6B">
              <w:rPr>
                <w:noProof/>
                <w:webHidden/>
              </w:rPr>
              <w:instrText xml:space="preserve"> PAGEREF _Toc361859256 \h </w:instrText>
            </w:r>
            <w:r w:rsidR="00892B6B">
              <w:rPr>
                <w:noProof/>
                <w:webHidden/>
              </w:rPr>
            </w:r>
            <w:r w:rsidR="00892B6B">
              <w:rPr>
                <w:noProof/>
                <w:webHidden/>
              </w:rPr>
              <w:fldChar w:fldCharType="separate"/>
            </w:r>
            <w:r w:rsidR="00892B6B">
              <w:rPr>
                <w:noProof/>
                <w:webHidden/>
              </w:rPr>
              <w:t>15</w:t>
            </w:r>
            <w:r w:rsidR="00892B6B">
              <w:rPr>
                <w:noProof/>
                <w:webHidden/>
              </w:rPr>
              <w:fldChar w:fldCharType="end"/>
            </w:r>
          </w:hyperlink>
        </w:p>
        <w:p w:rsidR="00892B6B" w:rsidRDefault="00061F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1859257" w:history="1">
            <w:r w:rsidR="00892B6B" w:rsidRPr="00F34C41">
              <w:rPr>
                <w:rStyle w:val="Hyperlink"/>
                <w:rFonts w:ascii="Arial" w:hAnsi="Arial" w:cs="Arial"/>
                <w:noProof/>
              </w:rPr>
              <w:t>Appendix 2-The Knee</w:t>
            </w:r>
            <w:r w:rsidR="00892B6B">
              <w:rPr>
                <w:noProof/>
                <w:webHidden/>
              </w:rPr>
              <w:tab/>
            </w:r>
            <w:r w:rsidR="00892B6B">
              <w:rPr>
                <w:noProof/>
                <w:webHidden/>
              </w:rPr>
              <w:fldChar w:fldCharType="begin"/>
            </w:r>
            <w:r w:rsidR="00892B6B">
              <w:rPr>
                <w:noProof/>
                <w:webHidden/>
              </w:rPr>
              <w:instrText xml:space="preserve"> PAGEREF _Toc361859257 \h </w:instrText>
            </w:r>
            <w:r w:rsidR="00892B6B">
              <w:rPr>
                <w:noProof/>
                <w:webHidden/>
              </w:rPr>
            </w:r>
            <w:r w:rsidR="00892B6B">
              <w:rPr>
                <w:noProof/>
                <w:webHidden/>
              </w:rPr>
              <w:fldChar w:fldCharType="separate"/>
            </w:r>
            <w:r w:rsidR="00892B6B">
              <w:rPr>
                <w:noProof/>
                <w:webHidden/>
              </w:rPr>
              <w:t>16</w:t>
            </w:r>
            <w:r w:rsidR="00892B6B">
              <w:rPr>
                <w:noProof/>
                <w:webHidden/>
              </w:rPr>
              <w:fldChar w:fldCharType="end"/>
            </w:r>
          </w:hyperlink>
        </w:p>
        <w:p w:rsidR="00892B6B" w:rsidRDefault="00061F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1859258" w:history="1">
            <w:r w:rsidR="00892B6B" w:rsidRPr="00F34C41">
              <w:rPr>
                <w:rStyle w:val="Hyperlink"/>
                <w:rFonts w:ascii="Arial" w:hAnsi="Arial" w:cs="Arial"/>
                <w:noProof/>
              </w:rPr>
              <w:t>Appendix 3- Skin-Epidermal Layer</w:t>
            </w:r>
            <w:r w:rsidR="00892B6B">
              <w:rPr>
                <w:noProof/>
                <w:webHidden/>
              </w:rPr>
              <w:tab/>
            </w:r>
            <w:r w:rsidR="00892B6B">
              <w:rPr>
                <w:noProof/>
                <w:webHidden/>
              </w:rPr>
              <w:fldChar w:fldCharType="begin"/>
            </w:r>
            <w:r w:rsidR="00892B6B">
              <w:rPr>
                <w:noProof/>
                <w:webHidden/>
              </w:rPr>
              <w:instrText xml:space="preserve"> PAGEREF _Toc361859258 \h </w:instrText>
            </w:r>
            <w:r w:rsidR="00892B6B">
              <w:rPr>
                <w:noProof/>
                <w:webHidden/>
              </w:rPr>
            </w:r>
            <w:r w:rsidR="00892B6B">
              <w:rPr>
                <w:noProof/>
                <w:webHidden/>
              </w:rPr>
              <w:fldChar w:fldCharType="separate"/>
            </w:r>
            <w:r w:rsidR="00892B6B">
              <w:rPr>
                <w:noProof/>
                <w:webHidden/>
              </w:rPr>
              <w:t>17</w:t>
            </w:r>
            <w:r w:rsidR="00892B6B">
              <w:rPr>
                <w:noProof/>
                <w:webHidden/>
              </w:rPr>
              <w:fldChar w:fldCharType="end"/>
            </w:r>
          </w:hyperlink>
        </w:p>
        <w:p w:rsidR="00892B6B" w:rsidRDefault="00061F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1859259" w:history="1">
            <w:r w:rsidR="00892B6B" w:rsidRPr="00F34C41">
              <w:rPr>
                <w:rStyle w:val="Hyperlink"/>
                <w:rFonts w:ascii="Arial" w:hAnsi="Arial" w:cs="Arial"/>
                <w:noProof/>
              </w:rPr>
              <w:t>Appendix 4- Abdominal Area</w:t>
            </w:r>
            <w:r w:rsidR="00892B6B">
              <w:rPr>
                <w:noProof/>
                <w:webHidden/>
              </w:rPr>
              <w:tab/>
            </w:r>
            <w:r w:rsidR="00892B6B">
              <w:rPr>
                <w:noProof/>
                <w:webHidden/>
              </w:rPr>
              <w:fldChar w:fldCharType="begin"/>
            </w:r>
            <w:r w:rsidR="00892B6B">
              <w:rPr>
                <w:noProof/>
                <w:webHidden/>
              </w:rPr>
              <w:instrText xml:space="preserve"> PAGEREF _Toc361859259 \h </w:instrText>
            </w:r>
            <w:r w:rsidR="00892B6B">
              <w:rPr>
                <w:noProof/>
                <w:webHidden/>
              </w:rPr>
            </w:r>
            <w:r w:rsidR="00892B6B">
              <w:rPr>
                <w:noProof/>
                <w:webHidden/>
              </w:rPr>
              <w:fldChar w:fldCharType="separate"/>
            </w:r>
            <w:r w:rsidR="00892B6B">
              <w:rPr>
                <w:noProof/>
                <w:webHidden/>
              </w:rPr>
              <w:t>18</w:t>
            </w:r>
            <w:r w:rsidR="00892B6B">
              <w:rPr>
                <w:noProof/>
                <w:webHidden/>
              </w:rPr>
              <w:fldChar w:fldCharType="end"/>
            </w:r>
          </w:hyperlink>
        </w:p>
        <w:p w:rsidR="00892B6B" w:rsidRDefault="00061F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1859260" w:history="1">
            <w:r w:rsidR="00892B6B" w:rsidRPr="00F34C41">
              <w:rPr>
                <w:rStyle w:val="Hyperlink"/>
                <w:rFonts w:ascii="Arial" w:hAnsi="Arial" w:cs="Arial"/>
                <w:noProof/>
              </w:rPr>
              <w:t>Appendix 5- Chest Cavity</w:t>
            </w:r>
            <w:r w:rsidR="00892B6B">
              <w:rPr>
                <w:noProof/>
                <w:webHidden/>
              </w:rPr>
              <w:tab/>
            </w:r>
            <w:r w:rsidR="00892B6B">
              <w:rPr>
                <w:noProof/>
                <w:webHidden/>
              </w:rPr>
              <w:fldChar w:fldCharType="begin"/>
            </w:r>
            <w:r w:rsidR="00892B6B">
              <w:rPr>
                <w:noProof/>
                <w:webHidden/>
              </w:rPr>
              <w:instrText xml:space="preserve"> PAGEREF _Toc361859260 \h </w:instrText>
            </w:r>
            <w:r w:rsidR="00892B6B">
              <w:rPr>
                <w:noProof/>
                <w:webHidden/>
              </w:rPr>
            </w:r>
            <w:r w:rsidR="00892B6B">
              <w:rPr>
                <w:noProof/>
                <w:webHidden/>
              </w:rPr>
              <w:fldChar w:fldCharType="separate"/>
            </w:r>
            <w:r w:rsidR="00892B6B">
              <w:rPr>
                <w:noProof/>
                <w:webHidden/>
              </w:rPr>
              <w:t>19</w:t>
            </w:r>
            <w:r w:rsidR="00892B6B">
              <w:rPr>
                <w:noProof/>
                <w:webHidden/>
              </w:rPr>
              <w:fldChar w:fldCharType="end"/>
            </w:r>
          </w:hyperlink>
        </w:p>
        <w:p w:rsidR="00892B6B" w:rsidRDefault="00061F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1859261" w:history="1">
            <w:r w:rsidR="00892B6B" w:rsidRPr="00F34C41">
              <w:rPr>
                <w:rStyle w:val="Hyperlink"/>
                <w:rFonts w:ascii="Arial" w:hAnsi="Arial" w:cs="Arial"/>
                <w:noProof/>
              </w:rPr>
              <w:t>Appendix 6- Pressure Points to Control Bleeding</w:t>
            </w:r>
            <w:r w:rsidR="00892B6B">
              <w:rPr>
                <w:noProof/>
                <w:webHidden/>
              </w:rPr>
              <w:tab/>
            </w:r>
            <w:r w:rsidR="00892B6B">
              <w:rPr>
                <w:noProof/>
                <w:webHidden/>
              </w:rPr>
              <w:fldChar w:fldCharType="begin"/>
            </w:r>
            <w:r w:rsidR="00892B6B">
              <w:rPr>
                <w:noProof/>
                <w:webHidden/>
              </w:rPr>
              <w:instrText xml:space="preserve"> PAGEREF _Toc361859261 \h </w:instrText>
            </w:r>
            <w:r w:rsidR="00892B6B">
              <w:rPr>
                <w:noProof/>
                <w:webHidden/>
              </w:rPr>
            </w:r>
            <w:r w:rsidR="00892B6B">
              <w:rPr>
                <w:noProof/>
                <w:webHidden/>
              </w:rPr>
              <w:fldChar w:fldCharType="separate"/>
            </w:r>
            <w:r w:rsidR="00892B6B">
              <w:rPr>
                <w:noProof/>
                <w:webHidden/>
              </w:rPr>
              <w:t>20</w:t>
            </w:r>
            <w:r w:rsidR="00892B6B">
              <w:rPr>
                <w:noProof/>
                <w:webHidden/>
              </w:rPr>
              <w:fldChar w:fldCharType="end"/>
            </w:r>
          </w:hyperlink>
        </w:p>
        <w:p w:rsidR="00892B6B" w:rsidRDefault="00061F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1859262" w:history="1">
            <w:r w:rsidR="00892B6B" w:rsidRPr="00F34C41">
              <w:rPr>
                <w:rStyle w:val="Hyperlink"/>
                <w:rFonts w:ascii="Arial" w:hAnsi="Arial" w:cs="Arial"/>
                <w:noProof/>
              </w:rPr>
              <w:t>Appendix 7- The Skeletal System  Activity Worksheet #1</w:t>
            </w:r>
            <w:r w:rsidR="00892B6B">
              <w:rPr>
                <w:noProof/>
                <w:webHidden/>
              </w:rPr>
              <w:tab/>
            </w:r>
            <w:r w:rsidR="00892B6B">
              <w:rPr>
                <w:noProof/>
                <w:webHidden/>
              </w:rPr>
              <w:fldChar w:fldCharType="begin"/>
            </w:r>
            <w:r w:rsidR="00892B6B">
              <w:rPr>
                <w:noProof/>
                <w:webHidden/>
              </w:rPr>
              <w:instrText xml:space="preserve"> PAGEREF _Toc361859262 \h </w:instrText>
            </w:r>
            <w:r w:rsidR="00892B6B">
              <w:rPr>
                <w:noProof/>
                <w:webHidden/>
              </w:rPr>
            </w:r>
            <w:r w:rsidR="00892B6B">
              <w:rPr>
                <w:noProof/>
                <w:webHidden/>
              </w:rPr>
              <w:fldChar w:fldCharType="separate"/>
            </w:r>
            <w:r w:rsidR="00892B6B">
              <w:rPr>
                <w:noProof/>
                <w:webHidden/>
              </w:rPr>
              <w:t>21</w:t>
            </w:r>
            <w:r w:rsidR="00892B6B">
              <w:rPr>
                <w:noProof/>
                <w:webHidden/>
              </w:rPr>
              <w:fldChar w:fldCharType="end"/>
            </w:r>
          </w:hyperlink>
        </w:p>
        <w:p w:rsidR="00892B6B" w:rsidRDefault="00061F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1859263" w:history="1">
            <w:r w:rsidR="00892B6B" w:rsidRPr="00F34C41">
              <w:rPr>
                <w:rStyle w:val="Hyperlink"/>
                <w:rFonts w:ascii="Arial" w:hAnsi="Arial" w:cs="Arial"/>
                <w:noProof/>
              </w:rPr>
              <w:t>Appendix 8–Activity Worksheet #2</w:t>
            </w:r>
            <w:r w:rsidR="00892B6B">
              <w:rPr>
                <w:noProof/>
                <w:webHidden/>
              </w:rPr>
              <w:tab/>
            </w:r>
            <w:r w:rsidR="00892B6B">
              <w:rPr>
                <w:noProof/>
                <w:webHidden/>
              </w:rPr>
              <w:fldChar w:fldCharType="begin"/>
            </w:r>
            <w:r w:rsidR="00892B6B">
              <w:rPr>
                <w:noProof/>
                <w:webHidden/>
              </w:rPr>
              <w:instrText xml:space="preserve"> PAGEREF _Toc361859263 \h </w:instrText>
            </w:r>
            <w:r w:rsidR="00892B6B">
              <w:rPr>
                <w:noProof/>
                <w:webHidden/>
              </w:rPr>
            </w:r>
            <w:r w:rsidR="00892B6B">
              <w:rPr>
                <w:noProof/>
                <w:webHidden/>
              </w:rPr>
              <w:fldChar w:fldCharType="separate"/>
            </w:r>
            <w:r w:rsidR="00892B6B">
              <w:rPr>
                <w:noProof/>
                <w:webHidden/>
              </w:rPr>
              <w:t>22</w:t>
            </w:r>
            <w:r w:rsidR="00892B6B">
              <w:rPr>
                <w:noProof/>
                <w:webHidden/>
              </w:rPr>
              <w:fldChar w:fldCharType="end"/>
            </w:r>
          </w:hyperlink>
        </w:p>
        <w:p w:rsidR="00892B6B" w:rsidRDefault="00061FF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1859264" w:history="1">
            <w:r w:rsidR="00892B6B" w:rsidRPr="00F34C41">
              <w:rPr>
                <w:rStyle w:val="Hyperlink"/>
                <w:rFonts w:ascii="Arial" w:hAnsi="Arial" w:cs="Arial"/>
                <w:noProof/>
              </w:rPr>
              <w:t>Activity Worksheet - On the Job Scenario Actions and Treatments</w:t>
            </w:r>
            <w:r w:rsidR="00892B6B">
              <w:rPr>
                <w:noProof/>
                <w:webHidden/>
              </w:rPr>
              <w:tab/>
            </w:r>
            <w:r w:rsidR="00892B6B">
              <w:rPr>
                <w:noProof/>
                <w:webHidden/>
              </w:rPr>
              <w:fldChar w:fldCharType="begin"/>
            </w:r>
            <w:r w:rsidR="00892B6B">
              <w:rPr>
                <w:noProof/>
                <w:webHidden/>
              </w:rPr>
              <w:instrText xml:space="preserve"> PAGEREF _Toc361859264 \h </w:instrText>
            </w:r>
            <w:r w:rsidR="00892B6B">
              <w:rPr>
                <w:noProof/>
                <w:webHidden/>
              </w:rPr>
            </w:r>
            <w:r w:rsidR="00892B6B">
              <w:rPr>
                <w:noProof/>
                <w:webHidden/>
              </w:rPr>
              <w:fldChar w:fldCharType="separate"/>
            </w:r>
            <w:r w:rsidR="00892B6B">
              <w:rPr>
                <w:noProof/>
                <w:webHidden/>
              </w:rPr>
              <w:t>22</w:t>
            </w:r>
            <w:r w:rsidR="00892B6B">
              <w:rPr>
                <w:noProof/>
                <w:webHidden/>
              </w:rPr>
              <w:fldChar w:fldCharType="end"/>
            </w:r>
          </w:hyperlink>
        </w:p>
        <w:p w:rsidR="00892B6B" w:rsidRDefault="00061FF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1859265" w:history="1">
            <w:r w:rsidR="00892B6B" w:rsidRPr="00F34C41">
              <w:rPr>
                <w:rStyle w:val="Hyperlink"/>
                <w:rFonts w:ascii="Arial" w:hAnsi="Arial" w:cs="Arial"/>
                <w:noProof/>
              </w:rPr>
              <w:t>On the Job Scenarios for Assignment  (Instructor)</w:t>
            </w:r>
            <w:r w:rsidR="00892B6B">
              <w:rPr>
                <w:noProof/>
                <w:webHidden/>
              </w:rPr>
              <w:tab/>
            </w:r>
            <w:r w:rsidR="00892B6B">
              <w:rPr>
                <w:noProof/>
                <w:webHidden/>
              </w:rPr>
              <w:fldChar w:fldCharType="begin"/>
            </w:r>
            <w:r w:rsidR="00892B6B">
              <w:rPr>
                <w:noProof/>
                <w:webHidden/>
              </w:rPr>
              <w:instrText xml:space="preserve"> PAGEREF _Toc361859265 \h </w:instrText>
            </w:r>
            <w:r w:rsidR="00892B6B">
              <w:rPr>
                <w:noProof/>
                <w:webHidden/>
              </w:rPr>
            </w:r>
            <w:r w:rsidR="00892B6B">
              <w:rPr>
                <w:noProof/>
                <w:webHidden/>
              </w:rPr>
              <w:fldChar w:fldCharType="separate"/>
            </w:r>
            <w:r w:rsidR="00892B6B">
              <w:rPr>
                <w:noProof/>
                <w:webHidden/>
              </w:rPr>
              <w:t>24</w:t>
            </w:r>
            <w:r w:rsidR="00892B6B">
              <w:rPr>
                <w:noProof/>
                <w:webHidden/>
              </w:rPr>
              <w:fldChar w:fldCharType="end"/>
            </w:r>
          </w:hyperlink>
        </w:p>
        <w:p w:rsidR="00892B6B" w:rsidRDefault="00061FF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1859266" w:history="1">
            <w:r w:rsidR="00892B6B" w:rsidRPr="00F34C41">
              <w:rPr>
                <w:rStyle w:val="Hyperlink"/>
                <w:rFonts w:ascii="Arial" w:hAnsi="Arial" w:cs="Arial"/>
                <w:noProof/>
              </w:rPr>
              <w:t>On the Job Scenarios for Assignment</w:t>
            </w:r>
            <w:r w:rsidR="00892B6B">
              <w:rPr>
                <w:noProof/>
                <w:webHidden/>
              </w:rPr>
              <w:tab/>
            </w:r>
            <w:r w:rsidR="00892B6B">
              <w:rPr>
                <w:noProof/>
                <w:webHidden/>
              </w:rPr>
              <w:fldChar w:fldCharType="begin"/>
            </w:r>
            <w:r w:rsidR="00892B6B">
              <w:rPr>
                <w:noProof/>
                <w:webHidden/>
              </w:rPr>
              <w:instrText xml:space="preserve"> PAGEREF _Toc361859266 \h </w:instrText>
            </w:r>
            <w:r w:rsidR="00892B6B">
              <w:rPr>
                <w:noProof/>
                <w:webHidden/>
              </w:rPr>
            </w:r>
            <w:r w:rsidR="00892B6B">
              <w:rPr>
                <w:noProof/>
                <w:webHidden/>
              </w:rPr>
              <w:fldChar w:fldCharType="separate"/>
            </w:r>
            <w:r w:rsidR="00892B6B">
              <w:rPr>
                <w:noProof/>
                <w:webHidden/>
              </w:rPr>
              <w:t>26</w:t>
            </w:r>
            <w:r w:rsidR="00892B6B">
              <w:rPr>
                <w:noProof/>
                <w:webHidden/>
              </w:rPr>
              <w:fldChar w:fldCharType="end"/>
            </w:r>
          </w:hyperlink>
        </w:p>
        <w:p w:rsidR="00EC7E58" w:rsidRPr="00B4539F" w:rsidRDefault="006A3FCD" w:rsidP="00EC7E58">
          <w:pPr>
            <w:pStyle w:val="Default"/>
            <w:rPr>
              <w:rFonts w:ascii="Arial" w:hAnsi="Arial" w:cs="Arial"/>
              <w:sz w:val="32"/>
              <w:szCs w:val="32"/>
            </w:rPr>
          </w:pPr>
          <w:r w:rsidRPr="00B4539F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:rsidR="00EC7E58" w:rsidRPr="00B4539F" w:rsidRDefault="00EC7E58">
      <w:pPr>
        <w:rPr>
          <w:rStyle w:val="SubtleReference"/>
          <w:rFonts w:ascii="Arial" w:hAnsi="Arial" w:cs="Arial"/>
          <w:b/>
          <w:bCs/>
          <w:iCs/>
          <w:smallCaps w:val="0"/>
          <w:color w:val="auto"/>
          <w:sz w:val="28"/>
          <w:szCs w:val="28"/>
          <w:u w:val="none"/>
        </w:rPr>
      </w:pPr>
      <w:r w:rsidRPr="00B4539F">
        <w:rPr>
          <w:rStyle w:val="SubtleReference"/>
          <w:rFonts w:ascii="Arial" w:hAnsi="Arial" w:cs="Arial"/>
          <w:i/>
          <w:smallCaps w:val="0"/>
          <w:color w:val="auto"/>
          <w:sz w:val="28"/>
          <w:szCs w:val="28"/>
          <w:u w:val="none"/>
        </w:rPr>
        <w:br w:type="page"/>
      </w:r>
    </w:p>
    <w:p w:rsidR="009911D9" w:rsidRPr="00900CEC" w:rsidRDefault="009911D9" w:rsidP="009911D9">
      <w:pPr>
        <w:pStyle w:val="IntenseQuote"/>
        <w:spacing w:before="0" w:after="120"/>
        <w:ind w:left="0"/>
        <w:outlineLvl w:val="0"/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</w:pPr>
      <w:bookmarkStart w:id="1" w:name="_Toc359490762"/>
      <w:bookmarkStart w:id="2" w:name="_Toc361853267"/>
      <w:bookmarkStart w:id="3" w:name="_Toc361859251"/>
      <w:r w:rsidRPr="00900CEC"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  <w:lastRenderedPageBreak/>
        <w:t>Overview</w:t>
      </w:r>
      <w:r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  <w:t xml:space="preserve"> and Goals</w:t>
      </w:r>
      <w:bookmarkEnd w:id="1"/>
      <w:bookmarkEnd w:id="2"/>
      <w:bookmarkEnd w:id="3"/>
      <w:r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  <w:t xml:space="preserve"> </w:t>
      </w:r>
    </w:p>
    <w:p w:rsidR="008A5C99" w:rsidRDefault="00810467" w:rsidP="008A5C99">
      <w:pPr>
        <w:rPr>
          <w:rStyle w:val="text10239font1"/>
          <w:rFonts w:ascii="Arial" w:hAnsi="Arial" w:cs="Arial"/>
          <w:sz w:val="20"/>
          <w:szCs w:val="20"/>
        </w:rPr>
      </w:pPr>
      <w:r w:rsidRPr="009E0A69">
        <w:rPr>
          <w:rStyle w:val="text10239font1"/>
          <w:rFonts w:ascii="Arial" w:hAnsi="Arial" w:cs="Arial"/>
          <w:sz w:val="20"/>
          <w:szCs w:val="20"/>
        </w:rPr>
        <w:t>Working with natural gas, saf</w:t>
      </w:r>
      <w:r w:rsidR="00E806F7">
        <w:rPr>
          <w:rStyle w:val="text10239font1"/>
          <w:rFonts w:ascii="Arial" w:hAnsi="Arial" w:cs="Arial"/>
          <w:sz w:val="20"/>
          <w:szCs w:val="20"/>
        </w:rPr>
        <w:t>ety is of the utmost importance, but accidents do happen.  This means all personnel-on and off the job site should know the first aid guidelines and proper actions to take in any emergency, no matter what the severity.</w:t>
      </w:r>
      <w:r w:rsidR="00CC34D7">
        <w:rPr>
          <w:rStyle w:val="text10239font1"/>
          <w:rFonts w:ascii="Arial" w:hAnsi="Arial" w:cs="Arial"/>
          <w:sz w:val="20"/>
          <w:szCs w:val="20"/>
        </w:rPr>
        <w:t xml:space="preserve">  </w:t>
      </w:r>
      <w:r w:rsidR="008A5C99">
        <w:rPr>
          <w:rStyle w:val="text10239font1"/>
          <w:rFonts w:ascii="Arial" w:hAnsi="Arial" w:cs="Arial"/>
          <w:sz w:val="20"/>
          <w:szCs w:val="20"/>
        </w:rPr>
        <w:t xml:space="preserve">Being prepared can reduce further injuries and save lives. </w:t>
      </w:r>
    </w:p>
    <w:p w:rsidR="009911D9" w:rsidRDefault="009911D9" w:rsidP="009E0A69">
      <w:pPr>
        <w:pStyle w:val="NormalWeb"/>
        <w:spacing w:before="0" w:beforeAutospacing="0" w:after="12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 this unit of work the instructor will: </w:t>
      </w:r>
    </w:p>
    <w:p w:rsidR="009911D9" w:rsidRDefault="009911D9" w:rsidP="001A603A">
      <w:pPr>
        <w:pStyle w:val="NormalWeb"/>
        <w:numPr>
          <w:ilvl w:val="0"/>
          <w:numId w:val="6"/>
        </w:numPr>
        <w:spacing w:before="0" w:beforeAutospacing="0" w:after="12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H</w:t>
      </w:r>
      <w:r w:rsidRPr="005B01D2">
        <w:rPr>
          <w:rFonts w:ascii="Arial" w:hAnsi="Arial" w:cs="Arial"/>
          <w:color w:val="000000"/>
          <w:sz w:val="20"/>
          <w:szCs w:val="20"/>
        </w:rPr>
        <w:t>ighlight the concepts introduced in the online course</w:t>
      </w:r>
      <w:r>
        <w:rPr>
          <w:rFonts w:ascii="Arial" w:hAnsi="Arial" w:cs="Arial"/>
          <w:color w:val="000000"/>
          <w:sz w:val="20"/>
          <w:szCs w:val="20"/>
        </w:rPr>
        <w:t>.</w:t>
      </w:r>
      <w:r w:rsidRPr="005B01D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9911D9" w:rsidRDefault="009911D9" w:rsidP="001A603A">
      <w:pPr>
        <w:pStyle w:val="NormalWeb"/>
        <w:numPr>
          <w:ilvl w:val="0"/>
          <w:numId w:val="6"/>
        </w:numPr>
        <w:spacing w:before="0" w:beforeAutospacing="0" w:after="12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</w:t>
      </w:r>
      <w:r w:rsidRPr="005B01D2">
        <w:rPr>
          <w:rFonts w:ascii="Arial" w:hAnsi="Arial" w:cs="Arial"/>
          <w:color w:val="000000"/>
          <w:sz w:val="20"/>
          <w:szCs w:val="20"/>
        </w:rPr>
        <w:t>emonstr</w:t>
      </w:r>
      <w:r>
        <w:rPr>
          <w:rFonts w:ascii="Arial" w:hAnsi="Arial" w:cs="Arial"/>
          <w:color w:val="000000"/>
          <w:sz w:val="20"/>
          <w:szCs w:val="20"/>
        </w:rPr>
        <w:t xml:space="preserve">ate </w:t>
      </w:r>
      <w:r w:rsidRPr="005B01D2">
        <w:rPr>
          <w:rFonts w:ascii="Arial" w:hAnsi="Arial" w:cs="Arial"/>
          <w:color w:val="000000"/>
          <w:sz w:val="20"/>
          <w:szCs w:val="20"/>
        </w:rPr>
        <w:t xml:space="preserve">how to use </w:t>
      </w:r>
      <w:r>
        <w:rPr>
          <w:rFonts w:ascii="Arial" w:hAnsi="Arial" w:cs="Arial"/>
          <w:color w:val="000000"/>
          <w:sz w:val="20"/>
          <w:szCs w:val="20"/>
        </w:rPr>
        <w:t>the</w:t>
      </w:r>
      <w:r w:rsidRPr="005B01D2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relevant </w:t>
      </w:r>
      <w:r w:rsidRPr="005B01D2">
        <w:rPr>
          <w:rFonts w:ascii="Arial" w:hAnsi="Arial" w:cs="Arial"/>
          <w:color w:val="000000"/>
          <w:sz w:val="20"/>
          <w:szCs w:val="20"/>
        </w:rPr>
        <w:t>tools and reference guides</w:t>
      </w:r>
      <w:r>
        <w:rPr>
          <w:rFonts w:ascii="Arial" w:hAnsi="Arial" w:cs="Arial"/>
          <w:color w:val="000000"/>
          <w:sz w:val="20"/>
          <w:szCs w:val="20"/>
        </w:rPr>
        <w:t>, applicable to the content and activities.</w:t>
      </w:r>
    </w:p>
    <w:p w:rsidR="009911D9" w:rsidRPr="005B01D2" w:rsidRDefault="009911D9" w:rsidP="001A603A">
      <w:pPr>
        <w:pStyle w:val="NormalWeb"/>
        <w:numPr>
          <w:ilvl w:val="0"/>
          <w:numId w:val="6"/>
        </w:numPr>
        <w:spacing w:before="0" w:beforeAutospacing="0" w:after="12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Guide the participants through hands-on activities</w:t>
      </w:r>
      <w:r w:rsidRPr="005B01D2">
        <w:rPr>
          <w:rFonts w:ascii="Arial" w:hAnsi="Arial" w:cs="Arial"/>
          <w:color w:val="000000"/>
          <w:sz w:val="20"/>
          <w:szCs w:val="20"/>
        </w:rPr>
        <w:t xml:space="preserve"> to work safely with natural gas, as a </w:t>
      </w:r>
      <w:r>
        <w:rPr>
          <w:rFonts w:ascii="Arial" w:hAnsi="Arial" w:cs="Arial"/>
          <w:color w:val="000000"/>
          <w:sz w:val="20"/>
          <w:szCs w:val="20"/>
        </w:rPr>
        <w:t xml:space="preserve">qualified operator </w:t>
      </w:r>
      <w:r w:rsidRPr="005B01D2">
        <w:rPr>
          <w:rFonts w:ascii="Arial" w:hAnsi="Arial" w:cs="Arial"/>
          <w:color w:val="000000"/>
          <w:sz w:val="20"/>
          <w:szCs w:val="20"/>
        </w:rPr>
        <w:t xml:space="preserve">would on the job. </w:t>
      </w:r>
    </w:p>
    <w:p w:rsidR="009911D9" w:rsidRDefault="009911D9" w:rsidP="009E0A69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/>
          <w:sz w:val="20"/>
          <w:szCs w:val="20"/>
        </w:rPr>
      </w:pPr>
    </w:p>
    <w:p w:rsidR="009911D9" w:rsidRPr="005B01D2" w:rsidRDefault="009911D9" w:rsidP="009911D9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Upon completion of this unit of work, participants will be able to:</w:t>
      </w:r>
    </w:p>
    <w:p w:rsidR="00892B6B" w:rsidRDefault="009911D9" w:rsidP="001A603A">
      <w:pPr>
        <w:pStyle w:val="NormalWeb"/>
        <w:numPr>
          <w:ilvl w:val="0"/>
          <w:numId w:val="6"/>
        </w:numPr>
        <w:spacing w:before="0" w:beforeAutospacing="0" w:after="12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Explain the </w:t>
      </w:r>
      <w:r w:rsidR="00E806F7">
        <w:rPr>
          <w:rFonts w:ascii="Arial" w:hAnsi="Arial" w:cs="Arial"/>
          <w:color w:val="000000"/>
          <w:sz w:val="20"/>
          <w:szCs w:val="20"/>
        </w:rPr>
        <w:t xml:space="preserve">first aid guidelines and best practices </w:t>
      </w:r>
      <w:r w:rsidR="00892B6B">
        <w:rPr>
          <w:rFonts w:ascii="Arial" w:hAnsi="Arial" w:cs="Arial"/>
          <w:color w:val="000000"/>
          <w:sz w:val="20"/>
          <w:szCs w:val="20"/>
        </w:rPr>
        <w:t>for first responders.</w:t>
      </w:r>
    </w:p>
    <w:p w:rsidR="00E806F7" w:rsidRDefault="00892B6B" w:rsidP="001A603A">
      <w:pPr>
        <w:pStyle w:val="NormalWeb"/>
        <w:numPr>
          <w:ilvl w:val="0"/>
          <w:numId w:val="6"/>
        </w:numPr>
        <w:spacing w:before="0" w:beforeAutospacing="0" w:after="12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Explain the importance of using the correct </w:t>
      </w:r>
      <w:r w:rsidRPr="009911D9">
        <w:rPr>
          <w:rFonts w:ascii="Arial" w:hAnsi="Arial" w:cs="Arial"/>
          <w:color w:val="000000"/>
          <w:sz w:val="20"/>
          <w:szCs w:val="20"/>
        </w:rPr>
        <w:t xml:space="preserve">personal protective equipment </w:t>
      </w:r>
      <w:r>
        <w:rPr>
          <w:rFonts w:ascii="Arial" w:hAnsi="Arial" w:cs="Arial"/>
          <w:color w:val="000000"/>
          <w:sz w:val="20"/>
          <w:szCs w:val="20"/>
        </w:rPr>
        <w:t>(PPE).</w:t>
      </w:r>
    </w:p>
    <w:p w:rsidR="00E806F7" w:rsidRDefault="00E806F7" w:rsidP="001A603A">
      <w:pPr>
        <w:pStyle w:val="NormalWeb"/>
        <w:numPr>
          <w:ilvl w:val="0"/>
          <w:numId w:val="6"/>
        </w:numPr>
        <w:spacing w:before="0" w:beforeAutospacing="0" w:after="12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List the </w:t>
      </w:r>
      <w:r w:rsidR="002F0EAF">
        <w:rPr>
          <w:rFonts w:ascii="Arial" w:hAnsi="Arial" w:cs="Arial"/>
          <w:color w:val="000000"/>
          <w:sz w:val="20"/>
          <w:szCs w:val="20"/>
        </w:rPr>
        <w:t>actions to take in an emergency</w:t>
      </w:r>
      <w:r>
        <w:rPr>
          <w:rFonts w:ascii="Arial" w:hAnsi="Arial" w:cs="Arial"/>
          <w:color w:val="000000"/>
          <w:sz w:val="20"/>
          <w:szCs w:val="20"/>
        </w:rPr>
        <w:t xml:space="preserve"> that follow the OSHA standards</w:t>
      </w:r>
      <w:r w:rsidR="00F11B80">
        <w:rPr>
          <w:rFonts w:ascii="Arial" w:hAnsi="Arial" w:cs="Arial"/>
          <w:color w:val="000000"/>
          <w:sz w:val="20"/>
          <w:szCs w:val="20"/>
        </w:rPr>
        <w:t>, as well as appropriate industry guidelines such as the American Red Cross (first aid) and the American Heart Association.</w:t>
      </w:r>
    </w:p>
    <w:p w:rsidR="009911D9" w:rsidRPr="009911D9" w:rsidRDefault="009911D9" w:rsidP="009E0A69">
      <w:pPr>
        <w:pStyle w:val="NormalWeb"/>
        <w:spacing w:before="0" w:beforeAutospacing="0" w:after="120" w:afterAutospacing="0"/>
        <w:ind w:left="720"/>
        <w:rPr>
          <w:rFonts w:ascii="Arial" w:hAnsi="Arial" w:cs="Arial"/>
          <w:color w:val="000000"/>
          <w:sz w:val="20"/>
          <w:szCs w:val="20"/>
        </w:rPr>
      </w:pPr>
      <w:r w:rsidRPr="009E0A69">
        <w:rPr>
          <w:rFonts w:ascii="Arial" w:hAnsi="Arial" w:cs="Arial"/>
          <w:b/>
          <w:color w:val="000000"/>
          <w:sz w:val="20"/>
          <w:szCs w:val="20"/>
        </w:rPr>
        <w:t>Note:</w:t>
      </w:r>
      <w:r w:rsidRPr="009911D9">
        <w:rPr>
          <w:rFonts w:ascii="Arial" w:hAnsi="Arial" w:cs="Arial"/>
          <w:color w:val="000000"/>
          <w:sz w:val="20"/>
          <w:szCs w:val="20"/>
        </w:rPr>
        <w:t xml:space="preserve">  </w:t>
      </w:r>
      <w:r w:rsidRPr="009E0A69">
        <w:rPr>
          <w:rFonts w:ascii="Arial" w:hAnsi="Arial" w:cs="Arial"/>
          <w:i/>
          <w:color w:val="000000"/>
          <w:sz w:val="20"/>
          <w:szCs w:val="20"/>
        </w:rPr>
        <w:t>Specific step-by-step details and the outcomes of the demonstrations and participant activities will be determined by the materials and too</w:t>
      </w:r>
      <w:r w:rsidR="009E0A69">
        <w:rPr>
          <w:rFonts w:ascii="Arial" w:hAnsi="Arial" w:cs="Arial"/>
          <w:i/>
          <w:color w:val="000000"/>
          <w:sz w:val="20"/>
          <w:szCs w:val="20"/>
        </w:rPr>
        <w:t>ls used at the training facility.</w:t>
      </w:r>
    </w:p>
    <w:p w:rsidR="009911D9" w:rsidRDefault="009911D9">
      <w:pPr>
        <w:rPr>
          <w:b/>
          <w:bCs/>
          <w:iCs/>
          <w:color w:val="000000"/>
        </w:rPr>
      </w:pPr>
      <w:r>
        <w:rPr>
          <w:i/>
          <w:color w:val="000000"/>
        </w:rPr>
        <w:br w:type="page"/>
      </w:r>
    </w:p>
    <w:p w:rsidR="009E0A69" w:rsidRPr="003A237C" w:rsidRDefault="009E0A69" w:rsidP="009E0A69">
      <w:pPr>
        <w:pStyle w:val="IntenseQuote"/>
        <w:spacing w:before="0" w:after="120"/>
        <w:ind w:left="0"/>
        <w:outlineLvl w:val="0"/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</w:pPr>
      <w:bookmarkStart w:id="4" w:name="_Toc359490763"/>
      <w:bookmarkStart w:id="5" w:name="_Toc361853268"/>
      <w:bookmarkStart w:id="6" w:name="_Toc361859252"/>
      <w:r w:rsidRPr="003A237C"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  <w:lastRenderedPageBreak/>
        <w:t>Preparation</w:t>
      </w:r>
      <w:r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  <w:t xml:space="preserve"> – Facilitation Guidelines</w:t>
      </w:r>
      <w:bookmarkEnd w:id="4"/>
      <w:bookmarkEnd w:id="5"/>
      <w:bookmarkEnd w:id="6"/>
    </w:p>
    <w:p w:rsidR="009E0A69" w:rsidRPr="009E0A69" w:rsidRDefault="009E0A69" w:rsidP="009E0A69">
      <w:pPr>
        <w:spacing w:after="0"/>
        <w:rPr>
          <w:rFonts w:ascii="Arial" w:hAnsi="Arial" w:cs="Arial"/>
          <w:sz w:val="20"/>
        </w:rPr>
      </w:pPr>
      <w:r w:rsidRPr="009E0A69">
        <w:rPr>
          <w:rFonts w:ascii="Arial" w:hAnsi="Arial" w:cs="Arial"/>
          <w:sz w:val="20"/>
        </w:rPr>
        <w:t xml:space="preserve">All utility workers must follow the strictest safety guidelines.  </w:t>
      </w:r>
    </w:p>
    <w:p w:rsidR="009E0A69" w:rsidRPr="009E0A69" w:rsidRDefault="009E0A69" w:rsidP="009E0A69">
      <w:pPr>
        <w:spacing w:after="0"/>
        <w:rPr>
          <w:rFonts w:ascii="Arial" w:hAnsi="Arial" w:cs="Arial"/>
          <w:sz w:val="20"/>
        </w:rPr>
      </w:pPr>
    </w:p>
    <w:p w:rsidR="00D6490B" w:rsidRDefault="009E0A69" w:rsidP="00D6490B">
      <w:pPr>
        <w:pStyle w:val="Default"/>
        <w:spacing w:after="120"/>
        <w:rPr>
          <w:rFonts w:ascii="Arial" w:hAnsi="Arial" w:cs="Arial"/>
          <w:sz w:val="20"/>
        </w:rPr>
      </w:pPr>
      <w:r w:rsidRPr="003E5290">
        <w:rPr>
          <w:rFonts w:ascii="Arial" w:hAnsi="Arial" w:cs="Arial"/>
          <w:sz w:val="20"/>
          <w:szCs w:val="20"/>
        </w:rPr>
        <w:t xml:space="preserve">Ensure </w:t>
      </w:r>
      <w:r>
        <w:rPr>
          <w:rFonts w:ascii="Arial" w:hAnsi="Arial" w:cs="Arial"/>
          <w:sz w:val="20"/>
          <w:szCs w:val="20"/>
        </w:rPr>
        <w:t>the participants have completed t</w:t>
      </w:r>
      <w:r w:rsidR="00D6490B">
        <w:rPr>
          <w:rFonts w:ascii="Arial" w:hAnsi="Arial" w:cs="Arial"/>
          <w:sz w:val="20"/>
        </w:rPr>
        <w:t>he following online course:</w:t>
      </w:r>
    </w:p>
    <w:p w:rsidR="009E0A69" w:rsidRPr="00B4539F" w:rsidRDefault="00917BD0" w:rsidP="00D6490B">
      <w:pPr>
        <w:pStyle w:val="Default"/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OS-0111 First Aid</w:t>
      </w:r>
      <w:r w:rsidR="009E0A69" w:rsidRPr="00B4539F">
        <w:rPr>
          <w:rFonts w:ascii="Arial" w:hAnsi="Arial" w:cs="Arial"/>
          <w:sz w:val="20"/>
          <w:szCs w:val="20"/>
        </w:rPr>
        <w:t>, including the pre-test and the 20 question course assessment</w:t>
      </w:r>
    </w:p>
    <w:p w:rsidR="009E0A69" w:rsidRPr="00B4539F" w:rsidRDefault="009E0A69" w:rsidP="009E0A69">
      <w:pPr>
        <w:pStyle w:val="Default"/>
        <w:rPr>
          <w:rFonts w:ascii="Arial" w:hAnsi="Arial" w:cs="Arial"/>
          <w:sz w:val="20"/>
          <w:szCs w:val="20"/>
        </w:rPr>
      </w:pPr>
    </w:p>
    <w:p w:rsidR="00F11B80" w:rsidRDefault="009E0A69" w:rsidP="009E0A69">
      <w:pPr>
        <w:spacing w:after="120"/>
        <w:rPr>
          <w:rFonts w:ascii="Arial" w:hAnsi="Arial"/>
          <w:sz w:val="20"/>
        </w:rPr>
      </w:pPr>
      <w:r w:rsidRPr="003E5290">
        <w:rPr>
          <w:rFonts w:ascii="Arial" w:hAnsi="Arial"/>
          <w:sz w:val="20"/>
        </w:rPr>
        <w:t>Conduct this training in a classroom setting, with a simulated lab environmen</w:t>
      </w:r>
      <w:r>
        <w:rPr>
          <w:rFonts w:ascii="Arial" w:hAnsi="Arial"/>
          <w:sz w:val="20"/>
        </w:rPr>
        <w:t>t using the local materials and tools for illustration, demonstration, and the hands-on workshop activities.</w:t>
      </w:r>
    </w:p>
    <w:p w:rsidR="00F11B80" w:rsidRPr="00F11B80" w:rsidRDefault="00F11B80" w:rsidP="009E0A69">
      <w:pPr>
        <w:spacing w:after="120"/>
        <w:rPr>
          <w:rFonts w:ascii="Arial" w:hAnsi="Arial"/>
          <w:b/>
          <w:sz w:val="20"/>
        </w:rPr>
      </w:pPr>
      <w:r w:rsidRPr="00F11B80">
        <w:rPr>
          <w:rFonts w:ascii="Arial" w:hAnsi="Arial"/>
          <w:b/>
          <w:sz w:val="20"/>
        </w:rPr>
        <w:t xml:space="preserve">Note:  </w:t>
      </w:r>
    </w:p>
    <w:p w:rsidR="00F11B80" w:rsidRPr="00892B6B" w:rsidRDefault="00F11B80" w:rsidP="009E0A69">
      <w:pPr>
        <w:spacing w:after="120"/>
        <w:rPr>
          <w:rFonts w:ascii="Arial" w:hAnsi="Arial"/>
          <w:i/>
          <w:sz w:val="20"/>
        </w:rPr>
      </w:pPr>
      <w:r w:rsidRPr="00892B6B">
        <w:rPr>
          <w:rFonts w:ascii="Arial" w:hAnsi="Arial"/>
          <w:i/>
          <w:sz w:val="20"/>
        </w:rPr>
        <w:t>This class should be taught by an instructor who has First Aid</w:t>
      </w:r>
      <w:r w:rsidR="009C291B" w:rsidRPr="00892B6B">
        <w:rPr>
          <w:rFonts w:ascii="Arial" w:hAnsi="Arial"/>
          <w:i/>
          <w:sz w:val="20"/>
        </w:rPr>
        <w:t>, CPR</w:t>
      </w:r>
      <w:r w:rsidRPr="00892B6B">
        <w:rPr>
          <w:rFonts w:ascii="Arial" w:hAnsi="Arial"/>
          <w:i/>
          <w:sz w:val="20"/>
        </w:rPr>
        <w:t xml:space="preserve">, and Automated External Defibrillator (AED) training to ensure the participants are correctly introduced on how to respond to: </w:t>
      </w:r>
    </w:p>
    <w:p w:rsidR="00F11B80" w:rsidRPr="00892B6B" w:rsidRDefault="00F11B80" w:rsidP="001A603A">
      <w:pPr>
        <w:pStyle w:val="ListParagraph"/>
        <w:numPr>
          <w:ilvl w:val="0"/>
          <w:numId w:val="32"/>
        </w:numPr>
        <w:spacing w:after="120"/>
        <w:rPr>
          <w:i/>
        </w:rPr>
      </w:pPr>
      <w:r w:rsidRPr="00892B6B">
        <w:rPr>
          <w:i/>
        </w:rPr>
        <w:t>Common first aid emergencies, including burns; cuts; head, n</w:t>
      </w:r>
      <w:r w:rsidR="009C291B">
        <w:rPr>
          <w:i/>
        </w:rPr>
        <w:t>eck and back injuries</w:t>
      </w:r>
      <w:r w:rsidRPr="00892B6B">
        <w:rPr>
          <w:i/>
        </w:rPr>
        <w:t>.</w:t>
      </w:r>
    </w:p>
    <w:p w:rsidR="00F11B80" w:rsidRPr="008E3927" w:rsidRDefault="00F11B80" w:rsidP="001A603A">
      <w:pPr>
        <w:pStyle w:val="ListParagraph"/>
        <w:numPr>
          <w:ilvl w:val="0"/>
          <w:numId w:val="32"/>
        </w:numPr>
        <w:spacing w:after="120"/>
        <w:rPr>
          <w:rFonts w:ascii="Arial" w:hAnsi="Arial"/>
          <w:sz w:val="20"/>
        </w:rPr>
      </w:pPr>
      <w:r w:rsidRPr="00892B6B">
        <w:rPr>
          <w:i/>
        </w:rPr>
        <w:t xml:space="preserve">Breathing and cardiac emergencies in adults, including the use of </w:t>
      </w:r>
      <w:r w:rsidR="008E3927" w:rsidRPr="00892B6B">
        <w:rPr>
          <w:i/>
        </w:rPr>
        <w:t>an AED</w:t>
      </w:r>
      <w:r w:rsidRPr="00892B6B">
        <w:rPr>
          <w:i/>
        </w:rPr>
        <w:t>.</w:t>
      </w:r>
    </w:p>
    <w:p w:rsidR="00892B6B" w:rsidRDefault="00892B6B" w:rsidP="009E0A69">
      <w:pPr>
        <w:spacing w:after="120"/>
        <w:rPr>
          <w:rFonts w:ascii="Arial" w:hAnsi="Arial"/>
          <w:sz w:val="20"/>
        </w:rPr>
      </w:pPr>
    </w:p>
    <w:p w:rsidR="009E0A69" w:rsidRDefault="009E0A69" w:rsidP="009E0A69">
      <w:pPr>
        <w:spacing w:after="120"/>
        <w:rPr>
          <w:rFonts w:ascii="Arial" w:hAnsi="Arial"/>
          <w:sz w:val="20"/>
        </w:rPr>
      </w:pPr>
      <w:r>
        <w:rPr>
          <w:rFonts w:ascii="Arial" w:hAnsi="Arial"/>
          <w:sz w:val="20"/>
        </w:rPr>
        <w:t>During the class introduction:</w:t>
      </w:r>
    </w:p>
    <w:p w:rsidR="009E0A69" w:rsidRPr="000803C9" w:rsidRDefault="009E0A69" w:rsidP="009E0A69">
      <w:pPr>
        <w:pStyle w:val="ListParagraph"/>
        <w:numPr>
          <w:ilvl w:val="0"/>
          <w:numId w:val="3"/>
        </w:numPr>
        <w:spacing w:after="120"/>
        <w:ind w:left="360"/>
        <w:rPr>
          <w:rFonts w:ascii="Arial" w:hAnsi="Arial"/>
          <w:sz w:val="20"/>
        </w:rPr>
      </w:pPr>
      <w:r w:rsidRPr="000803C9">
        <w:rPr>
          <w:rFonts w:ascii="Arial" w:hAnsi="Arial" w:cs="Arial"/>
          <w:color w:val="000000"/>
          <w:sz w:val="20"/>
          <w:szCs w:val="20"/>
        </w:rPr>
        <w:t>Encourage discussion through demonstrations and activities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9E0A69" w:rsidRPr="000803C9" w:rsidRDefault="009E0A69" w:rsidP="009E0A69">
      <w:pPr>
        <w:pStyle w:val="ListParagraph"/>
        <w:numPr>
          <w:ilvl w:val="0"/>
          <w:numId w:val="3"/>
        </w:numPr>
        <w:spacing w:after="120"/>
        <w:ind w:left="360"/>
        <w:rPr>
          <w:rFonts w:ascii="Arial" w:hAnsi="Arial"/>
          <w:sz w:val="20"/>
        </w:rPr>
      </w:pPr>
      <w:r>
        <w:rPr>
          <w:rFonts w:ascii="Arial" w:hAnsi="Arial" w:cs="Arial"/>
          <w:color w:val="000000"/>
          <w:sz w:val="20"/>
          <w:szCs w:val="20"/>
        </w:rPr>
        <w:t>Discuss the importance of participation</w:t>
      </w:r>
      <w:r w:rsidR="009C291B">
        <w:rPr>
          <w:rFonts w:ascii="Arial" w:hAnsi="Arial" w:cs="Arial"/>
          <w:color w:val="000000"/>
          <w:sz w:val="20"/>
          <w:szCs w:val="20"/>
        </w:rPr>
        <w:t>.</w:t>
      </w:r>
    </w:p>
    <w:p w:rsidR="009E0A69" w:rsidRPr="000803C9" w:rsidRDefault="009E0A69" w:rsidP="009E0A69">
      <w:pPr>
        <w:pStyle w:val="ListParagraph"/>
        <w:numPr>
          <w:ilvl w:val="0"/>
          <w:numId w:val="3"/>
        </w:numPr>
        <w:spacing w:after="120"/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Explain that p</w:t>
      </w:r>
      <w:r w:rsidRPr="000803C9">
        <w:rPr>
          <w:rFonts w:ascii="Arial" w:hAnsi="Arial"/>
          <w:sz w:val="20"/>
        </w:rPr>
        <w:t>articipants may work with a partner or in small groups to complete the activities.  After each activity, the participants will be encouraged to present their findings for further discussion to the workshop.</w:t>
      </w:r>
    </w:p>
    <w:p w:rsidR="009E0A69" w:rsidRDefault="009E0A69" w:rsidP="009E0A69">
      <w:pPr>
        <w:spacing w:after="120"/>
        <w:rPr>
          <w:rFonts w:ascii="Arial" w:hAnsi="Arial"/>
          <w:sz w:val="20"/>
        </w:rPr>
      </w:pPr>
      <w:r>
        <w:rPr>
          <w:rFonts w:ascii="Arial" w:hAnsi="Arial"/>
          <w:sz w:val="20"/>
        </w:rPr>
        <w:t>Use a flipchart to capture key lessons learned from the group discussions, or to identify questions that will be answered in upcoming units of work or that require further research and discussion.</w:t>
      </w:r>
    </w:p>
    <w:p w:rsidR="009E0A69" w:rsidRPr="009957D5" w:rsidRDefault="009E0A69" w:rsidP="009E0A69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Reinforce the </w:t>
      </w:r>
      <w:r w:rsidRPr="009957D5">
        <w:rPr>
          <w:rFonts w:ascii="Arial" w:hAnsi="Arial" w:cs="Arial"/>
          <w:color w:val="000000"/>
          <w:sz w:val="20"/>
          <w:szCs w:val="20"/>
        </w:rPr>
        <w:t xml:space="preserve">importance of damage prevention programs and the best practices and guidelines </w:t>
      </w:r>
      <w:r>
        <w:rPr>
          <w:rFonts w:ascii="Arial" w:hAnsi="Arial" w:cs="Arial"/>
          <w:color w:val="000000"/>
          <w:sz w:val="20"/>
          <w:szCs w:val="20"/>
        </w:rPr>
        <w:t>of the Compressed Gas Association (</w:t>
      </w:r>
      <w:r w:rsidRPr="009957D5">
        <w:rPr>
          <w:rFonts w:ascii="Arial" w:hAnsi="Arial" w:cs="Arial"/>
          <w:color w:val="000000"/>
          <w:sz w:val="20"/>
          <w:szCs w:val="20"/>
        </w:rPr>
        <w:t>CGA</w:t>
      </w:r>
      <w:r>
        <w:rPr>
          <w:rFonts w:ascii="Arial" w:hAnsi="Arial" w:cs="Arial"/>
          <w:color w:val="000000"/>
          <w:sz w:val="20"/>
          <w:szCs w:val="20"/>
        </w:rPr>
        <w:t>)</w:t>
      </w:r>
      <w:r w:rsidRPr="009957D5"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z w:val="20"/>
          <w:szCs w:val="20"/>
        </w:rPr>
        <w:t>the Occupational Safety and Health Administration (</w:t>
      </w:r>
      <w:r w:rsidRPr="009957D5">
        <w:rPr>
          <w:rFonts w:ascii="Arial" w:hAnsi="Arial" w:cs="Arial"/>
          <w:color w:val="000000"/>
          <w:sz w:val="20"/>
          <w:szCs w:val="20"/>
        </w:rPr>
        <w:t>OSHA</w:t>
      </w:r>
      <w:r>
        <w:rPr>
          <w:rFonts w:ascii="Arial" w:hAnsi="Arial" w:cs="Arial"/>
          <w:color w:val="000000"/>
          <w:sz w:val="20"/>
          <w:szCs w:val="20"/>
        </w:rPr>
        <w:t>)</w:t>
      </w:r>
      <w:r w:rsidRPr="009957D5">
        <w:rPr>
          <w:rFonts w:ascii="Arial" w:hAnsi="Arial" w:cs="Arial"/>
          <w:color w:val="000000"/>
          <w:sz w:val="20"/>
          <w:szCs w:val="20"/>
        </w:rPr>
        <w:t>, and the Federal Government.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:rsidR="005740AA" w:rsidRPr="00B4539F" w:rsidRDefault="005740AA" w:rsidP="005740AA">
      <w:pPr>
        <w:pStyle w:val="Default"/>
        <w:rPr>
          <w:rFonts w:ascii="Arial" w:hAnsi="Arial" w:cs="Arial"/>
          <w:sz w:val="20"/>
          <w:szCs w:val="20"/>
        </w:rPr>
      </w:pPr>
      <w:r w:rsidRPr="00B4539F">
        <w:rPr>
          <w:rFonts w:ascii="Arial" w:hAnsi="Arial" w:cs="Arial"/>
          <w:sz w:val="20"/>
          <w:szCs w:val="20"/>
        </w:rPr>
        <w:t>Review the following regulation as tasks are introduced, demonstrated, and practiced.</w:t>
      </w:r>
    </w:p>
    <w:p w:rsidR="005740AA" w:rsidRPr="00B4539F" w:rsidRDefault="005740AA" w:rsidP="003C3DA7">
      <w:pPr>
        <w:pStyle w:val="Default"/>
        <w:rPr>
          <w:rFonts w:ascii="Arial" w:hAnsi="Arial" w:cs="Arial"/>
          <w:sz w:val="20"/>
          <w:szCs w:val="20"/>
        </w:rPr>
      </w:pPr>
    </w:p>
    <w:p w:rsidR="005740AA" w:rsidRDefault="005740AA" w:rsidP="009A39DF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bookmarkStart w:id="7" w:name="text3964anc"/>
      <w:bookmarkStart w:id="8" w:name="text13046anc"/>
      <w:bookmarkEnd w:id="7"/>
      <w:bookmarkEnd w:id="8"/>
      <w:r w:rsidRPr="00B4539F">
        <w:rPr>
          <w:rFonts w:ascii="Arial" w:eastAsia="Times New Roman" w:hAnsi="Arial" w:cs="Arial"/>
          <w:sz w:val="20"/>
          <w:szCs w:val="20"/>
        </w:rPr>
        <w:t>CFR 29 § 1910.1</w:t>
      </w:r>
      <w:r w:rsidR="00E806F7">
        <w:rPr>
          <w:rFonts w:ascii="Arial" w:eastAsia="Times New Roman" w:hAnsi="Arial" w:cs="Arial"/>
          <w:sz w:val="20"/>
          <w:szCs w:val="20"/>
        </w:rPr>
        <w:t>51 (a)</w:t>
      </w:r>
      <w:r w:rsidR="00B75F18">
        <w:rPr>
          <w:rFonts w:ascii="Arial" w:eastAsia="Times New Roman" w:hAnsi="Arial" w:cs="Arial"/>
          <w:sz w:val="20"/>
          <w:szCs w:val="20"/>
        </w:rPr>
        <w:t xml:space="preserve"> (b) (c)</w:t>
      </w:r>
      <w:r w:rsidRPr="00B4539F">
        <w:rPr>
          <w:rFonts w:ascii="Arial" w:eastAsia="Times New Roman" w:hAnsi="Arial" w:cs="Arial"/>
          <w:sz w:val="20"/>
          <w:szCs w:val="20"/>
        </w:rPr>
        <w:t xml:space="preserve"> </w:t>
      </w:r>
      <w:r w:rsidR="00B75F18">
        <w:rPr>
          <w:rFonts w:ascii="Arial" w:eastAsia="Times New Roman" w:hAnsi="Arial" w:cs="Arial"/>
          <w:sz w:val="20"/>
          <w:szCs w:val="20"/>
        </w:rPr>
        <w:t>Medical Services and First Aid</w:t>
      </w:r>
    </w:p>
    <w:p w:rsidR="00531C5D" w:rsidRDefault="00531C5D">
      <w:pPr>
        <w:rPr>
          <w:rStyle w:val="SubtleReference"/>
          <w:rFonts w:ascii="Arial" w:hAnsi="Arial" w:cs="Arial"/>
          <w:b/>
          <w:bCs/>
          <w:iCs/>
          <w:smallCaps w:val="0"/>
          <w:color w:val="auto"/>
          <w:sz w:val="28"/>
          <w:szCs w:val="28"/>
          <w:u w:val="none"/>
        </w:rPr>
      </w:pPr>
      <w:r>
        <w:rPr>
          <w:rStyle w:val="SubtleReference"/>
          <w:rFonts w:ascii="Arial" w:hAnsi="Arial" w:cs="Arial"/>
          <w:b/>
          <w:bCs/>
          <w:iCs/>
          <w:smallCaps w:val="0"/>
          <w:color w:val="auto"/>
          <w:sz w:val="28"/>
          <w:szCs w:val="28"/>
          <w:u w:val="none"/>
        </w:rPr>
        <w:br w:type="page"/>
      </w:r>
    </w:p>
    <w:p w:rsidR="00743460" w:rsidRPr="00B4539F" w:rsidRDefault="00743460" w:rsidP="00EC7E58">
      <w:pPr>
        <w:pStyle w:val="IntenseQuote"/>
        <w:ind w:left="0"/>
        <w:outlineLvl w:val="0"/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</w:pPr>
      <w:bookmarkStart w:id="9" w:name="_Toc361853269"/>
      <w:bookmarkStart w:id="10" w:name="_Toc361859253"/>
      <w:r w:rsidRPr="00B4539F"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  <w:lastRenderedPageBreak/>
        <w:t>Materials</w:t>
      </w:r>
      <w:bookmarkStart w:id="11" w:name="_GoBack"/>
      <w:bookmarkEnd w:id="9"/>
      <w:bookmarkEnd w:id="10"/>
      <w:bookmarkEnd w:id="11"/>
    </w:p>
    <w:p w:rsidR="009E0A69" w:rsidRDefault="009E0A69" w:rsidP="007F7289">
      <w:pPr>
        <w:pStyle w:val="ListBullet"/>
        <w:numPr>
          <w:ilvl w:val="0"/>
          <w:numId w:val="0"/>
        </w:numPr>
        <w:spacing w:after="120"/>
        <w:ind w:left="36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Provide the following to each participant:</w:t>
      </w:r>
    </w:p>
    <w:p w:rsidR="009E0A69" w:rsidRPr="00F477D3" w:rsidRDefault="009E0A69" w:rsidP="001A603A">
      <w:pPr>
        <w:pStyle w:val="ListBullet"/>
        <w:numPr>
          <w:ilvl w:val="0"/>
          <w:numId w:val="7"/>
        </w:numPr>
        <w:spacing w:after="120"/>
        <w:rPr>
          <w:rFonts w:ascii="Arial" w:hAnsi="Arial" w:cs="Arial"/>
          <w:sz w:val="20"/>
          <w:szCs w:val="20"/>
        </w:rPr>
      </w:pPr>
      <w:r w:rsidRPr="00F477D3">
        <w:rPr>
          <w:rFonts w:ascii="Arial" w:hAnsi="Arial" w:cs="Arial"/>
          <w:sz w:val="20"/>
          <w:szCs w:val="20"/>
        </w:rPr>
        <w:t xml:space="preserve">A copy of </w:t>
      </w:r>
      <w:hyperlink w:anchor="_Toc361853575" w:history="1">
        <w:r w:rsidR="00F477D3" w:rsidRPr="00F477D3">
          <w:rPr>
            <w:rStyle w:val="Hyperlink"/>
            <w:rFonts w:ascii="Arial" w:hAnsi="Arial" w:cs="Arial"/>
            <w:noProof/>
            <w:sz w:val="20"/>
            <w:szCs w:val="20"/>
          </w:rPr>
          <w:t>Appendix 8–Activity Worksheet #2</w:t>
        </w:r>
      </w:hyperlink>
      <w:r w:rsidR="00F477D3" w:rsidRPr="00F477D3">
        <w:rPr>
          <w:rStyle w:val="Hyperlink"/>
          <w:rFonts w:ascii="Arial" w:hAnsi="Arial" w:cs="Arial"/>
          <w:noProof/>
          <w:sz w:val="20"/>
          <w:szCs w:val="20"/>
        </w:rPr>
        <w:t xml:space="preserve"> </w:t>
      </w:r>
      <w:r w:rsidR="00892B6B" w:rsidRPr="00F477D3">
        <w:rPr>
          <w:rFonts w:ascii="Arial" w:hAnsi="Arial" w:cs="Arial"/>
          <w:sz w:val="20"/>
          <w:szCs w:val="20"/>
        </w:rPr>
        <w:t>for each scenario he or she is assigned.</w:t>
      </w:r>
    </w:p>
    <w:p w:rsidR="007A5709" w:rsidRDefault="007A5709" w:rsidP="001A603A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F477D3">
        <w:rPr>
          <w:rFonts w:ascii="Arial" w:hAnsi="Arial" w:cs="Arial"/>
          <w:sz w:val="20"/>
          <w:szCs w:val="20"/>
        </w:rPr>
        <w:t xml:space="preserve">Upon completion of a section or sections (as </w:t>
      </w:r>
      <w:r w:rsidR="00D03D24" w:rsidRPr="00F477D3">
        <w:rPr>
          <w:rFonts w:ascii="Arial" w:hAnsi="Arial" w:cs="Arial"/>
          <w:sz w:val="20"/>
          <w:szCs w:val="20"/>
        </w:rPr>
        <w:t>appropriate</w:t>
      </w:r>
      <w:r w:rsidRPr="00F477D3">
        <w:rPr>
          <w:rFonts w:ascii="Arial" w:hAnsi="Arial" w:cs="Arial"/>
          <w:sz w:val="20"/>
          <w:szCs w:val="20"/>
        </w:rPr>
        <w:t xml:space="preserve"> for your workshop) assign scenarios </w:t>
      </w:r>
      <w:r w:rsidR="002B1FD5" w:rsidRPr="00F477D3">
        <w:rPr>
          <w:rFonts w:ascii="Arial" w:hAnsi="Arial" w:cs="Arial"/>
          <w:sz w:val="20"/>
          <w:szCs w:val="20"/>
        </w:rPr>
        <w:t>for practice</w:t>
      </w:r>
      <w:r w:rsidRPr="00F477D3">
        <w:rPr>
          <w:rFonts w:ascii="Arial" w:hAnsi="Arial" w:cs="Arial"/>
          <w:sz w:val="20"/>
          <w:szCs w:val="20"/>
        </w:rPr>
        <w:t xml:space="preserve"> and or discussion.  Examples might be relevant to regional events or examples can be </w:t>
      </w:r>
      <w:r w:rsidR="00892B6B" w:rsidRPr="00F477D3">
        <w:rPr>
          <w:rFonts w:ascii="Arial" w:hAnsi="Arial" w:cs="Arial"/>
          <w:sz w:val="20"/>
          <w:szCs w:val="20"/>
        </w:rPr>
        <w:t>assigned from the Appendix</w:t>
      </w:r>
      <w:r w:rsidR="00892B6B">
        <w:rPr>
          <w:rFonts w:ascii="Arial" w:hAnsi="Arial" w:cs="Arial"/>
          <w:sz w:val="20"/>
          <w:szCs w:val="20"/>
        </w:rPr>
        <w:t xml:space="preserve"> reference:  </w:t>
      </w:r>
      <w:hyperlink w:anchor="_On_the_Job" w:history="1">
        <w:r w:rsidR="00892B6B" w:rsidRPr="00F477D3">
          <w:rPr>
            <w:rStyle w:val="Hyperlink"/>
            <w:rFonts w:ascii="Arial" w:hAnsi="Arial" w:cs="Arial"/>
            <w:sz w:val="20"/>
            <w:szCs w:val="20"/>
          </w:rPr>
          <w:t>On the Job Scenarios for Assignment</w:t>
        </w:r>
      </w:hyperlink>
      <w:r w:rsidR="00892B6B">
        <w:rPr>
          <w:rFonts w:ascii="Arial" w:hAnsi="Arial" w:cs="Arial"/>
          <w:sz w:val="20"/>
          <w:szCs w:val="20"/>
        </w:rPr>
        <w:t xml:space="preserve">. </w:t>
      </w:r>
    </w:p>
    <w:p w:rsidR="00F477D3" w:rsidRDefault="00F477D3" w:rsidP="00F477D3">
      <w:pPr>
        <w:pStyle w:val="ListParagraph"/>
        <w:spacing w:after="0"/>
        <w:ind w:left="360"/>
        <w:rPr>
          <w:rFonts w:ascii="Arial" w:hAnsi="Arial" w:cs="Arial"/>
          <w:sz w:val="20"/>
          <w:szCs w:val="20"/>
        </w:rPr>
      </w:pPr>
    </w:p>
    <w:p w:rsidR="008E3927" w:rsidRPr="00F477D3" w:rsidRDefault="00D03D24" w:rsidP="00F477D3">
      <w:pPr>
        <w:spacing w:after="0"/>
        <w:ind w:left="990"/>
        <w:rPr>
          <w:rFonts w:ascii="Arial" w:hAnsi="Arial" w:cs="Arial"/>
          <w:sz w:val="20"/>
          <w:szCs w:val="20"/>
        </w:rPr>
      </w:pPr>
      <w:r w:rsidRPr="00F477D3">
        <w:rPr>
          <w:rFonts w:ascii="Arial" w:hAnsi="Arial" w:cs="Arial"/>
          <w:b/>
          <w:sz w:val="20"/>
          <w:szCs w:val="20"/>
        </w:rPr>
        <w:t>Note:</w:t>
      </w:r>
      <w:r w:rsidRPr="00F477D3">
        <w:rPr>
          <w:rFonts w:ascii="Arial" w:hAnsi="Arial" w:cs="Arial"/>
          <w:sz w:val="20"/>
          <w:szCs w:val="20"/>
        </w:rPr>
        <w:t xml:space="preserve">  </w:t>
      </w:r>
      <w:r w:rsidRPr="00F477D3">
        <w:rPr>
          <w:rFonts w:ascii="Arial" w:hAnsi="Arial" w:cs="Arial"/>
          <w:i/>
          <w:sz w:val="20"/>
          <w:szCs w:val="20"/>
        </w:rPr>
        <w:t xml:space="preserve">Explain </w:t>
      </w:r>
      <w:r w:rsidR="002B1FD5" w:rsidRPr="00F477D3">
        <w:rPr>
          <w:rFonts w:ascii="Arial" w:hAnsi="Arial" w:cs="Arial"/>
          <w:i/>
          <w:sz w:val="20"/>
          <w:szCs w:val="20"/>
        </w:rPr>
        <w:t>that the</w:t>
      </w:r>
      <w:r w:rsidRPr="00F477D3">
        <w:rPr>
          <w:rFonts w:ascii="Arial" w:hAnsi="Arial" w:cs="Arial"/>
          <w:i/>
          <w:sz w:val="20"/>
          <w:szCs w:val="20"/>
        </w:rPr>
        <w:t xml:space="preserve"> On the Job Scenarios Activity Worksheet is comprehensive.</w:t>
      </w:r>
      <w:r w:rsidRPr="00F477D3">
        <w:rPr>
          <w:rFonts w:ascii="Arial" w:hAnsi="Arial" w:cs="Arial"/>
          <w:sz w:val="20"/>
          <w:szCs w:val="20"/>
        </w:rPr>
        <w:t xml:space="preserve">  </w:t>
      </w:r>
    </w:p>
    <w:p w:rsidR="00F477D3" w:rsidRDefault="000C4611" w:rsidP="00F477D3">
      <w:pPr>
        <w:pStyle w:val="ListParagraph"/>
        <w:spacing w:after="0"/>
        <w:ind w:left="990"/>
        <w:rPr>
          <w:rFonts w:ascii="Arial" w:hAnsi="Arial" w:cs="Arial"/>
          <w:i/>
          <w:sz w:val="20"/>
          <w:szCs w:val="20"/>
        </w:rPr>
      </w:pPr>
      <w:r w:rsidRPr="00F477D3">
        <w:rPr>
          <w:rFonts w:ascii="Arial" w:hAnsi="Arial" w:cs="Arial"/>
          <w:i/>
          <w:sz w:val="20"/>
          <w:szCs w:val="20"/>
        </w:rPr>
        <w:t xml:space="preserve">Although the scenarios may focus on how to handle one type of injury, for example  a </w:t>
      </w:r>
      <w:r w:rsidR="00531C5D" w:rsidRPr="00F477D3">
        <w:rPr>
          <w:rFonts w:ascii="Arial" w:hAnsi="Arial" w:cs="Arial"/>
          <w:i/>
          <w:sz w:val="20"/>
          <w:szCs w:val="20"/>
        </w:rPr>
        <w:t>wound</w:t>
      </w:r>
      <w:r w:rsidRPr="00F477D3">
        <w:rPr>
          <w:rFonts w:ascii="Arial" w:hAnsi="Arial" w:cs="Arial"/>
          <w:i/>
          <w:sz w:val="20"/>
          <w:szCs w:val="20"/>
        </w:rPr>
        <w:t xml:space="preserve">, how the victim is examined, the type of </w:t>
      </w:r>
      <w:r w:rsidR="00531C5D" w:rsidRPr="00F477D3">
        <w:rPr>
          <w:rFonts w:ascii="Arial" w:hAnsi="Arial" w:cs="Arial"/>
          <w:i/>
          <w:sz w:val="20"/>
          <w:szCs w:val="20"/>
        </w:rPr>
        <w:t>pressure applied, based on the location, the dressing used or even how to handle a bleeding victim in shock must all be considered.</w:t>
      </w:r>
    </w:p>
    <w:p w:rsidR="00531C5D" w:rsidRPr="00F477D3" w:rsidRDefault="00531C5D" w:rsidP="00F477D3">
      <w:pPr>
        <w:pStyle w:val="ListParagraph"/>
        <w:spacing w:after="0"/>
        <w:ind w:left="990"/>
        <w:rPr>
          <w:rFonts w:ascii="Arial" w:hAnsi="Arial" w:cs="Arial"/>
          <w:i/>
          <w:sz w:val="20"/>
          <w:szCs w:val="20"/>
        </w:rPr>
      </w:pPr>
      <w:r w:rsidRPr="00F477D3">
        <w:rPr>
          <w:rFonts w:ascii="Arial" w:hAnsi="Arial" w:cs="Arial"/>
          <w:i/>
          <w:sz w:val="20"/>
          <w:szCs w:val="20"/>
        </w:rPr>
        <w:t xml:space="preserve">  </w:t>
      </w:r>
    </w:p>
    <w:p w:rsidR="009E0A69" w:rsidRPr="007F7289" w:rsidRDefault="009E0A69" w:rsidP="001A603A">
      <w:pPr>
        <w:pStyle w:val="ListBullet"/>
        <w:numPr>
          <w:ilvl w:val="0"/>
          <w:numId w:val="7"/>
        </w:numPr>
        <w:spacing w:after="120"/>
        <w:rPr>
          <w:rFonts w:ascii="Arial" w:hAnsi="Arial" w:cs="Arial"/>
          <w:sz w:val="20"/>
          <w:szCs w:val="20"/>
        </w:rPr>
      </w:pPr>
      <w:r w:rsidRPr="007F7289">
        <w:rPr>
          <w:rFonts w:ascii="Arial" w:hAnsi="Arial" w:cs="Arial"/>
          <w:sz w:val="20"/>
          <w:szCs w:val="20"/>
        </w:rPr>
        <w:t xml:space="preserve">Access to the Internet, as needed, for OSHA, </w:t>
      </w:r>
      <w:r w:rsidR="00531C5D" w:rsidRPr="007F7289">
        <w:rPr>
          <w:rFonts w:ascii="Arial" w:hAnsi="Arial" w:cs="Arial"/>
          <w:sz w:val="20"/>
          <w:szCs w:val="20"/>
        </w:rPr>
        <w:t xml:space="preserve">The American Heart Association, the American Red Cross as well as all </w:t>
      </w:r>
      <w:r w:rsidRPr="007F7289">
        <w:rPr>
          <w:rFonts w:ascii="Arial" w:hAnsi="Arial" w:cs="Arial"/>
          <w:sz w:val="20"/>
          <w:szCs w:val="20"/>
        </w:rPr>
        <w:t xml:space="preserve">federal, and industry resources/references </w:t>
      </w:r>
      <w:r w:rsidR="00531C5D" w:rsidRPr="007F7289">
        <w:rPr>
          <w:rFonts w:ascii="Arial" w:hAnsi="Arial" w:cs="Arial"/>
          <w:sz w:val="20"/>
          <w:szCs w:val="20"/>
        </w:rPr>
        <w:t xml:space="preserve">that </w:t>
      </w:r>
      <w:r w:rsidRPr="007F7289">
        <w:rPr>
          <w:rFonts w:ascii="Arial" w:hAnsi="Arial" w:cs="Arial"/>
          <w:sz w:val="20"/>
          <w:szCs w:val="20"/>
        </w:rPr>
        <w:t>support</w:t>
      </w:r>
      <w:r w:rsidR="00531C5D" w:rsidRPr="007F7289">
        <w:rPr>
          <w:rFonts w:ascii="Arial" w:hAnsi="Arial" w:cs="Arial"/>
          <w:sz w:val="20"/>
          <w:szCs w:val="20"/>
        </w:rPr>
        <w:t xml:space="preserve"> </w:t>
      </w:r>
      <w:r w:rsidR="002B1FD5" w:rsidRPr="007F7289">
        <w:rPr>
          <w:rFonts w:ascii="Arial" w:hAnsi="Arial" w:cs="Arial"/>
          <w:sz w:val="20"/>
          <w:szCs w:val="20"/>
        </w:rPr>
        <w:t>the course</w:t>
      </w:r>
      <w:r w:rsidRPr="007F7289">
        <w:rPr>
          <w:rFonts w:ascii="Arial" w:hAnsi="Arial" w:cs="Arial"/>
          <w:sz w:val="20"/>
          <w:szCs w:val="20"/>
        </w:rPr>
        <w:t xml:space="preserve"> related discussions, demonstrations, and hands-on activities.</w:t>
      </w:r>
    </w:p>
    <w:p w:rsidR="009E0A69" w:rsidRDefault="009E0A69" w:rsidP="001A603A">
      <w:pPr>
        <w:pStyle w:val="ListBullet"/>
        <w:numPr>
          <w:ilvl w:val="0"/>
          <w:numId w:val="7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Access to manufacturer’s instructions as needed.</w:t>
      </w:r>
    </w:p>
    <w:p w:rsidR="00531C5D" w:rsidRDefault="00531C5D" w:rsidP="00EF1094">
      <w:pPr>
        <w:pStyle w:val="ListBullet"/>
        <w:numPr>
          <w:ilvl w:val="0"/>
          <w:numId w:val="0"/>
        </w:numPr>
        <w:tabs>
          <w:tab w:val="left" w:pos="-90"/>
          <w:tab w:val="left" w:pos="0"/>
        </w:tabs>
        <w:spacing w:after="120"/>
        <w:rPr>
          <w:rFonts w:ascii="Arial" w:hAnsi="Arial" w:cs="Arial"/>
          <w:sz w:val="20"/>
          <w:szCs w:val="20"/>
        </w:rPr>
      </w:pPr>
    </w:p>
    <w:p w:rsidR="00EF1094" w:rsidRPr="007B7BAA" w:rsidRDefault="00EF1094" w:rsidP="00EF1094">
      <w:pPr>
        <w:pStyle w:val="ListBullet"/>
        <w:numPr>
          <w:ilvl w:val="0"/>
          <w:numId w:val="0"/>
        </w:numPr>
        <w:tabs>
          <w:tab w:val="left" w:pos="-90"/>
          <w:tab w:val="left" w:pos="0"/>
        </w:tabs>
        <w:spacing w:after="120"/>
        <w:rPr>
          <w:rFonts w:ascii="Arial" w:hAnsi="Arial" w:cs="Arial"/>
          <w:sz w:val="20"/>
          <w:szCs w:val="20"/>
        </w:rPr>
      </w:pPr>
      <w:r w:rsidRPr="007B7BAA">
        <w:rPr>
          <w:rFonts w:ascii="Arial" w:hAnsi="Arial" w:cs="Arial"/>
          <w:sz w:val="20"/>
          <w:szCs w:val="20"/>
        </w:rPr>
        <w:t xml:space="preserve">Provide the following materials and tools used locally for </w:t>
      </w:r>
      <w:r w:rsidR="00531C5D">
        <w:rPr>
          <w:rFonts w:ascii="Arial" w:hAnsi="Arial" w:cs="Arial"/>
          <w:sz w:val="20"/>
          <w:szCs w:val="20"/>
        </w:rPr>
        <w:t xml:space="preserve">illustration, </w:t>
      </w:r>
      <w:r w:rsidRPr="007B7BAA">
        <w:rPr>
          <w:rFonts w:ascii="Arial" w:hAnsi="Arial" w:cs="Arial"/>
          <w:sz w:val="20"/>
          <w:szCs w:val="20"/>
        </w:rPr>
        <w:t>demonstration</w:t>
      </w:r>
      <w:r w:rsidR="00531C5D">
        <w:rPr>
          <w:rFonts w:ascii="Arial" w:hAnsi="Arial" w:cs="Arial"/>
          <w:sz w:val="20"/>
          <w:szCs w:val="20"/>
        </w:rPr>
        <w:t xml:space="preserve">, and if appropriate </w:t>
      </w:r>
      <w:r w:rsidRPr="007B7BAA">
        <w:rPr>
          <w:rFonts w:ascii="Arial" w:hAnsi="Arial" w:cs="Arial"/>
          <w:sz w:val="20"/>
          <w:szCs w:val="20"/>
        </w:rPr>
        <w:t xml:space="preserve">hands-on practice: </w:t>
      </w:r>
    </w:p>
    <w:p w:rsidR="00531C5D" w:rsidRPr="00531C5D" w:rsidRDefault="00531C5D" w:rsidP="001A603A">
      <w:pPr>
        <w:pStyle w:val="ListBullet"/>
        <w:numPr>
          <w:ilvl w:val="0"/>
          <w:numId w:val="9"/>
        </w:numPr>
        <w:spacing w:after="120"/>
        <w:rPr>
          <w:rFonts w:ascii="Arial" w:hAnsi="Arial" w:cs="Arial"/>
          <w:bCs w:val="0"/>
          <w:color w:val="000000"/>
          <w:sz w:val="20"/>
          <w:szCs w:val="20"/>
        </w:rPr>
      </w:pPr>
      <w:r w:rsidRPr="00531C5D">
        <w:rPr>
          <w:rFonts w:ascii="Arial" w:hAnsi="Arial" w:cs="Arial"/>
          <w:bCs w:val="0"/>
          <w:color w:val="000000"/>
          <w:sz w:val="20"/>
          <w:szCs w:val="20"/>
        </w:rPr>
        <w:t>Skeletal structure or charts</w:t>
      </w:r>
    </w:p>
    <w:p w:rsidR="00531C5D" w:rsidRDefault="00531C5D" w:rsidP="001A603A">
      <w:pPr>
        <w:pStyle w:val="ListBullet"/>
        <w:numPr>
          <w:ilvl w:val="0"/>
          <w:numId w:val="9"/>
        </w:numPr>
        <w:spacing w:after="120"/>
        <w:rPr>
          <w:rFonts w:ascii="Arial" w:hAnsi="Arial" w:cs="Arial"/>
          <w:bCs w:val="0"/>
          <w:color w:val="000000"/>
          <w:sz w:val="20"/>
          <w:szCs w:val="20"/>
        </w:rPr>
      </w:pPr>
      <w:r>
        <w:rPr>
          <w:rFonts w:ascii="Arial" w:hAnsi="Arial" w:cs="Arial"/>
          <w:bCs w:val="0"/>
          <w:color w:val="000000"/>
          <w:sz w:val="20"/>
          <w:szCs w:val="20"/>
        </w:rPr>
        <w:t>First Aid Supplies, for example:</w:t>
      </w:r>
    </w:p>
    <w:p w:rsidR="00531C5D" w:rsidRDefault="00531C5D" w:rsidP="001A603A">
      <w:pPr>
        <w:pStyle w:val="ListBullet"/>
        <w:numPr>
          <w:ilvl w:val="1"/>
          <w:numId w:val="9"/>
        </w:numPr>
        <w:spacing w:after="60"/>
        <w:rPr>
          <w:rFonts w:ascii="Arial" w:hAnsi="Arial" w:cs="Arial"/>
          <w:bCs w:val="0"/>
          <w:color w:val="000000"/>
          <w:sz w:val="20"/>
          <w:szCs w:val="20"/>
        </w:rPr>
      </w:pPr>
      <w:r>
        <w:rPr>
          <w:rFonts w:ascii="Arial" w:hAnsi="Arial" w:cs="Arial"/>
          <w:bCs w:val="0"/>
          <w:color w:val="000000"/>
          <w:sz w:val="20"/>
          <w:szCs w:val="20"/>
        </w:rPr>
        <w:t>Dressings</w:t>
      </w:r>
    </w:p>
    <w:p w:rsidR="008E3927" w:rsidRDefault="008E3927" w:rsidP="001A603A">
      <w:pPr>
        <w:pStyle w:val="ListBullet"/>
        <w:numPr>
          <w:ilvl w:val="1"/>
          <w:numId w:val="9"/>
        </w:numPr>
        <w:spacing w:after="60"/>
        <w:rPr>
          <w:rFonts w:ascii="Arial" w:hAnsi="Arial" w:cs="Arial"/>
          <w:bCs w:val="0"/>
          <w:color w:val="000000"/>
          <w:sz w:val="20"/>
          <w:szCs w:val="20"/>
        </w:rPr>
      </w:pPr>
      <w:r>
        <w:rPr>
          <w:rFonts w:ascii="Arial" w:hAnsi="Arial" w:cs="Arial"/>
          <w:bCs w:val="0"/>
          <w:color w:val="000000"/>
          <w:sz w:val="20"/>
          <w:szCs w:val="20"/>
        </w:rPr>
        <w:t>Bandages</w:t>
      </w:r>
    </w:p>
    <w:p w:rsidR="00531C5D" w:rsidRDefault="00531C5D" w:rsidP="001A603A">
      <w:pPr>
        <w:pStyle w:val="ListBullet"/>
        <w:numPr>
          <w:ilvl w:val="1"/>
          <w:numId w:val="9"/>
        </w:numPr>
        <w:spacing w:after="60"/>
        <w:rPr>
          <w:rFonts w:ascii="Arial" w:hAnsi="Arial" w:cs="Arial"/>
          <w:bCs w:val="0"/>
          <w:color w:val="000000"/>
          <w:sz w:val="20"/>
          <w:szCs w:val="20"/>
        </w:rPr>
      </w:pPr>
      <w:r>
        <w:rPr>
          <w:rFonts w:ascii="Arial" w:hAnsi="Arial" w:cs="Arial"/>
          <w:bCs w:val="0"/>
          <w:color w:val="000000"/>
          <w:sz w:val="20"/>
          <w:szCs w:val="20"/>
        </w:rPr>
        <w:t>Tourniquet</w:t>
      </w:r>
    </w:p>
    <w:p w:rsidR="00531C5D" w:rsidRDefault="00531C5D" w:rsidP="001A603A">
      <w:pPr>
        <w:pStyle w:val="ListBullet"/>
        <w:numPr>
          <w:ilvl w:val="1"/>
          <w:numId w:val="9"/>
        </w:numPr>
        <w:spacing w:after="60"/>
        <w:rPr>
          <w:rFonts w:ascii="Arial" w:hAnsi="Arial" w:cs="Arial"/>
          <w:bCs w:val="0"/>
          <w:color w:val="000000"/>
          <w:sz w:val="20"/>
          <w:szCs w:val="20"/>
        </w:rPr>
      </w:pPr>
      <w:r>
        <w:rPr>
          <w:rFonts w:ascii="Arial" w:hAnsi="Arial" w:cs="Arial"/>
          <w:bCs w:val="0"/>
          <w:color w:val="000000"/>
          <w:sz w:val="20"/>
          <w:szCs w:val="20"/>
        </w:rPr>
        <w:t xml:space="preserve">CPR </w:t>
      </w:r>
      <w:r w:rsidR="002B1FD5">
        <w:rPr>
          <w:rFonts w:ascii="Arial" w:hAnsi="Arial" w:cs="Arial"/>
          <w:bCs w:val="0"/>
          <w:color w:val="000000"/>
          <w:sz w:val="20"/>
          <w:szCs w:val="20"/>
        </w:rPr>
        <w:t>equipment/supplies</w:t>
      </w:r>
      <w:r w:rsidR="008E3927">
        <w:rPr>
          <w:rFonts w:ascii="Arial" w:hAnsi="Arial" w:cs="Arial"/>
          <w:bCs w:val="0"/>
          <w:color w:val="000000"/>
          <w:sz w:val="20"/>
          <w:szCs w:val="20"/>
        </w:rPr>
        <w:t xml:space="preserve">; for example resuscitation mask, gloves </w:t>
      </w:r>
    </w:p>
    <w:p w:rsidR="00531C5D" w:rsidRDefault="008E3927" w:rsidP="001A603A">
      <w:pPr>
        <w:pStyle w:val="ListBullet"/>
        <w:numPr>
          <w:ilvl w:val="1"/>
          <w:numId w:val="9"/>
        </w:numPr>
        <w:spacing w:after="60"/>
        <w:rPr>
          <w:rFonts w:ascii="Arial" w:hAnsi="Arial" w:cs="Arial"/>
          <w:bCs w:val="0"/>
          <w:color w:val="000000"/>
          <w:sz w:val="20"/>
          <w:szCs w:val="20"/>
        </w:rPr>
      </w:pPr>
      <w:r>
        <w:rPr>
          <w:rFonts w:ascii="Arial" w:hAnsi="Arial" w:cs="Arial"/>
          <w:bCs w:val="0"/>
          <w:color w:val="000000"/>
          <w:sz w:val="20"/>
          <w:szCs w:val="20"/>
        </w:rPr>
        <w:t>AED</w:t>
      </w:r>
    </w:p>
    <w:p w:rsidR="00531C5D" w:rsidRDefault="00531C5D" w:rsidP="001A603A">
      <w:pPr>
        <w:pStyle w:val="ListBullet"/>
        <w:numPr>
          <w:ilvl w:val="0"/>
          <w:numId w:val="9"/>
        </w:numPr>
        <w:spacing w:after="120"/>
        <w:rPr>
          <w:rFonts w:ascii="Arial" w:hAnsi="Arial" w:cs="Arial"/>
          <w:bCs w:val="0"/>
          <w:color w:val="000000"/>
          <w:sz w:val="20"/>
          <w:szCs w:val="20"/>
        </w:rPr>
      </w:pPr>
      <w:r w:rsidRPr="00BA6954">
        <w:rPr>
          <w:rFonts w:ascii="Arial" w:hAnsi="Arial" w:cs="Arial"/>
          <w:bCs w:val="0"/>
          <w:color w:val="000000"/>
          <w:sz w:val="20"/>
          <w:szCs w:val="20"/>
        </w:rPr>
        <w:t>Personal Protective Equipment</w:t>
      </w:r>
      <w:r w:rsidR="008E3927">
        <w:rPr>
          <w:rFonts w:ascii="Arial" w:hAnsi="Arial" w:cs="Arial"/>
          <w:bCs w:val="0"/>
          <w:color w:val="000000"/>
          <w:sz w:val="20"/>
          <w:szCs w:val="20"/>
        </w:rPr>
        <w:t>, as needed</w:t>
      </w:r>
    </w:p>
    <w:p w:rsidR="00F477D3" w:rsidRDefault="00F477D3" w:rsidP="00F477D3">
      <w:pPr>
        <w:pStyle w:val="ListBullet"/>
        <w:numPr>
          <w:ilvl w:val="0"/>
          <w:numId w:val="0"/>
        </w:numPr>
        <w:spacing w:after="120"/>
        <w:ind w:left="720"/>
        <w:rPr>
          <w:rFonts w:ascii="Arial" w:hAnsi="Arial" w:cs="Arial"/>
          <w:bCs w:val="0"/>
          <w:color w:val="000000"/>
          <w:sz w:val="20"/>
          <w:szCs w:val="20"/>
        </w:rPr>
      </w:pPr>
    </w:p>
    <w:p w:rsidR="008E3927" w:rsidRDefault="00531C5D" w:rsidP="00531C5D">
      <w:pPr>
        <w:spacing w:after="120" w:line="240" w:lineRule="auto"/>
        <w:rPr>
          <w:rFonts w:ascii="Arial" w:hAnsi="Arial"/>
          <w:sz w:val="20"/>
        </w:rPr>
      </w:pPr>
      <w:r w:rsidRPr="00896FB0">
        <w:rPr>
          <w:rFonts w:ascii="Arial" w:hAnsi="Arial"/>
          <w:sz w:val="20"/>
        </w:rPr>
        <w:t>Using the local materials (skeletal structures</w:t>
      </w:r>
      <w:r w:rsidR="008E3927">
        <w:rPr>
          <w:rFonts w:ascii="Arial" w:hAnsi="Arial"/>
          <w:sz w:val="20"/>
        </w:rPr>
        <w:t>)</w:t>
      </w:r>
      <w:r w:rsidRPr="00896FB0">
        <w:rPr>
          <w:rFonts w:ascii="Arial" w:hAnsi="Arial"/>
          <w:sz w:val="20"/>
        </w:rPr>
        <w:t xml:space="preserve"> review the skeletal structure.  </w:t>
      </w:r>
    </w:p>
    <w:p w:rsidR="00CC34D7" w:rsidRDefault="008E3927" w:rsidP="008E3927">
      <w:pPr>
        <w:spacing w:after="120" w:line="240" w:lineRule="auto"/>
        <w:ind w:left="450"/>
        <w:rPr>
          <w:rFonts w:ascii="Arial" w:hAnsi="Arial"/>
          <w:sz w:val="20"/>
        </w:rPr>
      </w:pPr>
      <w:r w:rsidRPr="008E3927">
        <w:rPr>
          <w:rFonts w:ascii="Arial" w:hAnsi="Arial"/>
          <w:b/>
          <w:sz w:val="20"/>
        </w:rPr>
        <w:t>Note</w:t>
      </w:r>
      <w:r>
        <w:rPr>
          <w:rFonts w:ascii="Arial" w:hAnsi="Arial"/>
          <w:sz w:val="20"/>
        </w:rPr>
        <w:t xml:space="preserve">:  </w:t>
      </w:r>
    </w:p>
    <w:p w:rsidR="00CC34D7" w:rsidRPr="00CC34D7" w:rsidRDefault="00EF1094" w:rsidP="001A603A">
      <w:pPr>
        <w:pStyle w:val="ListParagraph"/>
        <w:numPr>
          <w:ilvl w:val="0"/>
          <w:numId w:val="34"/>
        </w:numPr>
        <w:spacing w:after="120" w:line="240" w:lineRule="auto"/>
        <w:ind w:left="810"/>
        <w:rPr>
          <w:rFonts w:ascii="Arial" w:hAnsi="Arial" w:cs="Arial"/>
          <w:i/>
          <w:color w:val="000000"/>
          <w:sz w:val="20"/>
          <w:szCs w:val="20"/>
        </w:rPr>
      </w:pPr>
      <w:r w:rsidRPr="00CC34D7">
        <w:rPr>
          <w:rFonts w:ascii="Arial" w:hAnsi="Arial" w:cs="Arial"/>
          <w:i/>
          <w:color w:val="000000"/>
          <w:sz w:val="20"/>
          <w:szCs w:val="20"/>
        </w:rPr>
        <w:t>These items, and any other materials used for demonstrations and participant activities, will be determined by the materials and tools used at the training facility</w:t>
      </w:r>
    </w:p>
    <w:p w:rsidR="00CC34D7" w:rsidRPr="00CC34D7" w:rsidRDefault="00CC34D7" w:rsidP="001A603A">
      <w:pPr>
        <w:pStyle w:val="ListParagraph"/>
        <w:numPr>
          <w:ilvl w:val="0"/>
          <w:numId w:val="33"/>
        </w:numPr>
        <w:spacing w:after="120" w:line="240" w:lineRule="auto"/>
        <w:ind w:left="810"/>
        <w:rPr>
          <w:rFonts w:ascii="Arial" w:hAnsi="Arial"/>
          <w:sz w:val="20"/>
        </w:rPr>
      </w:pPr>
      <w:r w:rsidRPr="00CC34D7">
        <w:rPr>
          <w:rFonts w:ascii="Arial" w:hAnsi="Arial"/>
          <w:i/>
          <w:sz w:val="20"/>
        </w:rPr>
        <w:t>Appendix has images similar to those in the online course work for the participants to reference if needed.</w:t>
      </w:r>
      <w:r w:rsidRPr="00CC34D7">
        <w:rPr>
          <w:rFonts w:ascii="Arial" w:hAnsi="Arial"/>
          <w:sz w:val="20"/>
        </w:rPr>
        <w:t xml:space="preserve"> </w:t>
      </w:r>
    </w:p>
    <w:p w:rsidR="00EF1094" w:rsidRDefault="00BF5517" w:rsidP="00EF1094">
      <w:pPr>
        <w:rPr>
          <w:rFonts w:ascii="Arial" w:hAnsi="Arial" w:cs="Arial"/>
          <w:bCs/>
          <w:sz w:val="20"/>
          <w:szCs w:val="20"/>
        </w:rPr>
      </w:pPr>
      <w:r w:rsidRPr="00BF5517">
        <w:rPr>
          <w:rFonts w:ascii="Arial" w:hAnsi="Arial" w:cs="Arial"/>
          <w:i/>
          <w:color w:val="000000"/>
          <w:sz w:val="20"/>
          <w:szCs w:val="20"/>
        </w:rPr>
        <w:t>.</w:t>
      </w:r>
      <w:r w:rsidR="00EF1094">
        <w:rPr>
          <w:rFonts w:ascii="Arial" w:hAnsi="Arial" w:cs="Arial"/>
          <w:sz w:val="20"/>
          <w:szCs w:val="20"/>
        </w:rPr>
        <w:br w:type="page"/>
      </w:r>
    </w:p>
    <w:p w:rsidR="003A237C" w:rsidRPr="00B4539F" w:rsidRDefault="003A237C" w:rsidP="009E0A69">
      <w:pPr>
        <w:pStyle w:val="IntenseQuote"/>
        <w:ind w:left="0"/>
        <w:outlineLvl w:val="0"/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</w:pPr>
      <w:bookmarkStart w:id="12" w:name="_Toc361853270"/>
      <w:bookmarkStart w:id="13" w:name="_Toc361859254"/>
      <w:r w:rsidRPr="00B4539F"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  <w:lastRenderedPageBreak/>
        <w:t>Schedule</w:t>
      </w:r>
      <w:bookmarkEnd w:id="12"/>
      <w:bookmarkEnd w:id="13"/>
      <w:r w:rsidRPr="00B4539F"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7823"/>
      </w:tblGrid>
      <w:tr w:rsidR="007707FE" w:rsidRPr="00B4539F" w:rsidTr="00C26EC3">
        <w:trPr>
          <w:tblHeader/>
        </w:trPr>
        <w:tc>
          <w:tcPr>
            <w:tcW w:w="1548" w:type="dxa"/>
          </w:tcPr>
          <w:p w:rsidR="007707FE" w:rsidRPr="009E0A69" w:rsidRDefault="007707FE" w:rsidP="005D5A87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B4539F">
              <w:rPr>
                <w:rFonts w:ascii="Arial" w:hAnsi="Arial" w:cs="Arial"/>
              </w:rPr>
              <w:br w:type="page"/>
            </w:r>
            <w:r w:rsidRPr="009E0A69">
              <w:rPr>
                <w:rFonts w:ascii="Arial" w:hAnsi="Arial" w:cs="Arial"/>
                <w:b/>
                <w:sz w:val="20"/>
                <w:szCs w:val="20"/>
              </w:rPr>
              <w:t xml:space="preserve">Time </w:t>
            </w:r>
          </w:p>
        </w:tc>
        <w:tc>
          <w:tcPr>
            <w:tcW w:w="7823" w:type="dxa"/>
          </w:tcPr>
          <w:p w:rsidR="008609C5" w:rsidRPr="00B4539F" w:rsidRDefault="00E63BB9" w:rsidP="005D5A87">
            <w:pPr>
              <w:tabs>
                <w:tab w:val="left" w:pos="2085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Topics for Discussion, Demonstrations, and Activities </w:t>
            </w:r>
          </w:p>
        </w:tc>
      </w:tr>
      <w:tr w:rsidR="007707FE" w:rsidRPr="00B4539F" w:rsidTr="00C26EC3">
        <w:tc>
          <w:tcPr>
            <w:tcW w:w="1548" w:type="dxa"/>
          </w:tcPr>
          <w:p w:rsidR="007707FE" w:rsidRPr="004958C8" w:rsidRDefault="00F477D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30 </w:t>
            </w:r>
            <w:r w:rsidR="007707FE" w:rsidRPr="004958C8">
              <w:rPr>
                <w:rFonts w:ascii="Arial" w:hAnsi="Arial" w:cs="Arial"/>
                <w:b/>
                <w:sz w:val="20"/>
                <w:szCs w:val="20"/>
              </w:rPr>
              <w:t xml:space="preserve">minutes </w:t>
            </w:r>
          </w:p>
        </w:tc>
        <w:tc>
          <w:tcPr>
            <w:tcW w:w="7823" w:type="dxa"/>
          </w:tcPr>
          <w:p w:rsidR="007707FE" w:rsidRDefault="007707FE" w:rsidP="007707F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453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Introduction </w:t>
            </w:r>
          </w:p>
          <w:p w:rsidR="009E0A69" w:rsidRDefault="009E0A69" w:rsidP="007707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F67D4" w:rsidRDefault="00917BD0" w:rsidP="00D5091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Explain that this module of work</w:t>
            </w:r>
            <w:r w:rsidR="00DF0394">
              <w:rPr>
                <w:rFonts w:ascii="Arial" w:hAnsi="Arial" w:cs="Arial"/>
                <w:color w:val="000000"/>
                <w:sz w:val="20"/>
                <w:szCs w:val="20"/>
              </w:rPr>
              <w:t xml:space="preserve"> introduces the </w:t>
            </w:r>
            <w:r w:rsidRPr="00612C7B">
              <w:rPr>
                <w:rFonts w:ascii="Arial" w:hAnsi="Arial" w:cs="Arial"/>
                <w:color w:val="000000"/>
                <w:sz w:val="20"/>
                <w:szCs w:val="20"/>
              </w:rPr>
              <w:t>fundamentals of handling basic first aid and CPR training</w:t>
            </w:r>
            <w:r w:rsidR="00DF0394">
              <w:rPr>
                <w:rFonts w:ascii="Arial" w:hAnsi="Arial" w:cs="Arial"/>
                <w:color w:val="000000"/>
                <w:sz w:val="20"/>
                <w:szCs w:val="20"/>
              </w:rPr>
              <w:t xml:space="preserve"> that were covered in the online course work</w:t>
            </w:r>
            <w:r w:rsidR="008609C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8609C5" w:rsidRDefault="008609C5" w:rsidP="008609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F0394" w:rsidRPr="009312DE" w:rsidRDefault="00DF0394" w:rsidP="00DF03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312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Discussion</w:t>
            </w:r>
          </w:p>
          <w:p w:rsidR="00E56FEB" w:rsidRDefault="008609C5" w:rsidP="008609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Emphasize </w:t>
            </w:r>
            <w:r w:rsidR="00E56FEB">
              <w:rPr>
                <w:rFonts w:ascii="Arial" w:hAnsi="Arial" w:cs="Arial"/>
                <w:color w:val="000000"/>
                <w:sz w:val="20"/>
                <w:szCs w:val="20"/>
              </w:rPr>
              <w:t>the following points:</w:t>
            </w:r>
          </w:p>
          <w:p w:rsidR="00DF0394" w:rsidRPr="00E56FEB" w:rsidRDefault="00E56FEB" w:rsidP="001A603A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6FEB">
              <w:rPr>
                <w:rFonts w:ascii="Arial" w:hAnsi="Arial" w:cs="Arial"/>
                <w:color w:val="000000"/>
                <w:sz w:val="20"/>
                <w:szCs w:val="20"/>
              </w:rPr>
              <w:t>Safety</w:t>
            </w:r>
            <w:r w:rsidR="00DF0394" w:rsidRPr="00E56FEB">
              <w:rPr>
                <w:rFonts w:ascii="Arial" w:hAnsi="Arial" w:cs="Arial"/>
                <w:color w:val="000000"/>
                <w:sz w:val="20"/>
                <w:szCs w:val="20"/>
              </w:rPr>
              <w:t xml:space="preserve"> must be the first consideration on the job.  </w:t>
            </w:r>
          </w:p>
          <w:p w:rsidR="00D50917" w:rsidRPr="0056063A" w:rsidRDefault="00D50917" w:rsidP="001A603A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</w:t>
            </w:r>
            <w:r w:rsidRPr="0056063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ll utility worker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s</w:t>
            </w:r>
            <w:r w:rsidRPr="0056063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must learn the fundamentals of basic life support to ensure personal safety</w:t>
            </w:r>
            <w:r w:rsidR="002B1FD5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, </w:t>
            </w:r>
            <w:r w:rsidR="002B1FD5" w:rsidRPr="0056063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as</w:t>
            </w:r>
            <w:r w:rsidRPr="0056063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well as that of the people with whom he or she is working and </w:t>
            </w:r>
            <w:r w:rsidR="00E56FEB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the </w:t>
            </w:r>
            <w:r w:rsidRPr="0056063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victims of an incident</w:t>
            </w:r>
            <w:r w:rsidR="00E56FEB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  <w:p w:rsidR="00E56FEB" w:rsidRDefault="00E56FEB" w:rsidP="001A603A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The eight </w:t>
            </w:r>
            <w:r w:rsidRPr="00DF039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OSHA standards</w:t>
            </w:r>
            <w:r w:rsidRPr="00DF0394">
              <w:rPr>
                <w:rFonts w:ascii="Arial" w:hAnsi="Arial" w:cs="Arial"/>
                <w:color w:val="000000"/>
                <w:sz w:val="20"/>
                <w:szCs w:val="20"/>
              </w:rPr>
              <w:t xml:space="preserve"> for First Aid requirements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which require that companies supply first aid </w:t>
            </w:r>
            <w:r w:rsidR="00CC34D7">
              <w:rPr>
                <w:rFonts w:ascii="Arial" w:hAnsi="Arial" w:cs="Arial"/>
                <w:color w:val="000000"/>
                <w:sz w:val="20"/>
                <w:szCs w:val="20"/>
              </w:rPr>
              <w:t xml:space="preserve">supplies/tools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and train personnel to administer first aid and CPR</w:t>
            </w:r>
            <w:r w:rsidR="00CC34D7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D50917" w:rsidRPr="00E56FEB" w:rsidRDefault="00D50917" w:rsidP="001A603A">
            <w:pPr>
              <w:pStyle w:val="ListParagraph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ind w:left="72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56FEB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The importance of first aid and CPR training</w:t>
            </w:r>
            <w:r w:rsidR="00465875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for everyone.</w:t>
            </w:r>
          </w:p>
          <w:p w:rsidR="00D50917" w:rsidRPr="00E56FEB" w:rsidRDefault="00D50917" w:rsidP="001A603A">
            <w:pPr>
              <w:pStyle w:val="ListParagraph"/>
              <w:numPr>
                <w:ilvl w:val="1"/>
                <w:numId w:val="13"/>
              </w:numPr>
              <w:autoSpaceDE w:val="0"/>
              <w:autoSpaceDN w:val="0"/>
              <w:adjustRightInd w:val="0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E56FEB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Basic first aid training gives one the </w:t>
            </w:r>
            <w:r w:rsidRPr="00E56FEB">
              <w:rPr>
                <w:rFonts w:ascii="Arial" w:hAnsi="Arial" w:cs="Arial"/>
                <w:sz w:val="20"/>
                <w:szCs w:val="20"/>
              </w:rPr>
              <w:t xml:space="preserve"> knowledge, experience and confidence to identify and help in emergency cases to care and monitor a person in distress until medical care arrives.  </w:t>
            </w:r>
          </w:p>
          <w:p w:rsidR="00465875" w:rsidRDefault="00465875" w:rsidP="00E56FE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56FEB" w:rsidRPr="008609C5" w:rsidRDefault="00E56FEB" w:rsidP="00E56FE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Explain that there are several factors to consider when handling all incidents.  This starts by learning how to: </w:t>
            </w:r>
          </w:p>
          <w:p w:rsidR="00E56FEB" w:rsidRPr="008609C5" w:rsidRDefault="00E56FEB" w:rsidP="001A603A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09C5">
              <w:rPr>
                <w:rFonts w:ascii="Arial" w:hAnsi="Arial" w:cs="Arial"/>
                <w:color w:val="000000"/>
                <w:sz w:val="20"/>
                <w:szCs w:val="20"/>
              </w:rPr>
              <w:t>Assess the situation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  determine, if possible what caused the injury</w:t>
            </w:r>
          </w:p>
          <w:p w:rsidR="00E56FEB" w:rsidRPr="008609C5" w:rsidRDefault="00E56FEB" w:rsidP="001A603A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09C5">
              <w:rPr>
                <w:rFonts w:ascii="Arial" w:hAnsi="Arial" w:cs="Arial"/>
                <w:color w:val="000000"/>
                <w:sz w:val="20"/>
                <w:szCs w:val="20"/>
              </w:rPr>
              <w:t>Victim</w:t>
            </w:r>
          </w:p>
          <w:p w:rsidR="00E56FEB" w:rsidRPr="008609C5" w:rsidRDefault="00E56FEB" w:rsidP="001A603A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09C5">
              <w:rPr>
                <w:rFonts w:ascii="Arial" w:hAnsi="Arial" w:cs="Arial"/>
                <w:color w:val="000000"/>
                <w:sz w:val="20"/>
                <w:szCs w:val="20"/>
              </w:rPr>
              <w:t>Injuries</w:t>
            </w:r>
          </w:p>
          <w:p w:rsidR="00E56FEB" w:rsidRPr="008609C5" w:rsidRDefault="00E56FEB" w:rsidP="001A603A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09C5">
              <w:rPr>
                <w:rFonts w:ascii="Arial" w:hAnsi="Arial" w:cs="Arial"/>
                <w:color w:val="000000"/>
                <w:sz w:val="20"/>
                <w:szCs w:val="20"/>
              </w:rPr>
              <w:t xml:space="preserve">Request medical assistance as needed </w:t>
            </w:r>
          </w:p>
          <w:p w:rsidR="00E56FEB" w:rsidRPr="00D50917" w:rsidRDefault="00E56FEB" w:rsidP="001A603A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0917">
              <w:rPr>
                <w:rFonts w:ascii="Arial" w:hAnsi="Arial" w:cs="Arial"/>
                <w:color w:val="000000"/>
                <w:sz w:val="20"/>
                <w:szCs w:val="20"/>
              </w:rPr>
              <w:t>Deal with bloodborne pathogens</w:t>
            </w:r>
          </w:p>
          <w:p w:rsidR="00C75BE4" w:rsidRDefault="00C75BE4" w:rsidP="00E56FE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E56FEB" w:rsidRDefault="00E56FEB" w:rsidP="00E56FE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56FEB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In addition, </w:t>
            </w:r>
            <w:r w:rsidR="002B1FD5" w:rsidRPr="00E56FEB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explain the</w:t>
            </w:r>
            <w:r w:rsidRPr="00E56FEB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influence of health and safety guidelines such as those provided by the American Red Cross, the American Heart Association, OSHA, and “Good Samaritan Laws.” </w:t>
            </w:r>
          </w:p>
          <w:p w:rsidR="00B75F18" w:rsidRDefault="00E56FEB" w:rsidP="00C75BE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 w:rsidRPr="009F67D4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Note:  If Good Samaritan Laws apply in the region, review the details.</w:t>
            </w:r>
          </w:p>
          <w:p w:rsidR="007A5709" w:rsidRPr="00DF0394" w:rsidRDefault="007A5709" w:rsidP="00C75BE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465875" w:rsidRPr="00B4539F" w:rsidTr="00C26EC3">
        <w:trPr>
          <w:trHeight w:val="123"/>
        </w:trPr>
        <w:tc>
          <w:tcPr>
            <w:tcW w:w="1548" w:type="dxa"/>
          </w:tcPr>
          <w:p w:rsidR="00465875" w:rsidRPr="00B4539F" w:rsidRDefault="004375D1" w:rsidP="008609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4958C8">
              <w:rPr>
                <w:rFonts w:ascii="Arial" w:hAnsi="Arial" w:cs="Arial"/>
                <w:b/>
                <w:sz w:val="20"/>
                <w:szCs w:val="20"/>
              </w:rPr>
              <w:t>5 minutes</w:t>
            </w:r>
          </w:p>
        </w:tc>
        <w:tc>
          <w:tcPr>
            <w:tcW w:w="7823" w:type="dxa"/>
          </w:tcPr>
          <w:p w:rsidR="004375D1" w:rsidRDefault="004375D1" w:rsidP="0046587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Topic:  Importance of Training skills and Best Practices </w:t>
            </w:r>
          </w:p>
          <w:p w:rsidR="004375D1" w:rsidRDefault="004375D1" w:rsidP="0046587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65875" w:rsidRPr="00DF0394" w:rsidRDefault="00465875" w:rsidP="0046587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0394">
              <w:rPr>
                <w:rFonts w:ascii="Arial" w:hAnsi="Arial" w:cs="Arial"/>
                <w:color w:val="000000"/>
                <w:sz w:val="20"/>
                <w:szCs w:val="20"/>
              </w:rPr>
              <w:t xml:space="preserve">Explain that this </w:t>
            </w:r>
            <w:r w:rsidR="00D6490B">
              <w:rPr>
                <w:rFonts w:ascii="Arial" w:hAnsi="Arial" w:cs="Arial"/>
                <w:color w:val="000000"/>
                <w:sz w:val="20"/>
                <w:szCs w:val="20"/>
              </w:rPr>
              <w:t xml:space="preserve">course </w:t>
            </w:r>
            <w:r w:rsidRPr="00DF0394">
              <w:rPr>
                <w:rFonts w:ascii="Arial" w:hAnsi="Arial" w:cs="Arial"/>
                <w:color w:val="000000"/>
                <w:sz w:val="20"/>
                <w:szCs w:val="20"/>
              </w:rPr>
              <w:t>focuses on apply good practices with proper response, evaluation strategies (using the appropriate industry terms/jargon) with basic first aid training, for a wide range of topics:</w:t>
            </w:r>
          </w:p>
          <w:p w:rsidR="00465875" w:rsidRPr="009F67D4" w:rsidRDefault="00465875" w:rsidP="001A603A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7D4">
              <w:rPr>
                <w:rFonts w:ascii="Arial" w:hAnsi="Arial" w:cs="Arial"/>
                <w:color w:val="000000"/>
                <w:sz w:val="20"/>
                <w:szCs w:val="20"/>
              </w:rPr>
              <w:t xml:space="preserve">The human anatomy </w:t>
            </w:r>
          </w:p>
          <w:p w:rsidR="00465875" w:rsidRPr="009F67D4" w:rsidRDefault="00465875" w:rsidP="001A603A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7D4">
              <w:rPr>
                <w:rFonts w:ascii="Arial" w:hAnsi="Arial" w:cs="Arial"/>
                <w:color w:val="000000"/>
                <w:sz w:val="20"/>
                <w:szCs w:val="20"/>
              </w:rPr>
              <w:t>Response techniques</w:t>
            </w:r>
          </w:p>
          <w:p w:rsidR="00465875" w:rsidRDefault="00465875" w:rsidP="001A603A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7D4">
              <w:rPr>
                <w:rFonts w:ascii="Arial" w:hAnsi="Arial" w:cs="Arial"/>
                <w:color w:val="000000"/>
                <w:sz w:val="20"/>
                <w:szCs w:val="20"/>
              </w:rPr>
              <w:t>CPR</w:t>
            </w:r>
          </w:p>
          <w:p w:rsidR="00465875" w:rsidRPr="009F67D4" w:rsidRDefault="00465875" w:rsidP="001A603A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7D4">
              <w:rPr>
                <w:rFonts w:ascii="Arial" w:hAnsi="Arial" w:cs="Arial"/>
                <w:color w:val="000000"/>
                <w:sz w:val="20"/>
                <w:szCs w:val="20"/>
              </w:rPr>
              <w:t>First aid supplies</w:t>
            </w:r>
          </w:p>
          <w:p w:rsidR="00465875" w:rsidRPr="009F67D4" w:rsidRDefault="00465875" w:rsidP="001A603A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7D4">
              <w:rPr>
                <w:rFonts w:ascii="Arial" w:hAnsi="Arial" w:cs="Arial"/>
                <w:color w:val="000000"/>
                <w:sz w:val="20"/>
                <w:szCs w:val="20"/>
              </w:rPr>
              <w:t>Bleeding</w:t>
            </w:r>
          </w:p>
          <w:p w:rsidR="00465875" w:rsidRPr="009F67D4" w:rsidRDefault="00465875" w:rsidP="001A603A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7D4">
              <w:rPr>
                <w:rFonts w:ascii="Arial" w:hAnsi="Arial" w:cs="Arial"/>
                <w:color w:val="000000"/>
                <w:sz w:val="20"/>
                <w:szCs w:val="20"/>
              </w:rPr>
              <w:t>Shock</w:t>
            </w:r>
          </w:p>
          <w:p w:rsidR="00465875" w:rsidRPr="009F67D4" w:rsidRDefault="00465875" w:rsidP="001A603A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7D4">
              <w:rPr>
                <w:rFonts w:ascii="Arial" w:hAnsi="Arial" w:cs="Arial"/>
                <w:color w:val="000000"/>
                <w:sz w:val="20"/>
                <w:szCs w:val="20"/>
              </w:rPr>
              <w:t xml:space="preserve">Burns </w:t>
            </w:r>
          </w:p>
          <w:p w:rsidR="00465875" w:rsidRPr="009F67D4" w:rsidRDefault="00465875" w:rsidP="001A603A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7D4">
              <w:rPr>
                <w:rFonts w:ascii="Arial" w:hAnsi="Arial" w:cs="Arial"/>
                <w:color w:val="000000"/>
                <w:sz w:val="20"/>
                <w:szCs w:val="20"/>
              </w:rPr>
              <w:t>Electrical shock</w:t>
            </w:r>
          </w:p>
          <w:p w:rsidR="00465875" w:rsidRPr="009F67D4" w:rsidRDefault="00465875" w:rsidP="001A603A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7D4">
              <w:rPr>
                <w:rFonts w:ascii="Arial" w:hAnsi="Arial" w:cs="Arial"/>
                <w:color w:val="000000"/>
                <w:sz w:val="20"/>
                <w:szCs w:val="20"/>
              </w:rPr>
              <w:t xml:space="preserve">Head and spinal injuries </w:t>
            </w:r>
          </w:p>
          <w:p w:rsidR="00465875" w:rsidRPr="009F67D4" w:rsidRDefault="00465875" w:rsidP="001A603A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7D4">
              <w:rPr>
                <w:rFonts w:ascii="Arial" w:hAnsi="Arial" w:cs="Arial"/>
                <w:color w:val="000000"/>
                <w:sz w:val="20"/>
                <w:szCs w:val="20"/>
              </w:rPr>
              <w:t>Fractures</w:t>
            </w:r>
          </w:p>
          <w:p w:rsidR="00465875" w:rsidRPr="009F67D4" w:rsidRDefault="00465875" w:rsidP="001A603A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7D4">
              <w:rPr>
                <w:rFonts w:ascii="Arial" w:hAnsi="Arial" w:cs="Arial"/>
                <w:color w:val="000000"/>
                <w:sz w:val="20"/>
                <w:szCs w:val="20"/>
              </w:rPr>
              <w:t>Poisoning</w:t>
            </w:r>
          </w:p>
          <w:p w:rsidR="00465875" w:rsidRDefault="00465875" w:rsidP="001A603A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7D4">
              <w:rPr>
                <w:rFonts w:ascii="Arial" w:hAnsi="Arial" w:cs="Arial"/>
                <w:color w:val="000000"/>
                <w:sz w:val="20"/>
                <w:szCs w:val="20"/>
              </w:rPr>
              <w:t>Environmental Emergencies</w:t>
            </w:r>
          </w:p>
          <w:p w:rsidR="00C26EC3" w:rsidRDefault="00C26EC3" w:rsidP="00C26EC3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75BE4" w:rsidRDefault="00C75BE4" w:rsidP="00C75B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 xml:space="preserve">Topic:  Importance of Training skills and Best </w:t>
            </w:r>
            <w:r w:rsidR="00D6490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Practices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, </w:t>
            </w:r>
            <w:r w:rsidR="00D6490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Continued</w:t>
            </w:r>
          </w:p>
          <w:p w:rsidR="00C75BE4" w:rsidRDefault="00C75BE4" w:rsidP="0046587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465875" w:rsidRPr="009312DE" w:rsidRDefault="00465875" w:rsidP="0046587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312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Discussion</w:t>
            </w:r>
          </w:p>
          <w:p w:rsidR="00465875" w:rsidRPr="009312DE" w:rsidRDefault="00465875" w:rsidP="0046587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312DE">
              <w:rPr>
                <w:rFonts w:ascii="Arial" w:hAnsi="Arial" w:cs="Arial"/>
                <w:sz w:val="20"/>
                <w:szCs w:val="20"/>
              </w:rPr>
              <w:t xml:space="preserve">Encourage real-world experiences that illustrate, no matter how detailed our efforts are to avoid accidents or problems, we are inevitably faced with emergencies on and off the job. </w:t>
            </w:r>
          </w:p>
          <w:p w:rsidR="00465875" w:rsidRPr="009312DE" w:rsidRDefault="00465875" w:rsidP="0046587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465875" w:rsidRDefault="00465875" w:rsidP="004E6F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9312DE">
              <w:rPr>
                <w:rFonts w:ascii="Arial" w:hAnsi="Arial" w:cs="Arial"/>
                <w:sz w:val="20"/>
                <w:szCs w:val="20"/>
              </w:rPr>
              <w:t>Point out</w:t>
            </w:r>
            <w:r w:rsidR="00D6490B">
              <w:rPr>
                <w:rFonts w:ascii="Arial" w:hAnsi="Arial" w:cs="Arial"/>
                <w:sz w:val="20"/>
                <w:szCs w:val="20"/>
              </w:rPr>
              <w:t>,</w:t>
            </w:r>
            <w:r w:rsidRPr="009312DE">
              <w:rPr>
                <w:rFonts w:ascii="Arial" w:hAnsi="Arial" w:cs="Arial"/>
                <w:sz w:val="20"/>
                <w:szCs w:val="20"/>
              </w:rPr>
              <w:t xml:space="preserve"> that even though we may have time to study and prepare for the “how-to” situation, we have no prep time when an emergency happens, we just have to react/respond, which is why everyone has to be prepared with the skills and tools to handle the job. </w:t>
            </w:r>
          </w:p>
          <w:p w:rsidR="004E6F6F" w:rsidRDefault="004E6F6F" w:rsidP="004E6F6F">
            <w:pPr>
              <w:tabs>
                <w:tab w:val="left" w:pos="208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96FB0" w:rsidRPr="00B4539F" w:rsidTr="00C26EC3">
        <w:tc>
          <w:tcPr>
            <w:tcW w:w="1548" w:type="dxa"/>
          </w:tcPr>
          <w:p w:rsidR="00896FB0" w:rsidRDefault="000C4611" w:rsidP="008609C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30 minutes</w:t>
            </w:r>
          </w:p>
        </w:tc>
        <w:tc>
          <w:tcPr>
            <w:tcW w:w="7823" w:type="dxa"/>
          </w:tcPr>
          <w:p w:rsidR="00896FB0" w:rsidRDefault="00896FB0" w:rsidP="005D5A8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A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Topic: 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Basic First Aid</w:t>
            </w:r>
          </w:p>
          <w:p w:rsidR="00896FB0" w:rsidRDefault="00896FB0" w:rsidP="005D5A8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5D5A87" w:rsidRDefault="005D5A87" w:rsidP="005D5A8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312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Discussion</w:t>
            </w:r>
          </w:p>
          <w:p w:rsidR="00896FB0" w:rsidRDefault="00896FB0" w:rsidP="001A603A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Explain that </w:t>
            </w:r>
            <w:r w:rsidRPr="009312DE">
              <w:rPr>
                <w:rFonts w:ascii="Arial" w:hAnsi="Arial" w:cs="Arial"/>
                <w:sz w:val="20"/>
                <w:szCs w:val="20"/>
              </w:rPr>
              <w:t xml:space="preserve">once the situation is safe, </w:t>
            </w:r>
            <w:r>
              <w:rPr>
                <w:rFonts w:ascii="Arial" w:hAnsi="Arial" w:cs="Arial"/>
                <w:sz w:val="20"/>
                <w:szCs w:val="20"/>
              </w:rPr>
              <w:t xml:space="preserve">it is important to know how </w:t>
            </w:r>
            <w:r w:rsidRPr="009312DE">
              <w:rPr>
                <w:rFonts w:ascii="Arial" w:hAnsi="Arial" w:cs="Arial"/>
                <w:sz w:val="20"/>
                <w:szCs w:val="20"/>
              </w:rPr>
              <w:t>to examine and respond to a victim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2F0EAF" w:rsidRDefault="002F0EAF" w:rsidP="001A603A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Point out that it is important to know the skeletal parts to ensure you visually check a victim who is ill or injured from head to </w:t>
            </w:r>
            <w:r w:rsidR="002B1FD5">
              <w:rPr>
                <w:rFonts w:ascii="Arial" w:hAnsi="Arial" w:cs="Arial"/>
                <w:sz w:val="20"/>
                <w:szCs w:val="20"/>
              </w:rPr>
              <w:t xml:space="preserve">toe to </w:t>
            </w:r>
            <w:r>
              <w:rPr>
                <w:rFonts w:ascii="Arial" w:hAnsi="Arial" w:cs="Arial"/>
                <w:sz w:val="20"/>
                <w:szCs w:val="20"/>
              </w:rPr>
              <w:t xml:space="preserve">avoid overlooking </w:t>
            </w:r>
          </w:p>
          <w:p w:rsidR="002F0EAF" w:rsidRDefault="002F0EAF" w:rsidP="001A603A">
            <w:pPr>
              <w:pStyle w:val="NormalWeb"/>
              <w:numPr>
                <w:ilvl w:val="2"/>
                <w:numId w:val="50"/>
              </w:numPr>
              <w:spacing w:before="0" w:beforeAutospacing="0" w:after="0" w:afterAutospacing="0"/>
              <w:ind w:left="10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Any problems.</w:t>
            </w:r>
          </w:p>
          <w:p w:rsidR="002F0EAF" w:rsidRDefault="002F0EAF" w:rsidP="001A603A">
            <w:pPr>
              <w:pStyle w:val="NormalWeb"/>
              <w:numPr>
                <w:ilvl w:val="2"/>
                <w:numId w:val="50"/>
              </w:numPr>
              <w:spacing w:before="0" w:beforeAutospacing="0" w:after="0" w:afterAutospacing="0"/>
              <w:ind w:left="10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Medical identification tags</w:t>
            </w:r>
          </w:p>
          <w:p w:rsidR="00896FB0" w:rsidRDefault="00896FB0" w:rsidP="00F01AD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896FB0" w:rsidRPr="009312DE" w:rsidRDefault="00896FB0" w:rsidP="005D5A8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Demonstration-Basic Anatomy</w:t>
            </w:r>
          </w:p>
          <w:p w:rsidR="00896FB0" w:rsidRDefault="00896FB0" w:rsidP="005D5A87">
            <w:pPr>
              <w:rPr>
                <w:rFonts w:ascii="Arial" w:hAnsi="Arial"/>
                <w:sz w:val="20"/>
              </w:rPr>
            </w:pPr>
          </w:p>
          <w:p w:rsidR="00896FB0" w:rsidRDefault="005D5A87" w:rsidP="005D5A87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Hand out </w:t>
            </w:r>
            <w:hyperlink w:anchor="_Appendix_1-The_Skeletal" w:history="1">
              <w:r w:rsidRPr="003C03AF">
                <w:rPr>
                  <w:rStyle w:val="Hyperlink"/>
                  <w:rFonts w:ascii="Arial" w:hAnsi="Arial"/>
                  <w:b/>
                  <w:sz w:val="20"/>
                </w:rPr>
                <w:t>Appendix 1-The Skeletal System</w:t>
              </w:r>
            </w:hyperlink>
            <w:r>
              <w:rPr>
                <w:rFonts w:ascii="Arial" w:hAnsi="Arial"/>
                <w:sz w:val="20"/>
              </w:rPr>
              <w:t>.</w:t>
            </w:r>
            <w:r w:rsidR="00896FB0" w:rsidRPr="00896FB0">
              <w:rPr>
                <w:rFonts w:ascii="Arial" w:hAnsi="Arial"/>
                <w:sz w:val="20"/>
              </w:rPr>
              <w:t xml:space="preserve">  </w:t>
            </w:r>
          </w:p>
          <w:p w:rsidR="00CC34D7" w:rsidRDefault="00CC34D7" w:rsidP="005D5A87">
            <w:pPr>
              <w:rPr>
                <w:rFonts w:ascii="Arial" w:hAnsi="Arial"/>
                <w:sz w:val="20"/>
              </w:rPr>
            </w:pPr>
          </w:p>
          <w:p w:rsidR="005D5A87" w:rsidRPr="00896FB0" w:rsidRDefault="005D5A87" w:rsidP="005D5A87">
            <w:pPr>
              <w:rPr>
                <w:rFonts w:ascii="Arial" w:hAnsi="Arial"/>
                <w:sz w:val="20"/>
              </w:rPr>
            </w:pPr>
            <w:r w:rsidRPr="00896FB0">
              <w:rPr>
                <w:rFonts w:ascii="Arial" w:hAnsi="Arial"/>
                <w:sz w:val="20"/>
              </w:rPr>
              <w:t>Using the local materials (skeletal structures or pictures) review the skeletal structure</w:t>
            </w:r>
          </w:p>
          <w:p w:rsidR="00CC34D7" w:rsidRDefault="00CC34D7" w:rsidP="005D5A8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896FB0" w:rsidRDefault="00CC34D7" w:rsidP="00CC34D7">
            <w:pPr>
              <w:autoSpaceDE w:val="0"/>
              <w:autoSpaceDN w:val="0"/>
              <w:adjustRightInd w:val="0"/>
              <w:rPr>
                <w:rStyle w:val="text13420font1"/>
                <w:rFonts w:ascii="Arial" w:hAnsi="Arial" w:cs="Arial"/>
                <w:b/>
                <w:sz w:val="20"/>
                <w:szCs w:val="20"/>
              </w:rPr>
            </w:pPr>
            <w:r w:rsidRPr="00CC34D7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Optional Activity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:  </w:t>
            </w:r>
            <w:r w:rsidR="00896FB0" w:rsidRPr="004E6F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Instruct</w:t>
            </w:r>
            <w:r w:rsidR="00896FB0" w:rsidRPr="004E6F6F">
              <w:rPr>
                <w:rStyle w:val="text13420font1"/>
                <w:rFonts w:ascii="Arial" w:hAnsi="Arial" w:cs="Arial"/>
                <w:sz w:val="20"/>
                <w:szCs w:val="20"/>
              </w:rPr>
              <w:t xml:space="preserve"> participants </w:t>
            </w:r>
            <w:r w:rsidR="00896FB0" w:rsidRPr="004E6F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to </w:t>
            </w:r>
            <w:r w:rsidR="00896FB0" w:rsidRPr="004E6F6F">
              <w:rPr>
                <w:rStyle w:val="text13420font1"/>
                <w:rFonts w:ascii="Arial" w:hAnsi="Arial" w:cs="Arial"/>
                <w:sz w:val="20"/>
                <w:szCs w:val="20"/>
              </w:rPr>
              <w:t xml:space="preserve">complete </w:t>
            </w:r>
            <w:hyperlink w:anchor="_top" w:history="1">
              <w:r w:rsidR="004875F6" w:rsidRPr="004875F6">
                <w:rPr>
                  <w:rStyle w:val="Hyperlink"/>
                  <w:rFonts w:ascii="Arial" w:hAnsi="Arial" w:cs="Arial"/>
                  <w:sz w:val="20"/>
                  <w:szCs w:val="20"/>
                </w:rPr>
                <w:t>Appendix 7- The Skeletal System  Activity Worksheet #1.</w:t>
              </w:r>
            </w:hyperlink>
          </w:p>
          <w:p w:rsidR="00CC34D7" w:rsidRDefault="00CC34D7" w:rsidP="00CC34D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312DE" w:rsidRPr="00B4539F" w:rsidTr="00C26EC3">
        <w:tc>
          <w:tcPr>
            <w:tcW w:w="1548" w:type="dxa"/>
          </w:tcPr>
          <w:p w:rsidR="009312DE" w:rsidRPr="009E0A69" w:rsidRDefault="000C46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30</w:t>
            </w:r>
            <w:r w:rsidR="009312DE" w:rsidRPr="004958C8">
              <w:rPr>
                <w:rFonts w:ascii="Arial" w:hAnsi="Arial" w:cs="Arial"/>
                <w:b/>
                <w:sz w:val="20"/>
                <w:szCs w:val="20"/>
              </w:rPr>
              <w:t xml:space="preserve"> minutes</w:t>
            </w:r>
          </w:p>
        </w:tc>
        <w:tc>
          <w:tcPr>
            <w:tcW w:w="7823" w:type="dxa"/>
          </w:tcPr>
          <w:p w:rsidR="009312DE" w:rsidRDefault="009312DE" w:rsidP="005D5A8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A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Topic:  </w:t>
            </w:r>
            <w:r w:rsidR="005D5A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Response,  Evaluation, and Examination </w:t>
            </w:r>
          </w:p>
          <w:p w:rsidR="009312DE" w:rsidRDefault="009312DE" w:rsidP="005D5A8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9312DE" w:rsidRDefault="009312DE" w:rsidP="005D5A8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312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Discussion</w:t>
            </w:r>
          </w:p>
          <w:p w:rsidR="004E6F6F" w:rsidRDefault="00465875" w:rsidP="001A603A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Explain </w:t>
            </w:r>
            <w:r w:rsidR="00896FB0">
              <w:rPr>
                <w:rFonts w:ascii="Arial" w:hAnsi="Arial" w:cs="Arial"/>
                <w:sz w:val="20"/>
                <w:szCs w:val="20"/>
              </w:rPr>
              <w:t>t</w:t>
            </w:r>
            <w:r w:rsidR="004E6F6F">
              <w:rPr>
                <w:rFonts w:ascii="Arial" w:hAnsi="Arial" w:cs="Arial"/>
                <w:sz w:val="20"/>
                <w:szCs w:val="20"/>
              </w:rPr>
              <w:t>he precautions to take during an initial response including:</w:t>
            </w:r>
          </w:p>
          <w:p w:rsidR="004E6F6F" w:rsidRPr="00C907D3" w:rsidRDefault="004E6F6F" w:rsidP="001A603A">
            <w:pPr>
              <w:pStyle w:val="ListParagraph"/>
              <w:numPr>
                <w:ilvl w:val="1"/>
                <w:numId w:val="21"/>
              </w:numPr>
              <w:ind w:left="720"/>
              <w:rPr>
                <w:rFonts w:ascii="Arial" w:eastAsia="Times New Roman" w:hAnsi="Arial" w:cs="Arial"/>
                <w:sz w:val="20"/>
                <w:szCs w:val="20"/>
              </w:rPr>
            </w:pPr>
            <w:r w:rsidRPr="00C907D3">
              <w:rPr>
                <w:rFonts w:ascii="Arial" w:eastAsia="Times New Roman" w:hAnsi="Arial" w:cs="Arial"/>
                <w:sz w:val="20"/>
                <w:szCs w:val="20"/>
              </w:rPr>
              <w:t>The appropriate personal protection equipment (PPE)</w:t>
            </w:r>
          </w:p>
          <w:p w:rsidR="004E6F6F" w:rsidRPr="00C907D3" w:rsidRDefault="004E6F6F" w:rsidP="001A603A">
            <w:pPr>
              <w:pStyle w:val="ListParagraph"/>
              <w:numPr>
                <w:ilvl w:val="1"/>
                <w:numId w:val="21"/>
              </w:numPr>
              <w:ind w:left="720"/>
              <w:rPr>
                <w:rFonts w:ascii="Arial" w:eastAsia="Times New Roman" w:hAnsi="Arial" w:cs="Arial"/>
                <w:sz w:val="20"/>
                <w:szCs w:val="20"/>
              </w:rPr>
            </w:pPr>
            <w:r w:rsidRPr="00C907D3">
              <w:rPr>
                <w:rFonts w:ascii="Arial" w:eastAsia="Times New Roman" w:hAnsi="Arial" w:cs="Arial"/>
                <w:sz w:val="20"/>
                <w:szCs w:val="20"/>
              </w:rPr>
              <w:t xml:space="preserve">How to approach the victim </w:t>
            </w:r>
          </w:p>
          <w:p w:rsidR="004E6F6F" w:rsidRPr="00C907D3" w:rsidRDefault="004E6F6F" w:rsidP="001A603A">
            <w:pPr>
              <w:pStyle w:val="ListParagraph"/>
              <w:numPr>
                <w:ilvl w:val="2"/>
                <w:numId w:val="20"/>
              </w:numPr>
              <w:ind w:left="1440"/>
              <w:rPr>
                <w:rFonts w:ascii="Arial" w:eastAsia="Times New Roman" w:hAnsi="Arial" w:cs="Arial"/>
                <w:sz w:val="20"/>
                <w:szCs w:val="20"/>
              </w:rPr>
            </w:pPr>
            <w:r w:rsidRPr="00C907D3">
              <w:rPr>
                <w:rFonts w:ascii="Arial" w:eastAsia="Times New Roman" w:hAnsi="Arial" w:cs="Arial"/>
                <w:sz w:val="20"/>
                <w:szCs w:val="20"/>
              </w:rPr>
              <w:t>Follow the “S.A.M.P.L.E” model</w:t>
            </w:r>
          </w:p>
          <w:p w:rsidR="00D6490B" w:rsidRPr="00C907D3" w:rsidRDefault="00D6490B" w:rsidP="001A603A">
            <w:pPr>
              <w:pStyle w:val="ListParagraph"/>
              <w:numPr>
                <w:ilvl w:val="2"/>
                <w:numId w:val="20"/>
              </w:numPr>
              <w:ind w:left="1440"/>
              <w:rPr>
                <w:rFonts w:ascii="Arial" w:eastAsia="Times New Roman" w:hAnsi="Arial" w:cs="Arial"/>
                <w:sz w:val="20"/>
                <w:szCs w:val="20"/>
              </w:rPr>
            </w:pPr>
            <w:r w:rsidRPr="00C907D3">
              <w:rPr>
                <w:rFonts w:ascii="Arial" w:eastAsia="Times New Roman" w:hAnsi="Arial" w:cs="Arial"/>
                <w:sz w:val="20"/>
                <w:szCs w:val="20"/>
              </w:rPr>
              <w:t>Signs and symptoms</w:t>
            </w:r>
          </w:p>
          <w:p w:rsidR="00D6490B" w:rsidRPr="00C907D3" w:rsidRDefault="00D6490B" w:rsidP="001A603A">
            <w:pPr>
              <w:pStyle w:val="ListParagraph"/>
              <w:numPr>
                <w:ilvl w:val="2"/>
                <w:numId w:val="20"/>
              </w:numPr>
              <w:ind w:left="1440"/>
              <w:rPr>
                <w:rFonts w:ascii="Arial" w:eastAsia="Times New Roman" w:hAnsi="Arial" w:cs="Arial"/>
                <w:sz w:val="20"/>
                <w:szCs w:val="20"/>
              </w:rPr>
            </w:pPr>
            <w:r w:rsidRPr="00C907D3">
              <w:rPr>
                <w:rFonts w:ascii="Arial" w:eastAsia="Times New Roman" w:hAnsi="Arial" w:cs="Arial"/>
                <w:sz w:val="20"/>
                <w:szCs w:val="20"/>
              </w:rPr>
              <w:t>Allergies</w:t>
            </w:r>
          </w:p>
          <w:p w:rsidR="00D6490B" w:rsidRPr="00C907D3" w:rsidRDefault="00D6490B" w:rsidP="001A603A">
            <w:pPr>
              <w:pStyle w:val="ListParagraph"/>
              <w:numPr>
                <w:ilvl w:val="2"/>
                <w:numId w:val="20"/>
              </w:numPr>
              <w:ind w:left="1440"/>
              <w:rPr>
                <w:rFonts w:ascii="Arial" w:eastAsia="Times New Roman" w:hAnsi="Arial" w:cs="Arial"/>
                <w:sz w:val="20"/>
                <w:szCs w:val="20"/>
              </w:rPr>
            </w:pPr>
            <w:r w:rsidRPr="00C907D3">
              <w:rPr>
                <w:rFonts w:ascii="Arial" w:eastAsia="Times New Roman" w:hAnsi="Arial" w:cs="Arial"/>
                <w:sz w:val="20"/>
                <w:szCs w:val="20"/>
              </w:rPr>
              <w:t>Medications</w:t>
            </w:r>
          </w:p>
          <w:p w:rsidR="00D6490B" w:rsidRPr="00C907D3" w:rsidRDefault="00D6490B" w:rsidP="001A603A">
            <w:pPr>
              <w:pStyle w:val="ListParagraph"/>
              <w:numPr>
                <w:ilvl w:val="2"/>
                <w:numId w:val="20"/>
              </w:numPr>
              <w:ind w:left="1440"/>
              <w:rPr>
                <w:rFonts w:ascii="Arial" w:eastAsia="Times New Roman" w:hAnsi="Arial" w:cs="Arial"/>
                <w:sz w:val="20"/>
                <w:szCs w:val="20"/>
              </w:rPr>
            </w:pPr>
            <w:r w:rsidRPr="00C907D3">
              <w:rPr>
                <w:rFonts w:ascii="Arial" w:eastAsia="Times New Roman" w:hAnsi="Arial" w:cs="Arial"/>
                <w:sz w:val="20"/>
                <w:szCs w:val="20"/>
              </w:rPr>
              <w:t>Past history of these symptoms</w:t>
            </w:r>
          </w:p>
          <w:p w:rsidR="00D6490B" w:rsidRPr="00C907D3" w:rsidRDefault="00D6490B" w:rsidP="001A603A">
            <w:pPr>
              <w:pStyle w:val="ListParagraph"/>
              <w:numPr>
                <w:ilvl w:val="2"/>
                <w:numId w:val="20"/>
              </w:numPr>
              <w:ind w:left="1440"/>
              <w:rPr>
                <w:rFonts w:ascii="Arial" w:eastAsia="Times New Roman" w:hAnsi="Arial" w:cs="Arial"/>
                <w:sz w:val="20"/>
                <w:szCs w:val="20"/>
              </w:rPr>
            </w:pPr>
            <w:r w:rsidRPr="00C907D3">
              <w:rPr>
                <w:rFonts w:ascii="Arial" w:eastAsia="Times New Roman" w:hAnsi="Arial" w:cs="Arial"/>
                <w:sz w:val="20"/>
                <w:szCs w:val="20"/>
              </w:rPr>
              <w:t>Last oral intak</w:t>
            </w:r>
            <w:r w:rsidR="00531C5D" w:rsidRPr="00C907D3">
              <w:rPr>
                <w:rFonts w:ascii="Arial" w:eastAsia="Times New Roman" w:hAnsi="Arial" w:cs="Arial"/>
                <w:sz w:val="20"/>
                <w:szCs w:val="20"/>
              </w:rPr>
              <w:t>e</w:t>
            </w:r>
          </w:p>
          <w:p w:rsidR="005D5A87" w:rsidRPr="004E6F6F" w:rsidRDefault="00D6490B" w:rsidP="001A603A">
            <w:pPr>
              <w:pStyle w:val="ListParagraph"/>
              <w:numPr>
                <w:ilvl w:val="2"/>
                <w:numId w:val="20"/>
              </w:numPr>
              <w:spacing w:after="120"/>
              <w:ind w:left="144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907D3">
              <w:rPr>
                <w:rFonts w:ascii="Arial" w:eastAsia="Times New Roman" w:hAnsi="Arial" w:cs="Arial"/>
                <w:sz w:val="20"/>
                <w:szCs w:val="20"/>
              </w:rPr>
              <w:t xml:space="preserve">Events leading up to accident or injury </w:t>
            </w:r>
          </w:p>
        </w:tc>
      </w:tr>
      <w:tr w:rsidR="004439B9" w:rsidRPr="00B4539F" w:rsidTr="00C26EC3">
        <w:tc>
          <w:tcPr>
            <w:tcW w:w="1548" w:type="dxa"/>
          </w:tcPr>
          <w:p w:rsidR="004439B9" w:rsidRDefault="0084281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60-90 </w:t>
            </w:r>
            <w:r w:rsidRPr="004958C8">
              <w:rPr>
                <w:rFonts w:ascii="Arial" w:hAnsi="Arial" w:cs="Arial"/>
                <w:b/>
                <w:sz w:val="20"/>
                <w:szCs w:val="20"/>
              </w:rPr>
              <w:t>minutes</w:t>
            </w:r>
          </w:p>
        </w:tc>
        <w:tc>
          <w:tcPr>
            <w:tcW w:w="7823" w:type="dxa"/>
          </w:tcPr>
          <w:p w:rsidR="004439B9" w:rsidRDefault="004439B9" w:rsidP="004439B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75A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Topic</w:t>
            </w:r>
            <w:r w:rsidRPr="00E056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 </w:t>
            </w:r>
            <w:r w:rsidRPr="00E0564A">
              <w:rPr>
                <w:rFonts w:ascii="Arial" w:eastAsia="Times New Roman" w:hAnsi="Arial" w:cs="Arial"/>
                <w:b/>
                <w:sz w:val="20"/>
                <w:szCs w:val="20"/>
              </w:rPr>
              <w:t>Cardiopulmonary Resuscitation</w:t>
            </w:r>
          </w:p>
          <w:p w:rsidR="00E0564A" w:rsidRPr="00E0564A" w:rsidRDefault="00E0564A" w:rsidP="00E0564A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Demonstration</w:t>
            </w:r>
          </w:p>
          <w:p w:rsidR="004439B9" w:rsidRPr="00E0564A" w:rsidRDefault="004439B9" w:rsidP="001A603A">
            <w:pPr>
              <w:pStyle w:val="ListParagraph"/>
              <w:numPr>
                <w:ilvl w:val="0"/>
                <w:numId w:val="52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E0564A">
              <w:rPr>
                <w:rFonts w:ascii="Arial" w:eastAsia="Times New Roman" w:hAnsi="Arial" w:cs="Arial"/>
                <w:sz w:val="20"/>
                <w:szCs w:val="20"/>
              </w:rPr>
              <w:t xml:space="preserve">If </w:t>
            </w:r>
            <w:r w:rsidR="0084281B" w:rsidRPr="00E0564A">
              <w:rPr>
                <w:rFonts w:ascii="Arial" w:eastAsia="Times New Roman" w:hAnsi="Arial" w:cs="Arial"/>
                <w:sz w:val="20"/>
                <w:szCs w:val="20"/>
              </w:rPr>
              <w:t xml:space="preserve">the PPE and CPR </w:t>
            </w:r>
            <w:r w:rsidRPr="00E0564A">
              <w:rPr>
                <w:rFonts w:ascii="Arial" w:eastAsia="Times New Roman" w:hAnsi="Arial" w:cs="Arial"/>
                <w:sz w:val="20"/>
                <w:szCs w:val="20"/>
              </w:rPr>
              <w:t xml:space="preserve"> tools are available demonstrate</w:t>
            </w:r>
            <w:r w:rsidR="0084281B" w:rsidRPr="00E0564A">
              <w:rPr>
                <w:rFonts w:ascii="Arial" w:eastAsia="Times New Roman" w:hAnsi="Arial" w:cs="Arial"/>
                <w:sz w:val="20"/>
                <w:szCs w:val="20"/>
              </w:rPr>
              <w:t>, and then have the participants administer</w:t>
            </w:r>
            <w:r w:rsidRPr="00E0564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E0564A" w:rsidRPr="00E0564A">
              <w:rPr>
                <w:rFonts w:ascii="Arial" w:eastAsia="Times New Roman" w:hAnsi="Arial" w:cs="Arial"/>
                <w:sz w:val="20"/>
                <w:szCs w:val="20"/>
              </w:rPr>
              <w:t>hands-on</w:t>
            </w:r>
            <w:r w:rsidR="002B1FD5">
              <w:rPr>
                <w:rFonts w:ascii="Arial" w:eastAsia="Times New Roman" w:hAnsi="Arial" w:cs="Arial"/>
                <w:sz w:val="20"/>
                <w:szCs w:val="20"/>
              </w:rPr>
              <w:t>ly</w:t>
            </w:r>
            <w:r w:rsidR="00E0564A" w:rsidRPr="00E0564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E0564A">
              <w:rPr>
                <w:rFonts w:ascii="Arial" w:eastAsia="Times New Roman" w:hAnsi="Arial" w:cs="Arial"/>
                <w:sz w:val="20"/>
                <w:szCs w:val="20"/>
              </w:rPr>
              <w:t>Card</w:t>
            </w:r>
            <w:r w:rsidR="00E0564A" w:rsidRPr="00E0564A">
              <w:rPr>
                <w:rFonts w:ascii="Arial" w:eastAsia="Times New Roman" w:hAnsi="Arial" w:cs="Arial"/>
                <w:sz w:val="20"/>
                <w:szCs w:val="20"/>
              </w:rPr>
              <w:t>iopulmonary Resuscitation (CPR)</w:t>
            </w:r>
          </w:p>
          <w:p w:rsidR="004439B9" w:rsidRPr="004439B9" w:rsidRDefault="004439B9" w:rsidP="001A603A">
            <w:pPr>
              <w:pStyle w:val="ListParagraph"/>
              <w:numPr>
                <w:ilvl w:val="0"/>
                <w:numId w:val="40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4439B9">
              <w:rPr>
                <w:rFonts w:ascii="Arial" w:eastAsia="Times New Roman" w:hAnsi="Arial" w:cs="Arial"/>
                <w:sz w:val="20"/>
                <w:szCs w:val="20"/>
              </w:rPr>
              <w:t>Emphasize hands-only CPR includes</w:t>
            </w:r>
            <w:r w:rsidR="00E0564A">
              <w:rPr>
                <w:rFonts w:ascii="Arial" w:eastAsia="Times New Roman" w:hAnsi="Arial" w:cs="Arial"/>
                <w:sz w:val="20"/>
                <w:szCs w:val="20"/>
              </w:rPr>
              <w:t xml:space="preserve">:  </w:t>
            </w:r>
          </w:p>
          <w:p w:rsidR="004439B9" w:rsidRPr="004439B9" w:rsidRDefault="004439B9" w:rsidP="001A603A">
            <w:pPr>
              <w:pStyle w:val="ListParagraph"/>
              <w:numPr>
                <w:ilvl w:val="0"/>
                <w:numId w:val="39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4439B9">
              <w:rPr>
                <w:rFonts w:ascii="Arial" w:eastAsia="Times New Roman" w:hAnsi="Arial" w:cs="Arial"/>
                <w:sz w:val="20"/>
                <w:szCs w:val="20"/>
              </w:rPr>
              <w:t>Compressions</w:t>
            </w:r>
          </w:p>
          <w:p w:rsidR="004439B9" w:rsidRPr="00C907D3" w:rsidRDefault="004439B9" w:rsidP="001A603A">
            <w:pPr>
              <w:pStyle w:val="ListParagraph"/>
              <w:numPr>
                <w:ilvl w:val="0"/>
                <w:numId w:val="20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C907D3">
              <w:rPr>
                <w:rFonts w:ascii="Arial" w:eastAsia="Times New Roman" w:hAnsi="Arial" w:cs="Arial"/>
                <w:sz w:val="20"/>
                <w:szCs w:val="20"/>
              </w:rPr>
              <w:t>Airway</w:t>
            </w:r>
          </w:p>
          <w:p w:rsidR="004439B9" w:rsidRPr="004439B9" w:rsidRDefault="004439B9" w:rsidP="001A603A">
            <w:pPr>
              <w:pStyle w:val="ListParagraph"/>
              <w:numPr>
                <w:ilvl w:val="0"/>
                <w:numId w:val="20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4439B9">
              <w:rPr>
                <w:rFonts w:ascii="Arial" w:eastAsia="Times New Roman" w:hAnsi="Arial" w:cs="Arial"/>
                <w:sz w:val="20"/>
                <w:szCs w:val="20"/>
              </w:rPr>
              <w:t>Breathing</w:t>
            </w:r>
          </w:p>
          <w:p w:rsidR="004439B9" w:rsidRDefault="0084281B" w:rsidP="0084281B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875A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 xml:space="preserve">Topic:  </w:t>
            </w:r>
            <w:r w:rsidRPr="00F01AD2">
              <w:rPr>
                <w:rFonts w:ascii="Arial" w:eastAsia="Times New Roman" w:hAnsi="Arial" w:cs="Arial"/>
                <w:b/>
                <w:sz w:val="20"/>
                <w:szCs w:val="20"/>
              </w:rPr>
              <w:t>Cardiopulmonary Resuscitation, Continued</w:t>
            </w:r>
          </w:p>
          <w:p w:rsidR="0084281B" w:rsidRDefault="0084281B" w:rsidP="0084281B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F01AD2" w:rsidRPr="00F01AD2" w:rsidRDefault="00F01AD2" w:rsidP="001A603A">
            <w:pPr>
              <w:pStyle w:val="ListParagraph"/>
              <w:numPr>
                <w:ilvl w:val="0"/>
                <w:numId w:val="51"/>
              </w:numPr>
              <w:ind w:left="360"/>
              <w:rPr>
                <w:rFonts w:ascii="Arial" w:eastAsia="Times New Roman" w:hAnsi="Arial" w:cs="Arial"/>
                <w:sz w:val="20"/>
                <w:szCs w:val="20"/>
              </w:rPr>
            </w:pPr>
            <w:r w:rsidRPr="00F01AD2">
              <w:rPr>
                <w:rFonts w:ascii="Arial" w:eastAsia="Times New Roman" w:hAnsi="Arial" w:cs="Arial"/>
                <w:sz w:val="20"/>
                <w:szCs w:val="20"/>
              </w:rPr>
              <w:t xml:space="preserve">If the PPE and </w:t>
            </w:r>
            <w:r w:rsidR="002B1FD5" w:rsidRPr="00F01AD2">
              <w:rPr>
                <w:rFonts w:ascii="Arial" w:eastAsia="Times New Roman" w:hAnsi="Arial" w:cs="Arial"/>
                <w:sz w:val="20"/>
                <w:szCs w:val="20"/>
              </w:rPr>
              <w:t>CPR tools</w:t>
            </w:r>
            <w:r w:rsidRPr="00F01AD2">
              <w:rPr>
                <w:rFonts w:ascii="Arial" w:eastAsia="Times New Roman" w:hAnsi="Arial" w:cs="Arial"/>
                <w:sz w:val="20"/>
                <w:szCs w:val="20"/>
              </w:rPr>
              <w:t xml:space="preserve"> are available demonstrate how to administer  Cardiopulmonary Resuscitation (CPR) with an AED.</w:t>
            </w:r>
          </w:p>
          <w:p w:rsidR="00F01AD2" w:rsidRPr="00E0564A" w:rsidRDefault="00F01AD2" w:rsidP="00E0564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439B9" w:rsidRPr="00B4539F" w:rsidTr="00C26EC3">
        <w:tc>
          <w:tcPr>
            <w:tcW w:w="1548" w:type="dxa"/>
          </w:tcPr>
          <w:p w:rsidR="00E0564A" w:rsidRDefault="00F477D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30</w:t>
            </w:r>
          </w:p>
          <w:p w:rsidR="004439B9" w:rsidRDefault="00F477D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958C8">
              <w:rPr>
                <w:rFonts w:ascii="Arial" w:hAnsi="Arial" w:cs="Arial"/>
                <w:b/>
                <w:sz w:val="20"/>
                <w:szCs w:val="20"/>
              </w:rPr>
              <w:t>minutes</w:t>
            </w:r>
          </w:p>
        </w:tc>
        <w:tc>
          <w:tcPr>
            <w:tcW w:w="7823" w:type="dxa"/>
          </w:tcPr>
          <w:p w:rsidR="004439B9" w:rsidRDefault="0084281B" w:rsidP="004439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Topic</w:t>
            </w:r>
            <w:r w:rsidR="004439B9" w:rsidRPr="00DC55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“Head to Toe”</w:t>
            </w:r>
          </w:p>
          <w:p w:rsidR="0084281B" w:rsidRDefault="0084281B" w:rsidP="004439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84281B" w:rsidRDefault="0084281B" w:rsidP="004439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55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Demonstration</w:t>
            </w:r>
          </w:p>
          <w:p w:rsidR="004439B9" w:rsidRPr="004439B9" w:rsidRDefault="004439B9" w:rsidP="004439B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439B9">
              <w:rPr>
                <w:rFonts w:ascii="Arial" w:eastAsia="Times New Roman" w:hAnsi="Arial" w:cs="Arial"/>
                <w:sz w:val="20"/>
                <w:szCs w:val="20"/>
              </w:rPr>
              <w:t xml:space="preserve">How to conduct a head to toe secondary examination once you are ensured the victim is breathing and has a pulse. </w:t>
            </w:r>
          </w:p>
          <w:p w:rsidR="004439B9" w:rsidRPr="00DC5515" w:rsidRDefault="004439B9" w:rsidP="004439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4439B9" w:rsidRPr="0084281B" w:rsidRDefault="004439B9" w:rsidP="0084281B">
            <w:pPr>
              <w:rPr>
                <w:rFonts w:ascii="Arial" w:hAnsi="Arial"/>
                <w:sz w:val="20"/>
              </w:rPr>
            </w:pPr>
            <w:r w:rsidRPr="0084281B">
              <w:rPr>
                <w:rFonts w:ascii="Arial" w:hAnsi="Arial"/>
                <w:sz w:val="20"/>
              </w:rPr>
              <w:t>Ask for a participant to volunteer</w:t>
            </w:r>
            <w:r w:rsidR="0084281B" w:rsidRPr="0084281B">
              <w:rPr>
                <w:rFonts w:ascii="Arial" w:hAnsi="Arial"/>
                <w:sz w:val="20"/>
              </w:rPr>
              <w:t xml:space="preserve"> and show how </w:t>
            </w:r>
            <w:r w:rsidR="00F477D3">
              <w:rPr>
                <w:rFonts w:ascii="Arial" w:hAnsi="Arial"/>
                <w:sz w:val="20"/>
              </w:rPr>
              <w:t xml:space="preserve"> a first responder would </w:t>
            </w:r>
            <w:r w:rsidR="0084281B" w:rsidRPr="0084281B">
              <w:rPr>
                <w:rFonts w:ascii="Arial" w:hAnsi="Arial"/>
                <w:sz w:val="20"/>
              </w:rPr>
              <w:t>examine</w:t>
            </w:r>
            <w:r w:rsidR="00F477D3">
              <w:rPr>
                <w:rFonts w:ascii="Arial" w:hAnsi="Arial"/>
                <w:sz w:val="20"/>
              </w:rPr>
              <w:t xml:space="preserve"> a </w:t>
            </w:r>
            <w:r w:rsidR="0084281B" w:rsidRPr="0084281B">
              <w:rPr>
                <w:rFonts w:ascii="Arial" w:hAnsi="Arial"/>
                <w:sz w:val="20"/>
              </w:rPr>
              <w:t>victim’s</w:t>
            </w:r>
            <w:r w:rsidR="00F477D3">
              <w:rPr>
                <w:rFonts w:ascii="Arial" w:hAnsi="Arial"/>
                <w:sz w:val="20"/>
              </w:rPr>
              <w:t>:</w:t>
            </w:r>
            <w:r w:rsidRPr="0084281B">
              <w:rPr>
                <w:rFonts w:ascii="Arial" w:hAnsi="Arial"/>
                <w:sz w:val="20"/>
              </w:rPr>
              <w:t xml:space="preserve"> </w:t>
            </w:r>
          </w:p>
          <w:p w:rsidR="004439B9" w:rsidRPr="002F0EAF" w:rsidRDefault="004439B9" w:rsidP="001A603A">
            <w:pPr>
              <w:pStyle w:val="ListParagraph"/>
              <w:numPr>
                <w:ilvl w:val="0"/>
                <w:numId w:val="41"/>
              </w:numPr>
              <w:rPr>
                <w:rFonts w:ascii="Arial" w:hAnsi="Arial"/>
                <w:sz w:val="20"/>
              </w:rPr>
            </w:pPr>
            <w:r w:rsidRPr="002F0EAF">
              <w:rPr>
                <w:rFonts w:ascii="Arial" w:hAnsi="Arial"/>
                <w:sz w:val="20"/>
              </w:rPr>
              <w:t>Head</w:t>
            </w:r>
          </w:p>
          <w:p w:rsidR="004439B9" w:rsidRPr="00C907D3" w:rsidRDefault="004439B9" w:rsidP="001A603A">
            <w:pPr>
              <w:pStyle w:val="ListParagraph"/>
              <w:numPr>
                <w:ilvl w:val="0"/>
                <w:numId w:val="41"/>
              </w:numPr>
              <w:rPr>
                <w:rFonts w:ascii="Arial" w:hAnsi="Arial"/>
                <w:sz w:val="20"/>
              </w:rPr>
            </w:pPr>
            <w:r w:rsidRPr="00C907D3">
              <w:rPr>
                <w:rFonts w:ascii="Arial" w:hAnsi="Arial"/>
                <w:sz w:val="20"/>
              </w:rPr>
              <w:t>Face</w:t>
            </w:r>
          </w:p>
          <w:p w:rsidR="004439B9" w:rsidRPr="00C907D3" w:rsidRDefault="004439B9" w:rsidP="001A603A">
            <w:pPr>
              <w:pStyle w:val="ListParagraph"/>
              <w:numPr>
                <w:ilvl w:val="0"/>
                <w:numId w:val="41"/>
              </w:numPr>
              <w:rPr>
                <w:rFonts w:ascii="Arial" w:hAnsi="Arial"/>
                <w:sz w:val="20"/>
              </w:rPr>
            </w:pPr>
            <w:r w:rsidRPr="00C907D3">
              <w:rPr>
                <w:rFonts w:ascii="Arial" w:hAnsi="Arial"/>
                <w:sz w:val="20"/>
              </w:rPr>
              <w:t>Neck</w:t>
            </w:r>
          </w:p>
          <w:p w:rsidR="004439B9" w:rsidRPr="00C907D3" w:rsidRDefault="004439B9" w:rsidP="001A603A">
            <w:pPr>
              <w:pStyle w:val="ListParagraph"/>
              <w:numPr>
                <w:ilvl w:val="0"/>
                <w:numId w:val="41"/>
              </w:numPr>
              <w:rPr>
                <w:rFonts w:ascii="Arial" w:hAnsi="Arial"/>
                <w:sz w:val="20"/>
              </w:rPr>
            </w:pPr>
            <w:r w:rsidRPr="00C907D3">
              <w:rPr>
                <w:rFonts w:ascii="Arial" w:hAnsi="Arial"/>
                <w:sz w:val="20"/>
              </w:rPr>
              <w:t xml:space="preserve">Chest </w:t>
            </w:r>
          </w:p>
          <w:p w:rsidR="004439B9" w:rsidRPr="00C907D3" w:rsidRDefault="004439B9" w:rsidP="001A603A">
            <w:pPr>
              <w:pStyle w:val="ListParagraph"/>
              <w:numPr>
                <w:ilvl w:val="0"/>
                <w:numId w:val="41"/>
              </w:numPr>
              <w:rPr>
                <w:rFonts w:ascii="Arial" w:hAnsi="Arial"/>
                <w:sz w:val="20"/>
              </w:rPr>
            </w:pPr>
            <w:r w:rsidRPr="00C907D3">
              <w:rPr>
                <w:rFonts w:ascii="Arial" w:hAnsi="Arial"/>
                <w:sz w:val="20"/>
              </w:rPr>
              <w:t>Abdomen</w:t>
            </w:r>
          </w:p>
          <w:p w:rsidR="004439B9" w:rsidRPr="00C907D3" w:rsidRDefault="004439B9" w:rsidP="001A603A">
            <w:pPr>
              <w:pStyle w:val="ListParagraph"/>
              <w:numPr>
                <w:ilvl w:val="0"/>
                <w:numId w:val="41"/>
              </w:numPr>
              <w:rPr>
                <w:rFonts w:ascii="Arial" w:hAnsi="Arial"/>
                <w:sz w:val="20"/>
              </w:rPr>
            </w:pPr>
            <w:r w:rsidRPr="00C907D3">
              <w:rPr>
                <w:rFonts w:ascii="Arial" w:hAnsi="Arial"/>
                <w:sz w:val="20"/>
              </w:rPr>
              <w:t>Arms Legs</w:t>
            </w:r>
          </w:p>
          <w:p w:rsidR="0084281B" w:rsidRPr="00C26EC3" w:rsidRDefault="004439B9" w:rsidP="001A603A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4281B">
              <w:rPr>
                <w:rFonts w:ascii="Arial" w:hAnsi="Arial"/>
                <w:sz w:val="20"/>
              </w:rPr>
              <w:t>Back</w:t>
            </w:r>
          </w:p>
          <w:p w:rsidR="00C26EC3" w:rsidRPr="0084281B" w:rsidRDefault="00C26EC3" w:rsidP="00C26EC3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312DE" w:rsidRPr="00B4539F" w:rsidTr="00C26EC3">
        <w:tc>
          <w:tcPr>
            <w:tcW w:w="1548" w:type="dxa"/>
          </w:tcPr>
          <w:p w:rsidR="009312DE" w:rsidRPr="009E0A69" w:rsidRDefault="009312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45</w:t>
            </w:r>
            <w:r w:rsidRPr="004958C8">
              <w:rPr>
                <w:rFonts w:ascii="Arial" w:hAnsi="Arial" w:cs="Arial"/>
                <w:b/>
                <w:sz w:val="20"/>
                <w:szCs w:val="20"/>
              </w:rPr>
              <w:t xml:space="preserve"> minutes</w:t>
            </w:r>
          </w:p>
        </w:tc>
        <w:tc>
          <w:tcPr>
            <w:tcW w:w="7823" w:type="dxa"/>
          </w:tcPr>
          <w:p w:rsidR="009312DE" w:rsidRPr="00C75BE4" w:rsidRDefault="009312DE" w:rsidP="004375D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75B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Topic:  Bleeding</w:t>
            </w:r>
            <w:r w:rsidR="004375D1" w:rsidRPr="00C75B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and Wounds</w:t>
            </w:r>
            <w:r w:rsidRPr="00C75B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</w:p>
          <w:p w:rsidR="009312DE" w:rsidRPr="00C75BE4" w:rsidRDefault="009312DE" w:rsidP="004375D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9312DE" w:rsidRPr="00C75BE4" w:rsidRDefault="009312DE" w:rsidP="004375D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75B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Discussion</w:t>
            </w:r>
          </w:p>
          <w:p w:rsidR="000C4611" w:rsidRPr="000C4611" w:rsidRDefault="004E6F6F" w:rsidP="001A603A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C75BE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Reinfo</w:t>
            </w:r>
            <w:r w:rsidR="00896FB0">
              <w:rPr>
                <w:rFonts w:ascii="Arial" w:hAnsi="Arial" w:cs="Arial"/>
                <w:bCs/>
                <w:color w:val="000000"/>
                <w:sz w:val="20"/>
                <w:szCs w:val="20"/>
              </w:rPr>
              <w:t>rce the online course material, which explains</w:t>
            </w:r>
            <w:r w:rsidRPr="00C75BE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that </w:t>
            </w:r>
          </w:p>
          <w:p w:rsidR="000C4611" w:rsidRDefault="000C4611" w:rsidP="001A603A">
            <w:pPr>
              <w:pStyle w:val="ListParagraph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T</w:t>
            </w:r>
            <w:r w:rsidR="004E6F6F" w:rsidRPr="00C75BE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he av</w:t>
            </w:r>
            <w:r w:rsidR="009312DE" w:rsidRPr="00C75BE4">
              <w:rPr>
                <w:rFonts w:ascii="Arial" w:eastAsia="Times New Roman" w:hAnsi="Arial" w:cs="Arial"/>
                <w:sz w:val="20"/>
                <w:szCs w:val="20"/>
              </w:rPr>
              <w:t>erage adult body has between 6 and 7 liters of blood</w:t>
            </w:r>
            <w:r w:rsidR="004E6F6F" w:rsidRPr="00C75BE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that </w:t>
            </w:r>
            <w:r w:rsidR="004E6F6F" w:rsidRPr="00C75BE4">
              <w:rPr>
                <w:rFonts w:ascii="Arial" w:eastAsia="Times New Roman" w:hAnsi="Arial" w:cs="Arial"/>
                <w:sz w:val="20"/>
                <w:szCs w:val="20"/>
              </w:rPr>
              <w:t>circulates through one</w:t>
            </w:r>
            <w:r w:rsidR="005245D7" w:rsidRPr="00C75BE4">
              <w:rPr>
                <w:rFonts w:ascii="Arial" w:eastAsia="Times New Roman" w:hAnsi="Arial" w:cs="Arial"/>
                <w:sz w:val="20"/>
                <w:szCs w:val="20"/>
              </w:rPr>
              <w:t>’</w:t>
            </w:r>
            <w:r w:rsidR="004E6F6F" w:rsidRPr="00C75BE4">
              <w:rPr>
                <w:rFonts w:ascii="Arial" w:eastAsia="Times New Roman" w:hAnsi="Arial" w:cs="Arial"/>
                <w:sz w:val="20"/>
                <w:szCs w:val="20"/>
              </w:rPr>
              <w:t xml:space="preserve">s body under pressure by the cardiovascular system . </w:t>
            </w:r>
          </w:p>
          <w:p w:rsidR="005245D7" w:rsidRPr="00C75BE4" w:rsidRDefault="000C4611" w:rsidP="001A603A">
            <w:pPr>
              <w:pStyle w:val="ListParagraph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Severe bleeding can cause in</w:t>
            </w:r>
            <w:r w:rsidR="009312DE" w:rsidRPr="00C75BE4">
              <w:rPr>
                <w:rFonts w:ascii="Arial" w:eastAsia="Times New Roman" w:hAnsi="Arial" w:cs="Arial"/>
                <w:sz w:val="20"/>
                <w:szCs w:val="20"/>
              </w:rPr>
              <w:t>adequate blood volume and pressure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causing </w:t>
            </w:r>
            <w:r w:rsidR="002B1FD5">
              <w:rPr>
                <w:rFonts w:ascii="Arial" w:eastAsia="Times New Roman" w:hAnsi="Arial" w:cs="Arial"/>
                <w:sz w:val="20"/>
                <w:szCs w:val="20"/>
              </w:rPr>
              <w:t xml:space="preserve">the </w:t>
            </w:r>
            <w:r w:rsidR="002B1FD5" w:rsidRPr="00C75BE4">
              <w:rPr>
                <w:rFonts w:ascii="Arial" w:eastAsia="Times New Roman" w:hAnsi="Arial" w:cs="Arial"/>
                <w:sz w:val="20"/>
                <w:szCs w:val="20"/>
              </w:rPr>
              <w:t>human</w:t>
            </w:r>
            <w:r w:rsidR="009312DE" w:rsidRPr="00C75BE4">
              <w:rPr>
                <w:rFonts w:ascii="Arial" w:eastAsia="Times New Roman" w:hAnsi="Arial" w:cs="Arial"/>
                <w:sz w:val="20"/>
                <w:szCs w:val="20"/>
              </w:rPr>
              <w:t xml:space="preserve"> body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to </w:t>
            </w:r>
            <w:r w:rsidR="005245D7" w:rsidRPr="00C75BE4">
              <w:rPr>
                <w:rFonts w:ascii="Arial" w:eastAsia="Times New Roman" w:hAnsi="Arial" w:cs="Arial"/>
                <w:sz w:val="20"/>
                <w:szCs w:val="20"/>
              </w:rPr>
              <w:t>co</w:t>
            </w:r>
            <w:r w:rsidR="009312DE" w:rsidRPr="00C75BE4">
              <w:rPr>
                <w:rFonts w:ascii="Arial" w:eastAsia="Times New Roman" w:hAnsi="Arial" w:cs="Arial"/>
                <w:sz w:val="20"/>
                <w:szCs w:val="20"/>
              </w:rPr>
              <w:t xml:space="preserve">llapse. </w:t>
            </w:r>
          </w:p>
          <w:p w:rsidR="005245D7" w:rsidRPr="007F7289" w:rsidRDefault="005245D7" w:rsidP="001A603A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 xml:space="preserve">Point out how, on the job, you will need training </w:t>
            </w:r>
          </w:p>
          <w:p w:rsidR="005245D7" w:rsidRPr="007F7289" w:rsidRDefault="000C4611" w:rsidP="001A603A">
            <w:pPr>
              <w:pStyle w:val="ListParagraph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="005245D7" w:rsidRPr="007F7289">
              <w:rPr>
                <w:rFonts w:ascii="Arial" w:eastAsia="Times New Roman" w:hAnsi="Arial" w:cs="Arial"/>
                <w:sz w:val="20"/>
                <w:szCs w:val="20"/>
              </w:rPr>
              <w:t>o handle bleeding that is caused by cutting, perforating or tearing skin.</w:t>
            </w:r>
          </w:p>
          <w:p w:rsidR="005245D7" w:rsidRPr="007F7289" w:rsidRDefault="005245D7" w:rsidP="001A603A">
            <w:pPr>
              <w:pStyle w:val="ListParagraph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 xml:space="preserve">To know if the bleeding was a result of damage to one’s arteries, veins, or capillaries  </w:t>
            </w:r>
          </w:p>
          <w:p w:rsidR="005245D7" w:rsidRPr="007F7289" w:rsidRDefault="00135E93" w:rsidP="000C461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F728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Demonstration</w:t>
            </w:r>
            <w:r w:rsidR="000C4611" w:rsidRPr="007F728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  <w:r w:rsidR="005245D7" w:rsidRPr="007F728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Methods </w:t>
            </w:r>
            <w:r w:rsidR="000C4611" w:rsidRPr="007F7289">
              <w:rPr>
                <w:rFonts w:ascii="Arial" w:eastAsia="Times New Roman" w:hAnsi="Arial" w:cs="Arial"/>
                <w:b/>
                <w:sz w:val="20"/>
                <w:szCs w:val="20"/>
              </w:rPr>
              <w:t>to</w:t>
            </w:r>
            <w:r w:rsidR="005245D7" w:rsidRPr="007F728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="000C4611" w:rsidRPr="007F7289">
              <w:rPr>
                <w:rFonts w:ascii="Arial" w:eastAsia="Times New Roman" w:hAnsi="Arial" w:cs="Arial"/>
                <w:b/>
                <w:sz w:val="20"/>
                <w:szCs w:val="20"/>
              </w:rPr>
              <w:t>C</w:t>
            </w:r>
            <w:r w:rsidR="005245D7" w:rsidRPr="007F7289">
              <w:rPr>
                <w:rFonts w:ascii="Arial" w:eastAsia="Times New Roman" w:hAnsi="Arial" w:cs="Arial"/>
                <w:b/>
                <w:sz w:val="20"/>
                <w:szCs w:val="20"/>
              </w:rPr>
              <w:t>ontrol</w:t>
            </w:r>
            <w:r w:rsidR="000C4611" w:rsidRPr="007F728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B</w:t>
            </w:r>
            <w:r w:rsidR="005245D7" w:rsidRPr="007F7289">
              <w:rPr>
                <w:rFonts w:ascii="Arial" w:eastAsia="Times New Roman" w:hAnsi="Arial" w:cs="Arial"/>
                <w:b/>
                <w:sz w:val="20"/>
                <w:szCs w:val="20"/>
              </w:rPr>
              <w:t>leeding</w:t>
            </w:r>
          </w:p>
          <w:p w:rsidR="003C03AF" w:rsidRPr="007F7289" w:rsidRDefault="003C03AF" w:rsidP="001A603A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hAnsi="Arial" w:cs="Arial"/>
                <w:sz w:val="20"/>
                <w:szCs w:val="20"/>
              </w:rPr>
              <w:t xml:space="preserve">Hand out </w:t>
            </w:r>
            <w:hyperlink w:anchor="_Appendix_6-_Pressure" w:history="1">
              <w:r w:rsidRPr="001E2ECC">
                <w:rPr>
                  <w:rStyle w:val="Hyperlink"/>
                  <w:rFonts w:ascii="Arial" w:hAnsi="Arial" w:cs="Arial"/>
                  <w:sz w:val="20"/>
                  <w:szCs w:val="20"/>
                </w:rPr>
                <w:t>Appendix 6- Pressure Points to Control Bleeding</w:t>
              </w:r>
            </w:hyperlink>
            <w:r w:rsidRPr="007F728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245D7" w:rsidRPr="007F7289" w:rsidRDefault="005245D7" w:rsidP="001A603A">
            <w:pPr>
              <w:numPr>
                <w:ilvl w:val="0"/>
                <w:numId w:val="11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 xml:space="preserve">Explain why the technique is use, and  how to: </w:t>
            </w:r>
          </w:p>
          <w:p w:rsidR="005245D7" w:rsidRPr="007F7289" w:rsidRDefault="005245D7" w:rsidP="001A603A">
            <w:pPr>
              <w:numPr>
                <w:ilvl w:val="1"/>
                <w:numId w:val="11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>Find a pressure point which is important to control blood loss due to arterial bleeding</w:t>
            </w:r>
          </w:p>
          <w:p w:rsidR="005245D7" w:rsidRPr="007F7289" w:rsidRDefault="005245D7" w:rsidP="001A603A">
            <w:pPr>
              <w:numPr>
                <w:ilvl w:val="1"/>
                <w:numId w:val="11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>Apply direct pressure</w:t>
            </w:r>
          </w:p>
          <w:p w:rsidR="005245D7" w:rsidRPr="007F7289" w:rsidRDefault="005245D7" w:rsidP="001A603A">
            <w:pPr>
              <w:numPr>
                <w:ilvl w:val="1"/>
                <w:numId w:val="11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>Elevating a bleeding part with direct pressure if there are no fractures</w:t>
            </w:r>
          </w:p>
          <w:p w:rsidR="005245D7" w:rsidRPr="007F7289" w:rsidRDefault="005245D7" w:rsidP="001A603A">
            <w:pPr>
              <w:numPr>
                <w:ilvl w:val="1"/>
                <w:numId w:val="11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>Apply a tourniquet</w:t>
            </w:r>
            <w:r w:rsidR="001D775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35E93" w:rsidRPr="007F7289">
              <w:rPr>
                <w:rFonts w:ascii="Arial" w:eastAsia="Times New Roman" w:hAnsi="Arial" w:cs="Arial"/>
                <w:sz w:val="20"/>
                <w:szCs w:val="20"/>
              </w:rPr>
              <w:t>(which is a last option) to stop bleeding.</w:t>
            </w:r>
          </w:p>
          <w:p w:rsidR="005245D7" w:rsidRPr="007F7289" w:rsidRDefault="005245D7" w:rsidP="001A603A">
            <w:pPr>
              <w:numPr>
                <w:ilvl w:val="1"/>
                <w:numId w:val="11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>Tie a square knot</w:t>
            </w:r>
          </w:p>
          <w:p w:rsidR="00135E93" w:rsidRDefault="00135E93" w:rsidP="001A603A">
            <w:pPr>
              <w:numPr>
                <w:ilvl w:val="1"/>
                <w:numId w:val="11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 xml:space="preserve">Apply a non-adherent pad or dressing </w:t>
            </w:r>
          </w:p>
          <w:p w:rsidR="005245D7" w:rsidRPr="007F7289" w:rsidRDefault="00F477D3" w:rsidP="004375D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Explain the characteristics of the </w:t>
            </w:r>
            <w:r w:rsidR="002F0EAF" w:rsidRPr="007F728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different types of wounds</w:t>
            </w:r>
            <w:r w:rsidR="006F1921" w:rsidRPr="007F728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  <w:p w:rsidR="00135E93" w:rsidRPr="007F7289" w:rsidRDefault="00135E93" w:rsidP="001A603A">
            <w:pPr>
              <w:pStyle w:val="ListParagraph"/>
              <w:numPr>
                <w:ilvl w:val="0"/>
                <w:numId w:val="49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>Incision</w:t>
            </w:r>
          </w:p>
          <w:p w:rsidR="00135E93" w:rsidRPr="007F7289" w:rsidRDefault="00135E93" w:rsidP="001A603A">
            <w:pPr>
              <w:pStyle w:val="ListParagraph"/>
              <w:numPr>
                <w:ilvl w:val="0"/>
                <w:numId w:val="49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>Laceration</w:t>
            </w:r>
          </w:p>
          <w:p w:rsidR="00135E93" w:rsidRPr="007F7289" w:rsidRDefault="00135E93" w:rsidP="001A603A">
            <w:pPr>
              <w:pStyle w:val="ListParagraph"/>
              <w:numPr>
                <w:ilvl w:val="0"/>
                <w:numId w:val="49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>Abrasion</w:t>
            </w:r>
          </w:p>
          <w:p w:rsidR="00135E93" w:rsidRPr="007F7289" w:rsidRDefault="00135E93" w:rsidP="001A603A">
            <w:pPr>
              <w:pStyle w:val="ListParagraph"/>
              <w:numPr>
                <w:ilvl w:val="0"/>
                <w:numId w:val="49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>Puncture</w:t>
            </w:r>
          </w:p>
          <w:p w:rsidR="00135E93" w:rsidRPr="007F7289" w:rsidRDefault="00135E93" w:rsidP="001A603A">
            <w:pPr>
              <w:pStyle w:val="ListParagraph"/>
              <w:numPr>
                <w:ilvl w:val="0"/>
                <w:numId w:val="49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>Avulsion</w:t>
            </w:r>
          </w:p>
          <w:p w:rsidR="00135E93" w:rsidRPr="007F7289" w:rsidRDefault="00135E93" w:rsidP="001A603A">
            <w:pPr>
              <w:pStyle w:val="ListParagraph"/>
              <w:numPr>
                <w:ilvl w:val="0"/>
                <w:numId w:val="49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>Amputation</w:t>
            </w:r>
          </w:p>
          <w:p w:rsidR="00135E93" w:rsidRDefault="00F477D3" w:rsidP="001A603A">
            <w:pPr>
              <w:pStyle w:val="ListParagraph"/>
              <w:numPr>
                <w:ilvl w:val="0"/>
                <w:numId w:val="49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Nosebleed</w:t>
            </w:r>
          </w:p>
          <w:p w:rsidR="00F477D3" w:rsidRPr="007F7289" w:rsidRDefault="00F477D3" w:rsidP="00F477D3">
            <w:pPr>
              <w:pStyle w:val="ListParagraph"/>
              <w:autoSpaceDE w:val="0"/>
              <w:autoSpaceDN w:val="0"/>
              <w:adjustRightInd w:val="0"/>
              <w:ind w:left="108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84281B" w:rsidRDefault="0084281B" w:rsidP="0084281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75B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Topic:  Bleeding and Wounds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 Continued</w:t>
            </w:r>
          </w:p>
          <w:p w:rsidR="0084281B" w:rsidRPr="00C75BE4" w:rsidRDefault="0084281B" w:rsidP="0084281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75B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</w:p>
          <w:p w:rsidR="006F1921" w:rsidRPr="007F7289" w:rsidRDefault="00135E93" w:rsidP="004375D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Review </w:t>
            </w:r>
            <w:r w:rsidRPr="007F7289">
              <w:rPr>
                <w:rFonts w:ascii="Arial" w:eastAsia="Times New Roman" w:hAnsi="Arial" w:cs="Arial"/>
                <w:sz w:val="20"/>
                <w:szCs w:val="20"/>
              </w:rPr>
              <w:t>the symptoms of internal bleeding</w:t>
            </w:r>
            <w:r w:rsidR="006F1921" w:rsidRPr="007F7289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  <w:p w:rsidR="006F1921" w:rsidRPr="007F7289" w:rsidRDefault="006F1921" w:rsidP="001A603A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>Tender, swollen, bruised area of the body</w:t>
            </w:r>
          </w:p>
          <w:p w:rsidR="006F1921" w:rsidRPr="007F7289" w:rsidRDefault="006F1921" w:rsidP="001A603A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>Rapid or weak pulse</w:t>
            </w:r>
          </w:p>
          <w:p w:rsidR="006F1921" w:rsidRPr="007F7289" w:rsidRDefault="006F1921" w:rsidP="001A603A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>Skin that is cool or bluish in color</w:t>
            </w:r>
          </w:p>
          <w:p w:rsidR="006F1921" w:rsidRPr="007F7289" w:rsidRDefault="006F1921" w:rsidP="001A603A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>Coughing up blood</w:t>
            </w:r>
          </w:p>
          <w:p w:rsidR="006F1921" w:rsidRPr="007F7289" w:rsidRDefault="006F1921" w:rsidP="001A603A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7F7289">
              <w:rPr>
                <w:rFonts w:ascii="Arial" w:eastAsia="Times New Roman" w:hAnsi="Arial" w:cs="Arial"/>
                <w:sz w:val="20"/>
                <w:szCs w:val="20"/>
              </w:rPr>
              <w:t>Confused, drowsy, or unconscious</w:t>
            </w:r>
          </w:p>
          <w:p w:rsidR="006F1921" w:rsidRDefault="006F1921" w:rsidP="004375D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Explain how to treat a wound if necessary before the victim receives medical attention.</w:t>
            </w:r>
          </w:p>
          <w:p w:rsidR="00C907D3" w:rsidRPr="00C75BE4" w:rsidRDefault="00C907D3" w:rsidP="00853A73">
            <w:pPr>
              <w:pStyle w:val="TOC2"/>
              <w:tabs>
                <w:tab w:val="right" w:leader="dot" w:pos="9350"/>
              </w:tabs>
              <w:ind w:left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375D1" w:rsidRPr="00B4539F" w:rsidTr="00C26EC3">
        <w:tc>
          <w:tcPr>
            <w:tcW w:w="1548" w:type="dxa"/>
          </w:tcPr>
          <w:p w:rsidR="004375D1" w:rsidRPr="009E0A69" w:rsidRDefault="004375D1">
            <w:pPr>
              <w:rPr>
                <w:rFonts w:ascii="Arial" w:hAnsi="Arial" w:cs="Arial"/>
                <w:sz w:val="20"/>
                <w:szCs w:val="20"/>
              </w:rPr>
            </w:pPr>
            <w:r>
              <w:lastRenderedPageBreak/>
              <w:br w:type="page"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30 </w:t>
            </w:r>
            <w:r w:rsidRPr="004958C8">
              <w:rPr>
                <w:rFonts w:ascii="Arial" w:hAnsi="Arial" w:cs="Arial"/>
                <w:b/>
                <w:sz w:val="20"/>
                <w:szCs w:val="20"/>
              </w:rPr>
              <w:t>minutes</w:t>
            </w:r>
          </w:p>
        </w:tc>
        <w:tc>
          <w:tcPr>
            <w:tcW w:w="7823" w:type="dxa"/>
          </w:tcPr>
          <w:p w:rsidR="004375D1" w:rsidRPr="009754A1" w:rsidRDefault="004375D1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Topic:  </w:t>
            </w:r>
            <w:r w:rsidR="00531C5D"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Shock</w:t>
            </w:r>
          </w:p>
          <w:p w:rsidR="004375D1" w:rsidRPr="009754A1" w:rsidRDefault="004375D1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4375D1" w:rsidRPr="009754A1" w:rsidRDefault="004375D1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Discussion</w:t>
            </w:r>
          </w:p>
          <w:p w:rsidR="00C907D3" w:rsidRPr="009754A1" w:rsidRDefault="00AA07C1" w:rsidP="001A603A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754A1">
              <w:rPr>
                <w:rFonts w:ascii="Arial" w:hAnsi="Arial" w:cs="Arial"/>
                <w:bCs/>
                <w:sz w:val="20"/>
                <w:szCs w:val="20"/>
              </w:rPr>
              <w:t xml:space="preserve">Explain: </w:t>
            </w:r>
          </w:p>
          <w:p w:rsidR="009937A8" w:rsidRPr="009754A1" w:rsidRDefault="004375D1" w:rsidP="001A603A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754A1">
              <w:rPr>
                <w:rFonts w:ascii="Arial" w:hAnsi="Arial" w:cs="Arial"/>
                <w:sz w:val="20"/>
                <w:szCs w:val="20"/>
              </w:rPr>
              <w:t xml:space="preserve">When any part of the circulation system </w:t>
            </w:r>
            <w:r w:rsidR="001D775C" w:rsidRPr="009754A1">
              <w:rPr>
                <w:rFonts w:ascii="Arial" w:hAnsi="Arial" w:cs="Arial"/>
                <w:sz w:val="20"/>
                <w:szCs w:val="20"/>
              </w:rPr>
              <w:t>fails to</w:t>
            </w:r>
            <w:r w:rsidRPr="009754A1">
              <w:rPr>
                <w:rFonts w:ascii="Arial" w:hAnsi="Arial" w:cs="Arial"/>
                <w:sz w:val="20"/>
                <w:szCs w:val="20"/>
              </w:rPr>
              <w:t xml:space="preserve"> provide enough blood, shock occurs</w:t>
            </w:r>
            <w:r w:rsidR="009937A8" w:rsidRPr="009754A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907D3" w:rsidRPr="009754A1" w:rsidRDefault="009937A8" w:rsidP="001A603A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754A1">
              <w:rPr>
                <w:rFonts w:ascii="Arial" w:hAnsi="Arial" w:cs="Arial"/>
                <w:sz w:val="20"/>
                <w:szCs w:val="20"/>
              </w:rPr>
              <w:t xml:space="preserve">That the nervous </w:t>
            </w:r>
            <w:r w:rsidR="001D775C" w:rsidRPr="009754A1">
              <w:rPr>
                <w:rFonts w:ascii="Arial" w:hAnsi="Arial" w:cs="Arial"/>
                <w:sz w:val="20"/>
                <w:szCs w:val="20"/>
              </w:rPr>
              <w:t>system</w:t>
            </w:r>
            <w:r w:rsidRPr="009754A1">
              <w:rPr>
                <w:rFonts w:ascii="Arial" w:hAnsi="Arial" w:cs="Arial"/>
                <w:sz w:val="20"/>
                <w:szCs w:val="20"/>
              </w:rPr>
              <w:t xml:space="preserve"> and it</w:t>
            </w:r>
            <w:r w:rsidR="001D775C">
              <w:rPr>
                <w:rFonts w:ascii="Arial" w:hAnsi="Arial" w:cs="Arial"/>
                <w:sz w:val="20"/>
                <w:szCs w:val="20"/>
              </w:rPr>
              <w:t>s</w:t>
            </w:r>
            <w:r w:rsidRPr="009754A1">
              <w:rPr>
                <w:rFonts w:ascii="Arial" w:hAnsi="Arial" w:cs="Arial"/>
                <w:sz w:val="20"/>
                <w:szCs w:val="20"/>
              </w:rPr>
              <w:t xml:space="preserve"> sensory and motor nerves </w:t>
            </w:r>
            <w:r w:rsidR="00C907D3" w:rsidRPr="009754A1">
              <w:rPr>
                <w:rFonts w:ascii="Arial" w:hAnsi="Arial" w:cs="Arial"/>
                <w:sz w:val="20"/>
                <w:szCs w:val="20"/>
              </w:rPr>
              <w:t>impact the cardiovascular system and when th</w:t>
            </w:r>
            <w:r w:rsidR="006F1921">
              <w:rPr>
                <w:rFonts w:ascii="Arial" w:hAnsi="Arial" w:cs="Arial"/>
                <w:sz w:val="20"/>
                <w:szCs w:val="20"/>
              </w:rPr>
              <w:t>e</w:t>
            </w:r>
            <w:r w:rsidR="00C907D3" w:rsidRPr="009754A1">
              <w:rPr>
                <w:rFonts w:ascii="Arial" w:hAnsi="Arial" w:cs="Arial"/>
                <w:sz w:val="20"/>
                <w:szCs w:val="20"/>
              </w:rPr>
              <w:t xml:space="preserve">re is not enough circulation a victim can go into shock. </w:t>
            </w:r>
          </w:p>
          <w:p w:rsidR="004375D1" w:rsidRPr="009754A1" w:rsidRDefault="00C907D3" w:rsidP="001A603A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754A1">
              <w:rPr>
                <w:rFonts w:ascii="Arial" w:hAnsi="Arial" w:cs="Arial"/>
                <w:sz w:val="20"/>
                <w:szCs w:val="20"/>
              </w:rPr>
              <w:t>This means:</w:t>
            </w:r>
          </w:p>
          <w:p w:rsidR="004375D1" w:rsidRPr="009754A1" w:rsidRDefault="004375D1" w:rsidP="001A603A">
            <w:pPr>
              <w:pStyle w:val="ListParagraph"/>
              <w:numPr>
                <w:ilvl w:val="0"/>
                <w:numId w:val="19"/>
              </w:numPr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 w:rsidRPr="009754A1">
              <w:rPr>
                <w:rFonts w:ascii="Arial" w:eastAsia="Times New Roman" w:hAnsi="Arial" w:cs="Arial"/>
                <w:iCs/>
                <w:sz w:val="20"/>
                <w:szCs w:val="20"/>
              </w:rPr>
              <w:t xml:space="preserve">Blood is lost </w:t>
            </w:r>
          </w:p>
          <w:p w:rsidR="004375D1" w:rsidRPr="009754A1" w:rsidRDefault="004375D1" w:rsidP="001A603A">
            <w:pPr>
              <w:pStyle w:val="ListParagraph"/>
              <w:numPr>
                <w:ilvl w:val="0"/>
                <w:numId w:val="19"/>
              </w:numPr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 w:rsidRPr="009754A1">
              <w:rPr>
                <w:rFonts w:ascii="Arial" w:eastAsia="Times New Roman" w:hAnsi="Arial" w:cs="Arial"/>
                <w:iCs/>
                <w:sz w:val="20"/>
                <w:szCs w:val="20"/>
              </w:rPr>
              <w:t xml:space="preserve">Vessels dilate and there is insufficient blood to fill them </w:t>
            </w:r>
          </w:p>
          <w:p w:rsidR="004375D1" w:rsidRPr="009754A1" w:rsidRDefault="004375D1" w:rsidP="001A603A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 w:rsidRPr="009754A1">
              <w:rPr>
                <w:rFonts w:ascii="Arial" w:eastAsia="Times New Roman" w:hAnsi="Arial" w:cs="Arial"/>
                <w:iCs/>
                <w:sz w:val="20"/>
                <w:szCs w:val="20"/>
              </w:rPr>
              <w:t>The heart fails to act properly as a pump to circulate the blood</w:t>
            </w:r>
          </w:p>
          <w:p w:rsidR="004375D1" w:rsidRPr="009754A1" w:rsidRDefault="004375D1" w:rsidP="001A603A">
            <w:pPr>
              <w:pStyle w:val="ListParagraph"/>
              <w:numPr>
                <w:ilvl w:val="1"/>
                <w:numId w:val="16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754A1">
              <w:rPr>
                <w:rFonts w:ascii="Arial" w:hAnsi="Arial" w:cs="Arial"/>
                <w:sz w:val="20"/>
                <w:szCs w:val="20"/>
              </w:rPr>
              <w:t>The signs and symptoms of shock in</w:t>
            </w:r>
            <w:r w:rsidR="00531C5D" w:rsidRPr="009754A1">
              <w:rPr>
                <w:rFonts w:ascii="Arial" w:hAnsi="Arial" w:cs="Arial"/>
                <w:sz w:val="20"/>
                <w:szCs w:val="20"/>
              </w:rPr>
              <w:t>c</w:t>
            </w:r>
            <w:r w:rsidRPr="009754A1">
              <w:rPr>
                <w:rFonts w:ascii="Arial" w:hAnsi="Arial" w:cs="Arial"/>
                <w:sz w:val="20"/>
                <w:szCs w:val="20"/>
              </w:rPr>
              <w:t xml:space="preserve">lude: </w:t>
            </w:r>
          </w:p>
          <w:p w:rsidR="004375D1" w:rsidRPr="009754A1" w:rsidRDefault="00531C5D" w:rsidP="001A603A">
            <w:pPr>
              <w:pStyle w:val="ListParagraph"/>
              <w:numPr>
                <w:ilvl w:val="2"/>
                <w:numId w:val="16"/>
              </w:numPr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 w:rsidRPr="009754A1">
              <w:rPr>
                <w:rFonts w:ascii="Arial" w:eastAsia="Times New Roman" w:hAnsi="Arial" w:cs="Arial"/>
                <w:iCs/>
                <w:sz w:val="20"/>
                <w:szCs w:val="20"/>
              </w:rPr>
              <w:t>P</w:t>
            </w:r>
            <w:r w:rsidR="004375D1" w:rsidRPr="009754A1">
              <w:rPr>
                <w:rFonts w:ascii="Arial" w:eastAsia="Times New Roman" w:hAnsi="Arial" w:cs="Arial"/>
                <w:iCs/>
                <w:sz w:val="20"/>
                <w:szCs w:val="20"/>
              </w:rPr>
              <w:t>ale skin</w:t>
            </w:r>
          </w:p>
          <w:p w:rsidR="004375D1" w:rsidRPr="009754A1" w:rsidRDefault="00531C5D" w:rsidP="001A603A">
            <w:pPr>
              <w:pStyle w:val="ListParagraph"/>
              <w:numPr>
                <w:ilvl w:val="2"/>
                <w:numId w:val="16"/>
              </w:numPr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 w:rsidRPr="009754A1">
              <w:rPr>
                <w:rFonts w:ascii="Arial" w:eastAsia="Times New Roman" w:hAnsi="Arial" w:cs="Arial"/>
                <w:iCs/>
                <w:sz w:val="20"/>
                <w:szCs w:val="20"/>
              </w:rPr>
              <w:t>D</w:t>
            </w:r>
            <w:r w:rsidR="004375D1" w:rsidRPr="009754A1">
              <w:rPr>
                <w:rFonts w:ascii="Arial" w:eastAsia="Times New Roman" w:hAnsi="Arial" w:cs="Arial"/>
                <w:iCs/>
                <w:sz w:val="20"/>
                <w:szCs w:val="20"/>
              </w:rPr>
              <w:t>ilated eyes</w:t>
            </w:r>
          </w:p>
          <w:p w:rsidR="004375D1" w:rsidRPr="009754A1" w:rsidRDefault="00531C5D" w:rsidP="001A603A">
            <w:pPr>
              <w:pStyle w:val="ListParagraph"/>
              <w:numPr>
                <w:ilvl w:val="2"/>
                <w:numId w:val="16"/>
              </w:numPr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 w:rsidRPr="009754A1">
              <w:rPr>
                <w:rFonts w:ascii="Arial" w:eastAsia="Times New Roman" w:hAnsi="Arial" w:cs="Arial"/>
                <w:iCs/>
                <w:sz w:val="20"/>
                <w:szCs w:val="20"/>
              </w:rPr>
              <w:t>Ra</w:t>
            </w:r>
            <w:r w:rsidR="00C26EC3">
              <w:rPr>
                <w:rFonts w:ascii="Arial" w:eastAsia="Times New Roman" w:hAnsi="Arial" w:cs="Arial"/>
                <w:iCs/>
                <w:sz w:val="20"/>
                <w:szCs w:val="20"/>
              </w:rPr>
              <w:t>pid breathing</w:t>
            </w:r>
          </w:p>
          <w:p w:rsidR="004375D1" w:rsidRPr="009754A1" w:rsidRDefault="004375D1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Demonstration</w:t>
            </w:r>
          </w:p>
          <w:p w:rsidR="004375D1" w:rsidRPr="009754A1" w:rsidRDefault="004375D1" w:rsidP="001A603A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9754A1">
              <w:rPr>
                <w:rFonts w:ascii="Arial" w:hAnsi="Arial" w:cs="Arial"/>
                <w:bCs/>
                <w:sz w:val="20"/>
                <w:szCs w:val="20"/>
              </w:rPr>
              <w:t>How to treat shock</w:t>
            </w:r>
          </w:p>
          <w:p w:rsidR="004375D1" w:rsidRPr="009754A1" w:rsidRDefault="004375D1" w:rsidP="001A603A">
            <w:pPr>
              <w:pStyle w:val="ListParagraph"/>
              <w:numPr>
                <w:ilvl w:val="0"/>
                <w:numId w:val="16"/>
              </w:numPr>
              <w:ind w:left="720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 w:rsidRPr="009754A1">
              <w:rPr>
                <w:rFonts w:ascii="Arial" w:eastAsia="Times New Roman" w:hAnsi="Arial" w:cs="Arial"/>
                <w:iCs/>
                <w:sz w:val="20"/>
                <w:szCs w:val="20"/>
              </w:rPr>
              <w:t xml:space="preserve">Have victim lie down and rest in a comfortable position </w:t>
            </w:r>
          </w:p>
          <w:p w:rsidR="004375D1" w:rsidRPr="009754A1" w:rsidRDefault="004375D1" w:rsidP="001A603A">
            <w:pPr>
              <w:pStyle w:val="ListParagraph"/>
              <w:numPr>
                <w:ilvl w:val="0"/>
                <w:numId w:val="16"/>
              </w:numPr>
              <w:ind w:left="720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 w:rsidRPr="009754A1">
              <w:rPr>
                <w:rFonts w:ascii="Arial" w:eastAsia="Times New Roman" w:hAnsi="Arial" w:cs="Arial"/>
                <w:iCs/>
                <w:sz w:val="20"/>
                <w:szCs w:val="20"/>
              </w:rPr>
              <w:t xml:space="preserve">Control any external bleeding </w:t>
            </w:r>
          </w:p>
          <w:p w:rsidR="004375D1" w:rsidRPr="009754A1" w:rsidRDefault="004375D1" w:rsidP="001A603A">
            <w:pPr>
              <w:pStyle w:val="ListParagraph"/>
              <w:numPr>
                <w:ilvl w:val="0"/>
                <w:numId w:val="16"/>
              </w:numPr>
              <w:ind w:left="720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 w:rsidRPr="009754A1">
              <w:rPr>
                <w:rFonts w:ascii="Arial" w:eastAsia="Times New Roman" w:hAnsi="Arial" w:cs="Arial"/>
                <w:iCs/>
                <w:sz w:val="20"/>
                <w:szCs w:val="20"/>
              </w:rPr>
              <w:t xml:space="preserve">Maintain normal body temperature - cover with a blankets </w:t>
            </w:r>
          </w:p>
          <w:p w:rsidR="004375D1" w:rsidRPr="009754A1" w:rsidRDefault="004375D1" w:rsidP="001A603A">
            <w:pPr>
              <w:pStyle w:val="ListParagraph"/>
              <w:numPr>
                <w:ilvl w:val="0"/>
                <w:numId w:val="16"/>
              </w:numPr>
              <w:ind w:left="720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 w:rsidRPr="009754A1">
              <w:rPr>
                <w:rFonts w:ascii="Arial" w:eastAsia="Times New Roman" w:hAnsi="Arial" w:cs="Arial"/>
                <w:iCs/>
                <w:sz w:val="20"/>
                <w:szCs w:val="20"/>
              </w:rPr>
              <w:t xml:space="preserve">Elevate legs 8-12 inches (if there is no sign of chest, head, neck, or spinal injury) </w:t>
            </w:r>
          </w:p>
          <w:p w:rsidR="004375D1" w:rsidRPr="009754A1" w:rsidRDefault="004375D1" w:rsidP="001A603A">
            <w:pPr>
              <w:pStyle w:val="ListParagraph"/>
              <w:numPr>
                <w:ilvl w:val="0"/>
                <w:numId w:val="16"/>
              </w:numPr>
              <w:ind w:left="720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 w:rsidRPr="009754A1">
              <w:rPr>
                <w:rFonts w:ascii="Arial" w:eastAsia="Times New Roman" w:hAnsi="Arial" w:cs="Arial"/>
                <w:iCs/>
                <w:sz w:val="20"/>
                <w:szCs w:val="20"/>
              </w:rPr>
              <w:t xml:space="preserve">Call local emergency number </w:t>
            </w:r>
          </w:p>
          <w:p w:rsidR="004375D1" w:rsidRPr="009754A1" w:rsidRDefault="004375D1" w:rsidP="00AA07C1">
            <w:pPr>
              <w:pStyle w:val="ListParagraph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  <w:p w:rsidR="006F1921" w:rsidRDefault="004375D1" w:rsidP="001A603A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eastAsia="Times New Roman" w:hAnsi="Arial" w:cs="Arial"/>
                <w:iCs/>
                <w:sz w:val="20"/>
                <w:szCs w:val="20"/>
              </w:rPr>
              <w:t xml:space="preserve">Point out that the victim must rest in a comfortable position and be covered with blankets. </w:t>
            </w:r>
            <w:r w:rsidR="001E2ECC"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C26EC3" w:rsidRPr="009754A1" w:rsidRDefault="00C26EC3" w:rsidP="00C26EC3">
            <w:pPr>
              <w:pStyle w:val="ListParagraph"/>
              <w:ind w:left="36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375D1" w:rsidRPr="00B4539F" w:rsidTr="00C26EC3">
        <w:tc>
          <w:tcPr>
            <w:tcW w:w="1548" w:type="dxa"/>
          </w:tcPr>
          <w:p w:rsidR="004375D1" w:rsidRPr="009E0A69" w:rsidRDefault="00F01A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4375D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375D1" w:rsidRPr="004958C8">
              <w:rPr>
                <w:rFonts w:ascii="Arial" w:hAnsi="Arial" w:cs="Arial"/>
                <w:b/>
                <w:sz w:val="20"/>
                <w:szCs w:val="20"/>
              </w:rPr>
              <w:t>minutes</w:t>
            </w:r>
          </w:p>
        </w:tc>
        <w:tc>
          <w:tcPr>
            <w:tcW w:w="7823" w:type="dxa"/>
          </w:tcPr>
          <w:p w:rsidR="004375D1" w:rsidRPr="009754A1" w:rsidRDefault="004375D1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Topic:  Burns and Scalds    </w:t>
            </w:r>
          </w:p>
          <w:p w:rsidR="004375D1" w:rsidRPr="00C26EC3" w:rsidRDefault="004375D1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4375D1" w:rsidRPr="009754A1" w:rsidRDefault="004375D1" w:rsidP="006D17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Discussion</w:t>
            </w:r>
            <w:r w:rsidR="00AA07C1"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-Burns</w:t>
            </w:r>
          </w:p>
          <w:p w:rsidR="00AA07C1" w:rsidRPr="009754A1" w:rsidRDefault="002B14B0" w:rsidP="006D17D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754A1">
              <w:rPr>
                <w:rFonts w:ascii="Arial" w:eastAsia="Times New Roman" w:hAnsi="Arial" w:cs="Arial"/>
                <w:sz w:val="20"/>
                <w:szCs w:val="20"/>
              </w:rPr>
              <w:t xml:space="preserve">Explain </w:t>
            </w:r>
          </w:p>
          <w:p w:rsidR="004375D1" w:rsidRPr="009754A1" w:rsidRDefault="004375D1" w:rsidP="001A603A">
            <w:pPr>
              <w:pStyle w:val="ListParagraph"/>
              <w:numPr>
                <w:ilvl w:val="0"/>
                <w:numId w:val="22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9754A1">
              <w:rPr>
                <w:rFonts w:ascii="Arial" w:eastAsia="Times New Roman" w:hAnsi="Arial" w:cs="Arial"/>
                <w:sz w:val="20"/>
                <w:szCs w:val="20"/>
              </w:rPr>
              <w:t>Burns</w:t>
            </w:r>
            <w:r w:rsidR="00DC5515" w:rsidRPr="009754A1">
              <w:rPr>
                <w:rFonts w:ascii="Arial" w:eastAsia="Times New Roman" w:hAnsi="Arial" w:cs="Arial"/>
                <w:sz w:val="20"/>
                <w:szCs w:val="20"/>
              </w:rPr>
              <w:t>, which can cause disfigurement, scarring</w:t>
            </w:r>
            <w:r w:rsidR="00C26EC3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="00DC5515" w:rsidRPr="009754A1">
              <w:rPr>
                <w:rFonts w:ascii="Arial" w:eastAsia="Times New Roman" w:hAnsi="Arial" w:cs="Arial"/>
                <w:sz w:val="20"/>
                <w:szCs w:val="20"/>
              </w:rPr>
              <w:t xml:space="preserve"> and sever</w:t>
            </w:r>
            <w:r w:rsidR="00C26EC3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="00DC5515" w:rsidRPr="009754A1">
              <w:rPr>
                <w:rFonts w:ascii="Arial" w:eastAsia="Times New Roman" w:hAnsi="Arial" w:cs="Arial"/>
                <w:sz w:val="20"/>
                <w:szCs w:val="20"/>
              </w:rPr>
              <w:t xml:space="preserve"> pain</w:t>
            </w:r>
            <w:r w:rsidRPr="009754A1">
              <w:rPr>
                <w:rFonts w:ascii="Arial" w:eastAsia="Times New Roman" w:hAnsi="Arial" w:cs="Arial"/>
                <w:sz w:val="20"/>
                <w:szCs w:val="20"/>
              </w:rPr>
              <w:t xml:space="preserve"> can be classified by</w:t>
            </w:r>
            <w:r w:rsidR="00C26EC3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  <w:p w:rsidR="00C26EC3" w:rsidRDefault="004375D1" w:rsidP="001A603A">
            <w:pPr>
              <w:pStyle w:val="ListParagraph"/>
              <w:numPr>
                <w:ilvl w:val="0"/>
                <w:numId w:val="17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C26EC3">
              <w:rPr>
                <w:rFonts w:ascii="Arial" w:eastAsia="Times New Roman" w:hAnsi="Arial" w:cs="Arial"/>
                <w:b/>
                <w:sz w:val="20"/>
                <w:szCs w:val="20"/>
              </w:rPr>
              <w:t>Cause</w:t>
            </w:r>
            <w:r w:rsidRPr="009754A1">
              <w:rPr>
                <w:rFonts w:ascii="Arial" w:eastAsia="Times New Roman" w:hAnsi="Arial" w:cs="Arial"/>
                <w:sz w:val="20"/>
                <w:szCs w:val="20"/>
              </w:rPr>
              <w:t xml:space="preserve">:  </w:t>
            </w:r>
          </w:p>
          <w:p w:rsidR="00C26EC3" w:rsidRDefault="00C26EC3" w:rsidP="001A603A">
            <w:pPr>
              <w:pStyle w:val="ListParagraph"/>
              <w:numPr>
                <w:ilvl w:val="0"/>
                <w:numId w:val="53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="004375D1" w:rsidRPr="009754A1">
              <w:rPr>
                <w:rFonts w:ascii="Arial" w:eastAsia="Times New Roman" w:hAnsi="Arial" w:cs="Arial"/>
                <w:sz w:val="20"/>
                <w:szCs w:val="20"/>
              </w:rPr>
              <w:t xml:space="preserve">hemical, </w:t>
            </w:r>
          </w:p>
          <w:p w:rsidR="00C26EC3" w:rsidRDefault="00C26EC3" w:rsidP="001A603A">
            <w:pPr>
              <w:pStyle w:val="ListParagraph"/>
              <w:numPr>
                <w:ilvl w:val="0"/>
                <w:numId w:val="53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="004375D1" w:rsidRPr="009754A1">
              <w:rPr>
                <w:rFonts w:ascii="Arial" w:eastAsia="Times New Roman" w:hAnsi="Arial" w:cs="Arial"/>
                <w:sz w:val="20"/>
                <w:szCs w:val="20"/>
              </w:rPr>
              <w:t xml:space="preserve">hermal, </w:t>
            </w:r>
          </w:p>
          <w:p w:rsidR="00C26EC3" w:rsidRDefault="00C26EC3" w:rsidP="001A603A">
            <w:pPr>
              <w:pStyle w:val="ListParagraph"/>
              <w:numPr>
                <w:ilvl w:val="0"/>
                <w:numId w:val="53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C26EC3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="004375D1" w:rsidRPr="00C26EC3">
              <w:rPr>
                <w:rFonts w:ascii="Arial" w:eastAsia="Times New Roman" w:hAnsi="Arial" w:cs="Arial"/>
                <w:sz w:val="20"/>
                <w:szCs w:val="20"/>
              </w:rPr>
              <w:t xml:space="preserve">lectrical </w:t>
            </w:r>
          </w:p>
          <w:p w:rsidR="004375D1" w:rsidRPr="00C26EC3" w:rsidRDefault="004375D1" w:rsidP="001A603A">
            <w:pPr>
              <w:pStyle w:val="ListParagraph"/>
              <w:numPr>
                <w:ilvl w:val="0"/>
                <w:numId w:val="53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C26EC3">
              <w:rPr>
                <w:rFonts w:ascii="Arial" w:eastAsia="Times New Roman" w:hAnsi="Arial" w:cs="Arial"/>
                <w:sz w:val="20"/>
                <w:szCs w:val="20"/>
              </w:rPr>
              <w:t xml:space="preserve">radiation </w:t>
            </w:r>
          </w:p>
          <w:p w:rsidR="004375D1" w:rsidRPr="009754A1" w:rsidRDefault="004375D1" w:rsidP="001A603A">
            <w:pPr>
              <w:pStyle w:val="ListParagraph"/>
              <w:numPr>
                <w:ilvl w:val="0"/>
                <w:numId w:val="17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C26EC3">
              <w:rPr>
                <w:rFonts w:ascii="Arial" w:eastAsia="Times New Roman" w:hAnsi="Arial" w:cs="Arial"/>
                <w:b/>
                <w:sz w:val="20"/>
                <w:szCs w:val="20"/>
              </w:rPr>
              <w:t>Degree</w:t>
            </w:r>
            <w:r w:rsidRPr="009754A1">
              <w:rPr>
                <w:rFonts w:ascii="Arial" w:eastAsia="Times New Roman" w:hAnsi="Arial" w:cs="Arial"/>
                <w:sz w:val="20"/>
                <w:szCs w:val="20"/>
              </w:rPr>
              <w:t xml:space="preserve">: </w:t>
            </w:r>
          </w:p>
          <w:p w:rsidR="004375D1" w:rsidRPr="009754A1" w:rsidRDefault="001D775C" w:rsidP="001A603A">
            <w:pPr>
              <w:pStyle w:val="ListParagraph"/>
              <w:numPr>
                <w:ilvl w:val="0"/>
                <w:numId w:val="17"/>
              </w:numPr>
              <w:ind w:left="108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lastRenderedPageBreak/>
              <w:t>F</w:t>
            </w:r>
            <w:r w:rsidR="004375D1" w:rsidRPr="009754A1">
              <w:rPr>
                <w:rFonts w:ascii="Arial" w:eastAsia="Times New Roman" w:hAnsi="Arial" w:cs="Arial"/>
                <w:b/>
                <w:sz w:val="20"/>
                <w:szCs w:val="20"/>
              </w:rPr>
              <w:t>irst degree</w:t>
            </w:r>
            <w:r w:rsidR="004375D1" w:rsidRPr="009754A1">
              <w:rPr>
                <w:rFonts w:ascii="Arial" w:eastAsia="Times New Roman" w:hAnsi="Arial" w:cs="Arial"/>
                <w:sz w:val="20"/>
                <w:szCs w:val="20"/>
              </w:rPr>
              <w:t xml:space="preserve"> are considered superficial, damage the top layer of skin and generally heal in five to six days </w:t>
            </w:r>
          </w:p>
          <w:p w:rsidR="004375D1" w:rsidRPr="009754A1" w:rsidRDefault="004375D1" w:rsidP="001A603A">
            <w:pPr>
              <w:numPr>
                <w:ilvl w:val="0"/>
                <w:numId w:val="10"/>
              </w:numPr>
              <w:ind w:left="1080"/>
              <w:rPr>
                <w:rFonts w:ascii="Arial" w:eastAsia="Times New Roman" w:hAnsi="Arial" w:cs="Arial"/>
                <w:sz w:val="20"/>
                <w:szCs w:val="20"/>
              </w:rPr>
            </w:pPr>
            <w:r w:rsidRPr="009754A1">
              <w:rPr>
                <w:rFonts w:ascii="Arial" w:eastAsia="Times New Roman" w:hAnsi="Arial" w:cs="Arial"/>
                <w:b/>
                <w:sz w:val="20"/>
                <w:szCs w:val="20"/>
              </w:rPr>
              <w:t>Second degree</w:t>
            </w:r>
            <w:r w:rsidRPr="009754A1">
              <w:rPr>
                <w:rFonts w:ascii="Arial" w:eastAsia="Times New Roman" w:hAnsi="Arial" w:cs="Arial"/>
                <w:sz w:val="20"/>
                <w:szCs w:val="20"/>
              </w:rPr>
              <w:t xml:space="preserve"> burns are moderate, may scar and require several weeks to heal</w:t>
            </w:r>
          </w:p>
          <w:p w:rsidR="004375D1" w:rsidRDefault="004375D1" w:rsidP="001A603A">
            <w:pPr>
              <w:numPr>
                <w:ilvl w:val="0"/>
                <w:numId w:val="10"/>
              </w:numPr>
              <w:ind w:left="1080"/>
              <w:rPr>
                <w:rFonts w:ascii="Arial" w:eastAsia="Times New Roman" w:hAnsi="Arial" w:cs="Arial"/>
                <w:sz w:val="20"/>
                <w:szCs w:val="20"/>
              </w:rPr>
            </w:pPr>
            <w:r w:rsidRPr="009754A1">
              <w:rPr>
                <w:rFonts w:ascii="Arial" w:eastAsia="Times New Roman" w:hAnsi="Arial" w:cs="Arial"/>
                <w:b/>
                <w:sz w:val="20"/>
                <w:szCs w:val="20"/>
              </w:rPr>
              <w:t>Third degree</w:t>
            </w:r>
            <w:r w:rsidRPr="009754A1">
              <w:rPr>
                <w:rFonts w:ascii="Arial" w:eastAsia="Times New Roman" w:hAnsi="Arial" w:cs="Arial"/>
                <w:sz w:val="20"/>
                <w:szCs w:val="20"/>
              </w:rPr>
              <w:t xml:space="preserve"> are deep burn which destroy tissues and can damage tissues and bone</w:t>
            </w:r>
          </w:p>
          <w:p w:rsidR="00E0564A" w:rsidRDefault="00E0564A" w:rsidP="00E0564A">
            <w:pPr>
              <w:ind w:left="108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4375D1" w:rsidRPr="009754A1" w:rsidRDefault="004375D1" w:rsidP="001A603A"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num" w:pos="342"/>
              </w:tabs>
              <w:ind w:hanging="720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 w:rsidRPr="009754A1">
              <w:rPr>
                <w:rFonts w:ascii="Arial" w:eastAsia="Times New Roman" w:hAnsi="Arial" w:cs="Arial"/>
                <w:iCs/>
                <w:sz w:val="20"/>
                <w:szCs w:val="20"/>
              </w:rPr>
              <w:t xml:space="preserve">Burns are a result of </w:t>
            </w:r>
          </w:p>
          <w:p w:rsidR="004375D1" w:rsidRPr="00C26EC3" w:rsidRDefault="004375D1" w:rsidP="001A603A">
            <w:pPr>
              <w:numPr>
                <w:ilvl w:val="0"/>
                <w:numId w:val="10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C26EC3">
              <w:rPr>
                <w:rFonts w:ascii="Arial" w:eastAsia="Times New Roman" w:hAnsi="Arial" w:cs="Arial"/>
                <w:sz w:val="20"/>
                <w:szCs w:val="20"/>
              </w:rPr>
              <w:t xml:space="preserve">Flame </w:t>
            </w:r>
          </w:p>
          <w:p w:rsidR="004375D1" w:rsidRPr="00C26EC3" w:rsidRDefault="004375D1" w:rsidP="001A603A">
            <w:pPr>
              <w:numPr>
                <w:ilvl w:val="0"/>
                <w:numId w:val="10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C26EC3">
              <w:rPr>
                <w:rFonts w:ascii="Arial" w:eastAsia="Times New Roman" w:hAnsi="Arial" w:cs="Arial"/>
                <w:sz w:val="20"/>
                <w:szCs w:val="20"/>
              </w:rPr>
              <w:t xml:space="preserve">Hot objects </w:t>
            </w:r>
          </w:p>
          <w:p w:rsidR="004375D1" w:rsidRPr="00C26EC3" w:rsidRDefault="004375D1" w:rsidP="001A603A">
            <w:pPr>
              <w:numPr>
                <w:ilvl w:val="0"/>
                <w:numId w:val="10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C26EC3">
              <w:rPr>
                <w:rFonts w:ascii="Arial" w:eastAsia="Times New Roman" w:hAnsi="Arial" w:cs="Arial"/>
                <w:sz w:val="20"/>
                <w:szCs w:val="20"/>
              </w:rPr>
              <w:t xml:space="preserve">Chemicals </w:t>
            </w:r>
          </w:p>
          <w:p w:rsidR="004375D1" w:rsidRPr="00C26EC3" w:rsidRDefault="004375D1" w:rsidP="001A603A">
            <w:pPr>
              <w:numPr>
                <w:ilvl w:val="0"/>
                <w:numId w:val="10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C26EC3">
              <w:rPr>
                <w:rFonts w:ascii="Arial" w:eastAsia="Times New Roman" w:hAnsi="Arial" w:cs="Arial"/>
                <w:sz w:val="20"/>
                <w:szCs w:val="20"/>
              </w:rPr>
              <w:t xml:space="preserve">Electricity </w:t>
            </w:r>
          </w:p>
          <w:p w:rsidR="004375D1" w:rsidRPr="00C26EC3" w:rsidRDefault="004375D1" w:rsidP="001A603A">
            <w:pPr>
              <w:numPr>
                <w:ilvl w:val="0"/>
                <w:numId w:val="10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C26EC3">
              <w:rPr>
                <w:rFonts w:ascii="Arial" w:eastAsia="Times New Roman" w:hAnsi="Arial" w:cs="Arial"/>
                <w:sz w:val="20"/>
                <w:szCs w:val="20"/>
              </w:rPr>
              <w:t xml:space="preserve">Radiated heat </w:t>
            </w:r>
          </w:p>
          <w:p w:rsidR="004375D1" w:rsidRPr="00C26EC3" w:rsidRDefault="004375D1" w:rsidP="001A603A">
            <w:pPr>
              <w:numPr>
                <w:ilvl w:val="0"/>
                <w:numId w:val="10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C26EC3">
              <w:rPr>
                <w:rFonts w:ascii="Arial" w:eastAsia="Times New Roman" w:hAnsi="Arial" w:cs="Arial"/>
                <w:sz w:val="20"/>
                <w:szCs w:val="20"/>
              </w:rPr>
              <w:t>Frozen surfaces</w:t>
            </w:r>
          </w:p>
          <w:p w:rsidR="00C26EC3" w:rsidRPr="00C26EC3" w:rsidRDefault="00C26EC3" w:rsidP="00C26EC3">
            <w:pPr>
              <w:ind w:left="72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4375D1" w:rsidRPr="00C26EC3" w:rsidRDefault="004375D1" w:rsidP="001A603A">
            <w:pPr>
              <w:pStyle w:val="Heading6"/>
              <w:numPr>
                <w:ilvl w:val="0"/>
                <w:numId w:val="10"/>
              </w:numPr>
              <w:tabs>
                <w:tab w:val="clear" w:pos="720"/>
              </w:tabs>
              <w:spacing w:before="0" w:after="60"/>
              <w:ind w:left="342"/>
              <w:outlineLvl w:val="5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26EC3">
              <w:rPr>
                <w:rFonts w:ascii="Arial" w:hAnsi="Arial" w:cs="Arial"/>
                <w:i w:val="0"/>
                <w:iCs w:val="0"/>
                <w:color w:val="auto"/>
                <w:sz w:val="20"/>
                <w:szCs w:val="20"/>
              </w:rPr>
              <w:t xml:space="preserve">Scalds are caused by contact with boiling fluids or steam. </w:t>
            </w:r>
          </w:p>
          <w:p w:rsidR="00C26EC3" w:rsidRDefault="00C26EC3" w:rsidP="009754A1">
            <w:pPr>
              <w:spacing w:after="6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4375D1" w:rsidRPr="009754A1" w:rsidRDefault="004375D1" w:rsidP="009754A1">
            <w:pPr>
              <w:spacing w:after="60"/>
              <w:rPr>
                <w:rFonts w:ascii="Arial" w:eastAsia="Times New Roman" w:hAnsi="Arial" w:cs="Arial"/>
                <w:sz w:val="20"/>
                <w:szCs w:val="20"/>
              </w:rPr>
            </w:pPr>
            <w:r w:rsidRPr="009754A1">
              <w:rPr>
                <w:rFonts w:ascii="Arial" w:eastAsia="Times New Roman" w:hAnsi="Arial" w:cs="Arial"/>
                <w:sz w:val="20"/>
                <w:szCs w:val="20"/>
              </w:rPr>
              <w:t>Only very minor burns should be treated with creams or ice. All other burns should be treated with cool water and non-adherent dressings. Call 911.</w:t>
            </w:r>
          </w:p>
          <w:p w:rsidR="006F1921" w:rsidRPr="009754A1" w:rsidRDefault="006F1921" w:rsidP="00853A73">
            <w:pPr>
              <w:pStyle w:val="TOC2"/>
              <w:tabs>
                <w:tab w:val="right" w:leader="dot" w:pos="9350"/>
              </w:tabs>
              <w:ind w:left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375D1" w:rsidRPr="00B4539F" w:rsidTr="00C26EC3">
        <w:tc>
          <w:tcPr>
            <w:tcW w:w="1548" w:type="dxa"/>
          </w:tcPr>
          <w:p w:rsidR="00F01AD2" w:rsidRDefault="00F01AD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15</w:t>
            </w:r>
          </w:p>
          <w:p w:rsidR="004375D1" w:rsidRDefault="00F01AD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958C8">
              <w:rPr>
                <w:rFonts w:ascii="Arial" w:hAnsi="Arial" w:cs="Arial"/>
                <w:b/>
                <w:sz w:val="20"/>
                <w:szCs w:val="20"/>
              </w:rPr>
              <w:t>minutes</w:t>
            </w:r>
          </w:p>
        </w:tc>
        <w:tc>
          <w:tcPr>
            <w:tcW w:w="7823" w:type="dxa"/>
          </w:tcPr>
          <w:p w:rsidR="004375D1" w:rsidRPr="009754A1" w:rsidRDefault="004375D1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Topic:  Electric Shock    </w:t>
            </w:r>
          </w:p>
          <w:p w:rsidR="004375D1" w:rsidRPr="009754A1" w:rsidRDefault="004375D1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4375D1" w:rsidRPr="009754A1" w:rsidRDefault="004375D1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Discussion</w:t>
            </w:r>
          </w:p>
          <w:p w:rsidR="004375D1" w:rsidRPr="009754A1" w:rsidRDefault="00840314" w:rsidP="002B14B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Explain </w:t>
            </w:r>
          </w:p>
          <w:p w:rsidR="00840314" w:rsidRPr="009754A1" w:rsidRDefault="00840314" w:rsidP="001A603A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A human body can be a conductor of </w:t>
            </w:r>
            <w:r w:rsidR="001D775C" w:rsidRPr="009754A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electricity and</w:t>
            </w:r>
            <w:r w:rsidR="00DC5515" w:rsidRPr="009754A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may cause burns or even stop one’s heart.  </w:t>
            </w:r>
          </w:p>
          <w:p w:rsidR="00DC5515" w:rsidRPr="009754A1" w:rsidRDefault="00DC5515" w:rsidP="001A603A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The person must be disconnected from the electrical source with extreme care to ensure that </w:t>
            </w:r>
            <w:r w:rsidR="006F1921" w:rsidRPr="009754A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neither the rescuer</w:t>
            </w:r>
            <w:r w:rsidR="006F192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,</w:t>
            </w:r>
            <w:r w:rsidR="006F1921" w:rsidRPr="009754A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nor</w:t>
            </w:r>
            <w:r w:rsidR="002B14B0" w:rsidRPr="009754A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the victim</w:t>
            </w:r>
            <w:r w:rsidR="006F192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,</w:t>
            </w:r>
            <w:r w:rsidR="002B14B0" w:rsidRPr="009754A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receives any further shocks. </w:t>
            </w:r>
          </w:p>
          <w:p w:rsidR="009754A1" w:rsidRPr="009754A1" w:rsidRDefault="009754A1" w:rsidP="001A603A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Remove the electrical source using non-conducting materials, for example, boards, non-conducting ropes, blankets.</w:t>
            </w:r>
          </w:p>
          <w:p w:rsidR="00840314" w:rsidRPr="009754A1" w:rsidRDefault="00840314" w:rsidP="001A603A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The symptoms include:  difficult breathing, weak or irregular pulse, burns, </w:t>
            </w:r>
            <w:r w:rsidR="00C75BE4" w:rsidRPr="009754A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entrance and exit wound burns, collapse</w:t>
            </w:r>
          </w:p>
          <w:p w:rsidR="00C75BE4" w:rsidRPr="009754A1" w:rsidRDefault="00C75BE4" w:rsidP="001A603A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Follow the guidelines to tr</w:t>
            </w:r>
            <w:r w:rsidR="00D459F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</w:t>
            </w:r>
            <w:r w:rsidRPr="009754A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at electric shock: according to your first aid training: </w:t>
            </w:r>
          </w:p>
          <w:p w:rsidR="00C75BE4" w:rsidRPr="009754A1" w:rsidRDefault="00C75BE4" w:rsidP="001A603A">
            <w:pPr>
              <w:pStyle w:val="ListParagraph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754A1">
              <w:rPr>
                <w:rFonts w:ascii="Arial" w:hAnsi="Arial" w:cs="Arial"/>
                <w:sz w:val="20"/>
                <w:szCs w:val="20"/>
              </w:rPr>
              <w:t>Cool and cover the burns with non-adherent dressings.</w:t>
            </w:r>
          </w:p>
          <w:p w:rsidR="001E2ECC" w:rsidRDefault="00D459F9" w:rsidP="001A603A">
            <w:pPr>
              <w:pStyle w:val="ListParagraph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S</w:t>
            </w:r>
            <w:r w:rsidR="00C75BE4" w:rsidRPr="009754A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eek medical assistance.</w:t>
            </w:r>
          </w:p>
          <w:p w:rsidR="00853A73" w:rsidRPr="00853A73" w:rsidRDefault="00853A73" w:rsidP="00853A73">
            <w:pPr>
              <w:pStyle w:val="ListParagraph"/>
              <w:autoSpaceDE w:val="0"/>
              <w:autoSpaceDN w:val="0"/>
              <w:adjustRightInd w:val="0"/>
              <w:ind w:left="108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4375D1" w:rsidRPr="00B4539F" w:rsidTr="00C26EC3">
        <w:tc>
          <w:tcPr>
            <w:tcW w:w="1548" w:type="dxa"/>
          </w:tcPr>
          <w:p w:rsidR="004375D1" w:rsidRPr="009E0A69" w:rsidRDefault="00E056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4375D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375D1" w:rsidRPr="004958C8">
              <w:rPr>
                <w:rFonts w:ascii="Arial" w:hAnsi="Arial" w:cs="Arial"/>
                <w:b/>
                <w:sz w:val="20"/>
                <w:szCs w:val="20"/>
              </w:rPr>
              <w:t>minutes</w:t>
            </w:r>
          </w:p>
        </w:tc>
        <w:tc>
          <w:tcPr>
            <w:tcW w:w="7823" w:type="dxa"/>
          </w:tcPr>
          <w:p w:rsidR="004375D1" w:rsidRPr="009754A1" w:rsidRDefault="004375D1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Topic:  Head Injury    </w:t>
            </w:r>
          </w:p>
          <w:p w:rsidR="004375D1" w:rsidRPr="009754A1" w:rsidRDefault="004375D1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4375D1" w:rsidRPr="009754A1" w:rsidRDefault="004375D1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Discussion</w:t>
            </w:r>
          </w:p>
          <w:p w:rsidR="003E3D2F" w:rsidRPr="003E3D2F" w:rsidRDefault="004375D1" w:rsidP="001A603A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Explain </w:t>
            </w:r>
          </w:p>
          <w:p w:rsidR="003E3D2F" w:rsidRPr="003E3D2F" w:rsidRDefault="003E3D2F" w:rsidP="001A603A">
            <w:pPr>
              <w:pStyle w:val="ListParagraph"/>
              <w:numPr>
                <w:ilvl w:val="1"/>
                <w:numId w:val="25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Head and spinal </w:t>
            </w:r>
            <w:r w:rsidR="001D775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injuries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are very serious and if not treated properly can cause lifetime injuries and/or death.</w:t>
            </w:r>
          </w:p>
          <w:p w:rsidR="003E3D2F" w:rsidRDefault="003E3D2F" w:rsidP="001A603A">
            <w:pPr>
              <w:pStyle w:val="ListParagraph"/>
              <w:numPr>
                <w:ilvl w:val="1"/>
                <w:numId w:val="25"/>
              </w:num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Head and </w:t>
            </w:r>
            <w:r w:rsidR="004375D1" w:rsidRPr="003E3D2F">
              <w:rPr>
                <w:rFonts w:ascii="Arial" w:eastAsia="Times New Roman" w:hAnsi="Arial" w:cs="Arial"/>
                <w:sz w:val="20"/>
                <w:szCs w:val="20"/>
              </w:rPr>
              <w:t xml:space="preserve">spinal injury victims must always seek medical attention. </w:t>
            </w:r>
            <w:r w:rsidR="004375D1" w:rsidRPr="003E3D2F">
              <w:rPr>
                <w:rFonts w:ascii="Arial" w:eastAsia="Times New Roman" w:hAnsi="Arial" w:cs="Arial"/>
                <w:b/>
                <w:sz w:val="20"/>
                <w:szCs w:val="20"/>
              </w:rPr>
              <w:t>No exceptions</w:t>
            </w:r>
            <w:r w:rsidR="004375D1" w:rsidRPr="003E3D2F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</w:p>
          <w:p w:rsidR="003E3D2F" w:rsidRDefault="003E3D2F" w:rsidP="001A603A">
            <w:pPr>
              <w:pStyle w:val="ListParagraph"/>
              <w:numPr>
                <w:ilvl w:val="1"/>
                <w:numId w:val="25"/>
              </w:num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It is important to identify the cause of the head injury.</w:t>
            </w:r>
          </w:p>
          <w:p w:rsidR="00853A73" w:rsidRDefault="00853A73" w:rsidP="00853A73">
            <w:pPr>
              <w:pStyle w:val="ListParagraph"/>
              <w:autoSpaceDE w:val="0"/>
              <w:autoSpaceDN w:val="0"/>
              <w:adjustRightInd w:val="0"/>
              <w:spacing w:before="100" w:beforeAutospacing="1" w:after="100" w:afterAutospacing="1"/>
              <w:ind w:left="108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3E3D2F" w:rsidRPr="00AA0A6C" w:rsidRDefault="003E3D2F" w:rsidP="001A603A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AA0A6C">
              <w:rPr>
                <w:rFonts w:ascii="Arial" w:eastAsia="Times New Roman" w:hAnsi="Arial" w:cs="Arial"/>
                <w:sz w:val="20"/>
                <w:szCs w:val="20"/>
              </w:rPr>
              <w:t>Encourage a discussion on what might cause a head injury, with an emphasis on unsuspecting types of accidents.  This will ensure that the participants conduct due diligence to look carefully for signs of head injuries, which include</w:t>
            </w:r>
            <w:r w:rsidR="00C26EC3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AA0A6C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  <w:p w:rsidR="00AA0A6C" w:rsidRDefault="00AA0A6C" w:rsidP="001A603A">
            <w:pPr>
              <w:pStyle w:val="ListParagraph"/>
              <w:numPr>
                <w:ilvl w:val="1"/>
                <w:numId w:val="2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</w:t>
            </w:r>
            <w:r w:rsidR="00C26EC3">
              <w:rPr>
                <w:rFonts w:ascii="Arial" w:eastAsia="Times New Roman" w:hAnsi="Arial" w:cs="Arial"/>
                <w:sz w:val="20"/>
                <w:szCs w:val="20"/>
              </w:rPr>
              <w:t>lurred and double vision</w:t>
            </w:r>
            <w:r w:rsidR="003E3D2F" w:rsidRPr="00AA0A6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:rsidR="001D775C" w:rsidRDefault="001D775C" w:rsidP="001D775C">
            <w:pPr>
              <w:pStyle w:val="ListParagraph"/>
              <w:keepNext/>
              <w:keepLines/>
              <w:spacing w:before="100" w:beforeAutospacing="1" w:after="100" w:afterAutospacing="1"/>
              <w:ind w:left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C26EC3" w:rsidRPr="00AA0A6C" w:rsidRDefault="00C26EC3" w:rsidP="001D775C">
            <w:pPr>
              <w:pStyle w:val="ListParagraph"/>
              <w:keepNext/>
              <w:keepLines/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sz w:val="20"/>
                <w:szCs w:val="20"/>
              </w:rPr>
            </w:pPr>
            <w:r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Topic:  Head Injury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 Continued</w:t>
            </w:r>
            <w:r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</w:t>
            </w:r>
          </w:p>
          <w:p w:rsidR="00AA0A6C" w:rsidRDefault="00AA0A6C" w:rsidP="001D775C">
            <w:pPr>
              <w:pStyle w:val="ListParagraph"/>
              <w:keepNext/>
              <w:keepLines/>
              <w:numPr>
                <w:ilvl w:val="1"/>
                <w:numId w:val="2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Leaking fluid from nose or ears</w:t>
            </w:r>
          </w:p>
          <w:p w:rsidR="00AA0A6C" w:rsidRPr="00AA0A6C" w:rsidRDefault="00AA0A6C" w:rsidP="001D775C">
            <w:pPr>
              <w:pStyle w:val="ListParagraph"/>
              <w:keepNext/>
              <w:keepLines/>
              <w:numPr>
                <w:ilvl w:val="1"/>
                <w:numId w:val="2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 w:rsidR="003E3D2F" w:rsidRPr="00AA0A6C">
              <w:rPr>
                <w:rFonts w:ascii="Arial" w:eastAsia="Times New Roman" w:hAnsi="Arial" w:cs="Arial"/>
                <w:sz w:val="20"/>
                <w:szCs w:val="20"/>
              </w:rPr>
              <w:t xml:space="preserve">bvious head wounds and </w:t>
            </w:r>
          </w:p>
          <w:p w:rsidR="003E3D2F" w:rsidRDefault="00AA0A6C" w:rsidP="001A603A">
            <w:pPr>
              <w:pStyle w:val="ListParagraph"/>
              <w:numPr>
                <w:ilvl w:val="1"/>
                <w:numId w:val="2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="003E3D2F" w:rsidRPr="00AA0A6C">
              <w:rPr>
                <w:rFonts w:ascii="Arial" w:eastAsia="Times New Roman" w:hAnsi="Arial" w:cs="Arial"/>
                <w:sz w:val="20"/>
                <w:szCs w:val="20"/>
              </w:rPr>
              <w:t xml:space="preserve">ltered levels of consciousness. </w:t>
            </w:r>
          </w:p>
          <w:p w:rsidR="00AA0A6C" w:rsidRDefault="00AA0A6C" w:rsidP="001A603A">
            <w:pPr>
              <w:pStyle w:val="ListParagraph"/>
              <w:numPr>
                <w:ilvl w:val="1"/>
                <w:numId w:val="2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Headache</w:t>
            </w:r>
          </w:p>
          <w:p w:rsidR="00AA0A6C" w:rsidRDefault="00AA0A6C" w:rsidP="001A603A">
            <w:pPr>
              <w:pStyle w:val="ListParagraph"/>
              <w:numPr>
                <w:ilvl w:val="1"/>
                <w:numId w:val="2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Nausea and/or vomiting</w:t>
            </w:r>
          </w:p>
          <w:p w:rsidR="00AA0A6C" w:rsidRDefault="00AA0A6C" w:rsidP="001A603A">
            <w:pPr>
              <w:pStyle w:val="ListParagraph"/>
              <w:numPr>
                <w:ilvl w:val="1"/>
                <w:numId w:val="2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Confusion</w:t>
            </w:r>
          </w:p>
          <w:p w:rsidR="00AA0A6C" w:rsidRDefault="00AA0A6C" w:rsidP="001A603A">
            <w:pPr>
              <w:pStyle w:val="ListParagraph"/>
              <w:numPr>
                <w:ilvl w:val="1"/>
                <w:numId w:val="2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Facial bruising (around eyes and ears) is a delayed sign</w:t>
            </w:r>
          </w:p>
          <w:p w:rsidR="00AA0A6C" w:rsidRPr="00AA0A6C" w:rsidRDefault="00AA0A6C" w:rsidP="001A603A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AA0A6C">
              <w:rPr>
                <w:rFonts w:ascii="Arial" w:eastAsia="Times New Roman" w:hAnsi="Arial" w:cs="Arial"/>
                <w:sz w:val="20"/>
                <w:szCs w:val="20"/>
              </w:rPr>
              <w:t xml:space="preserve">Reinforce </w:t>
            </w:r>
          </w:p>
          <w:p w:rsidR="003E3D2F" w:rsidRPr="00AA0A6C" w:rsidRDefault="003E3D2F" w:rsidP="001A603A">
            <w:pPr>
              <w:pStyle w:val="ListParagraph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AA0A6C">
              <w:rPr>
                <w:rFonts w:ascii="Arial" w:eastAsia="Times New Roman" w:hAnsi="Arial" w:cs="Arial"/>
                <w:sz w:val="20"/>
                <w:szCs w:val="20"/>
              </w:rPr>
              <w:t>Movement of the victim must be minimal.</w:t>
            </w:r>
          </w:p>
          <w:p w:rsidR="004375D1" w:rsidRDefault="004375D1" w:rsidP="001A603A">
            <w:pPr>
              <w:pStyle w:val="ListParagraph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3E3D2F">
              <w:rPr>
                <w:rFonts w:ascii="Arial" w:eastAsia="Times New Roman" w:hAnsi="Arial" w:cs="Arial"/>
                <w:sz w:val="20"/>
                <w:szCs w:val="20"/>
              </w:rPr>
              <w:t>Minimize the victim's movement and treat any wounds.</w:t>
            </w:r>
          </w:p>
          <w:p w:rsidR="006F1921" w:rsidRPr="009754A1" w:rsidRDefault="00AA0A6C" w:rsidP="001A603A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Do not allow the victim to return to work or to an activity.</w:t>
            </w:r>
            <w:r w:rsidR="00853A73"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A0A6C" w:rsidRPr="00B4539F" w:rsidTr="00C26EC3">
        <w:tc>
          <w:tcPr>
            <w:tcW w:w="1548" w:type="dxa"/>
          </w:tcPr>
          <w:p w:rsidR="00E0564A" w:rsidRDefault="00E0564A" w:rsidP="00E0564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20</w:t>
            </w:r>
          </w:p>
          <w:p w:rsidR="00AA0A6C" w:rsidRDefault="00E0564A" w:rsidP="00E056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958C8">
              <w:rPr>
                <w:rFonts w:ascii="Arial" w:hAnsi="Arial" w:cs="Arial"/>
                <w:b/>
                <w:sz w:val="20"/>
                <w:szCs w:val="20"/>
              </w:rPr>
              <w:t>minutes</w:t>
            </w:r>
          </w:p>
        </w:tc>
        <w:tc>
          <w:tcPr>
            <w:tcW w:w="7823" w:type="dxa"/>
          </w:tcPr>
          <w:p w:rsidR="00AA0A6C" w:rsidRPr="009754A1" w:rsidRDefault="00AA0A6C" w:rsidP="00AA0A6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Topic:  Spinal Injury    </w:t>
            </w:r>
          </w:p>
          <w:p w:rsidR="00AA0A6C" w:rsidRPr="003E3D2F" w:rsidRDefault="00AA0A6C" w:rsidP="001A603A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Explain </w:t>
            </w:r>
          </w:p>
          <w:p w:rsidR="00AA0A6C" w:rsidRDefault="00AA0A6C" w:rsidP="001A603A">
            <w:pPr>
              <w:pStyle w:val="ListParagraph"/>
              <w:numPr>
                <w:ilvl w:val="1"/>
                <w:numId w:val="2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AA0A6C">
              <w:rPr>
                <w:rFonts w:ascii="Arial" w:eastAsia="Times New Roman" w:hAnsi="Arial" w:cs="Arial"/>
                <w:sz w:val="20"/>
                <w:szCs w:val="20"/>
              </w:rPr>
              <w:t xml:space="preserve">Signs of spinal column injuries include: </w:t>
            </w:r>
          </w:p>
          <w:p w:rsidR="00AA0A6C" w:rsidRDefault="00AA0A6C" w:rsidP="001A603A">
            <w:pPr>
              <w:pStyle w:val="ListParagraph"/>
              <w:numPr>
                <w:ilvl w:val="1"/>
                <w:numId w:val="2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G</w:t>
            </w:r>
            <w:r w:rsidRPr="00AA0A6C">
              <w:rPr>
                <w:rFonts w:ascii="Arial" w:eastAsia="Times New Roman" w:hAnsi="Arial" w:cs="Arial"/>
                <w:sz w:val="20"/>
                <w:szCs w:val="20"/>
              </w:rPr>
              <w:t>enerally slow pulse</w:t>
            </w:r>
          </w:p>
          <w:p w:rsidR="00AA0A6C" w:rsidRDefault="00AA0A6C" w:rsidP="001A603A">
            <w:pPr>
              <w:pStyle w:val="ListParagraph"/>
              <w:numPr>
                <w:ilvl w:val="1"/>
                <w:numId w:val="2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Un</w:t>
            </w:r>
            <w:r w:rsidRPr="00AA0A6C">
              <w:rPr>
                <w:rFonts w:ascii="Arial" w:eastAsia="Times New Roman" w:hAnsi="Arial" w:cs="Arial"/>
                <w:sz w:val="20"/>
                <w:szCs w:val="20"/>
              </w:rPr>
              <w:t>natural position</w:t>
            </w:r>
          </w:p>
          <w:p w:rsidR="00AA0A6C" w:rsidRDefault="00AA0A6C" w:rsidP="001A603A">
            <w:pPr>
              <w:pStyle w:val="ListParagraph"/>
              <w:numPr>
                <w:ilvl w:val="1"/>
                <w:numId w:val="2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</w:t>
            </w:r>
            <w:r w:rsidRPr="00AA0A6C">
              <w:rPr>
                <w:rFonts w:ascii="Arial" w:eastAsia="Times New Roman" w:hAnsi="Arial" w:cs="Arial"/>
                <w:sz w:val="20"/>
                <w:szCs w:val="20"/>
              </w:rPr>
              <w:t>ody bent in awkward position</w:t>
            </w:r>
          </w:p>
          <w:p w:rsidR="00AA0A6C" w:rsidRPr="00AA0A6C" w:rsidRDefault="00AA0A6C" w:rsidP="001A603A">
            <w:pPr>
              <w:pStyle w:val="ListParagraph"/>
              <w:numPr>
                <w:ilvl w:val="1"/>
                <w:numId w:val="2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AA0A6C">
              <w:rPr>
                <w:rFonts w:ascii="Arial" w:eastAsia="Times New Roman" w:hAnsi="Arial" w:cs="Arial"/>
                <w:sz w:val="20"/>
                <w:szCs w:val="20"/>
              </w:rPr>
              <w:t>ingling, unusual, or absent feeling in extremities.</w:t>
            </w:r>
          </w:p>
          <w:p w:rsidR="00AA0A6C" w:rsidRDefault="00AA0A6C" w:rsidP="00AA0A6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Ask participants to give examples of what might cause a spinal injur</w:t>
            </w:r>
            <w:r w:rsidR="00853A73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:rsidR="00AA0A6C" w:rsidRDefault="00AA0A6C" w:rsidP="00AA0A6C">
            <w:pPr>
              <w:pStyle w:val="Heading6"/>
              <w:outlineLvl w:val="5"/>
              <w:rPr>
                <w:rStyle w:val="Emphasis"/>
                <w:rFonts w:ascii="Arial" w:hAnsi="Arial" w:cs="Arial"/>
                <w:color w:val="auto"/>
                <w:sz w:val="20"/>
                <w:szCs w:val="20"/>
              </w:rPr>
            </w:pPr>
            <w:r w:rsidRPr="00AA0A6C">
              <w:rPr>
                <w:rFonts w:ascii="Arial" w:eastAsia="Times New Roman" w:hAnsi="Arial" w:cs="Arial"/>
                <w:i w:val="0"/>
                <w:color w:val="auto"/>
                <w:sz w:val="20"/>
                <w:szCs w:val="20"/>
              </w:rPr>
              <w:t>Explain that</w:t>
            </w:r>
            <w:r w:rsidRPr="00AA0A6C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Pr="00AA0A6C">
              <w:rPr>
                <w:rStyle w:val="Emphasis"/>
                <w:rFonts w:ascii="Arial" w:hAnsi="Arial" w:cs="Arial"/>
                <w:color w:val="auto"/>
                <w:sz w:val="20"/>
                <w:szCs w:val="20"/>
              </w:rPr>
              <w:t xml:space="preserve">Spinal shock is an injury where the spinal column is subject to a forceful blow, but no lesion occurs. However the first aid responder should in his or her initial examination treat spinal shock as though it was a spinal injury. </w:t>
            </w:r>
          </w:p>
          <w:p w:rsidR="00AA0A6C" w:rsidRPr="00AA0A6C" w:rsidRDefault="006F1921" w:rsidP="001A603A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="00AA0A6C" w:rsidRPr="00AA0A6C">
              <w:rPr>
                <w:rFonts w:ascii="Arial" w:eastAsia="Times New Roman" w:hAnsi="Arial" w:cs="Arial"/>
                <w:sz w:val="20"/>
                <w:szCs w:val="20"/>
              </w:rPr>
              <w:t xml:space="preserve">einforce </w:t>
            </w:r>
          </w:p>
          <w:p w:rsidR="00AA0A6C" w:rsidRPr="00AA0A6C" w:rsidRDefault="00AA0A6C" w:rsidP="001A603A">
            <w:pPr>
              <w:pStyle w:val="ListParagraph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AA0A6C">
              <w:rPr>
                <w:rFonts w:ascii="Arial" w:eastAsia="Times New Roman" w:hAnsi="Arial" w:cs="Arial"/>
                <w:sz w:val="20"/>
                <w:szCs w:val="20"/>
              </w:rPr>
              <w:t>Movement of the victim must be minimal.</w:t>
            </w:r>
          </w:p>
          <w:p w:rsidR="00AA0A6C" w:rsidRDefault="00AA0A6C" w:rsidP="001A603A">
            <w:pPr>
              <w:pStyle w:val="ListParagraph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3E3D2F">
              <w:rPr>
                <w:rFonts w:ascii="Arial" w:eastAsia="Times New Roman" w:hAnsi="Arial" w:cs="Arial"/>
                <w:sz w:val="20"/>
                <w:szCs w:val="20"/>
              </w:rPr>
              <w:t>Minimize the victim's movement and treat any wounds.</w:t>
            </w:r>
          </w:p>
          <w:p w:rsidR="008C467C" w:rsidRPr="009754A1" w:rsidRDefault="00AA0A6C" w:rsidP="001A603A">
            <w:pPr>
              <w:pStyle w:val="ListParagraph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Treat for shock and for any other immediate injuries. </w:t>
            </w:r>
            <w:r w:rsidR="001E2ECC" w:rsidRPr="00C907D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</w:t>
            </w:r>
          </w:p>
        </w:tc>
      </w:tr>
      <w:tr w:rsidR="004375D1" w:rsidRPr="00B4539F" w:rsidTr="00C26EC3">
        <w:tc>
          <w:tcPr>
            <w:tcW w:w="1548" w:type="dxa"/>
          </w:tcPr>
          <w:p w:rsidR="00E0564A" w:rsidRDefault="00E0564A" w:rsidP="00E0564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  <w:p w:rsidR="004375D1" w:rsidRDefault="00E0564A" w:rsidP="00E056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958C8">
              <w:rPr>
                <w:rFonts w:ascii="Arial" w:hAnsi="Arial" w:cs="Arial"/>
                <w:b/>
                <w:sz w:val="20"/>
                <w:szCs w:val="20"/>
              </w:rPr>
              <w:t>minutes</w:t>
            </w:r>
          </w:p>
        </w:tc>
        <w:tc>
          <w:tcPr>
            <w:tcW w:w="7823" w:type="dxa"/>
          </w:tcPr>
          <w:p w:rsidR="004375D1" w:rsidRPr="009754A1" w:rsidRDefault="004375D1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Topic:  Fractures     </w:t>
            </w:r>
          </w:p>
          <w:p w:rsidR="004375D1" w:rsidRPr="009754A1" w:rsidRDefault="004375D1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4375D1" w:rsidRPr="009754A1" w:rsidRDefault="004375D1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Discussion</w:t>
            </w:r>
          </w:p>
          <w:p w:rsidR="004375D1" w:rsidRPr="009754A1" w:rsidRDefault="008C467C" w:rsidP="001A603A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Explain </w:t>
            </w:r>
          </w:p>
          <w:p w:rsidR="008C467C" w:rsidRDefault="004375D1" w:rsidP="001A603A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C467C">
              <w:rPr>
                <w:rFonts w:ascii="Arial" w:hAnsi="Arial" w:cs="Arial"/>
                <w:sz w:val="20"/>
                <w:szCs w:val="20"/>
              </w:rPr>
              <w:t>A fracture is a complete break, crack, or chip in a bone.</w:t>
            </w:r>
          </w:p>
          <w:p w:rsidR="008C467C" w:rsidRDefault="008C467C" w:rsidP="001A603A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Fractures are classified as:</w:t>
            </w:r>
          </w:p>
          <w:p w:rsidR="008C467C" w:rsidRPr="008C467C" w:rsidRDefault="008C467C" w:rsidP="001A603A">
            <w:pPr>
              <w:pStyle w:val="ListParagraph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Style w:val="Emphasis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8C467C">
              <w:rPr>
                <w:rFonts w:ascii="Arial" w:hAnsi="Arial" w:cs="Arial"/>
                <w:sz w:val="20"/>
                <w:szCs w:val="20"/>
              </w:rPr>
              <w:t xml:space="preserve">Open:  </w:t>
            </w:r>
            <w:r w:rsidRPr="008C467C">
              <w:rPr>
                <w:rStyle w:val="Emphasis"/>
                <w:i w:val="0"/>
              </w:rPr>
              <w:t>an injury where the bone has fractured and penetrated the skin leaving a wound</w:t>
            </w:r>
          </w:p>
          <w:p w:rsidR="008C467C" w:rsidRPr="008C467C" w:rsidRDefault="008C467C" w:rsidP="001A603A">
            <w:pPr>
              <w:pStyle w:val="ListParagraph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C467C">
              <w:rPr>
                <w:rStyle w:val="Emphasis"/>
                <w:i w:val="0"/>
              </w:rPr>
              <w:t>Closed:  an injury where the bone has fractured but has no obvious external wound</w:t>
            </w:r>
          </w:p>
          <w:p w:rsidR="00A73F6E" w:rsidRDefault="004375D1" w:rsidP="001A603A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C467C">
              <w:rPr>
                <w:rFonts w:ascii="Arial" w:hAnsi="Arial" w:cs="Arial"/>
                <w:sz w:val="20"/>
                <w:szCs w:val="20"/>
              </w:rPr>
              <w:t xml:space="preserve">Signs include; </w:t>
            </w:r>
          </w:p>
          <w:p w:rsidR="00A73F6E" w:rsidRDefault="00A73F6E" w:rsidP="001A603A">
            <w:pPr>
              <w:pStyle w:val="ListParagraph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</w:t>
            </w:r>
            <w:r w:rsidR="004375D1" w:rsidRPr="008C467C">
              <w:rPr>
                <w:rFonts w:ascii="Arial" w:hAnsi="Arial" w:cs="Arial"/>
                <w:sz w:val="20"/>
                <w:szCs w:val="20"/>
              </w:rPr>
              <w:t xml:space="preserve">earing a pop or snap at the time of injury </w:t>
            </w:r>
          </w:p>
          <w:p w:rsidR="00A73F6E" w:rsidRDefault="00A73F6E" w:rsidP="001A603A">
            <w:pPr>
              <w:pStyle w:val="ListParagraph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4375D1" w:rsidRPr="008C467C">
              <w:rPr>
                <w:rFonts w:ascii="Arial" w:hAnsi="Arial" w:cs="Arial"/>
                <w:sz w:val="20"/>
                <w:szCs w:val="20"/>
              </w:rPr>
              <w:t>ain at the site of injury</w:t>
            </w:r>
          </w:p>
          <w:p w:rsidR="00A73F6E" w:rsidRDefault="00A73F6E" w:rsidP="001A603A">
            <w:pPr>
              <w:pStyle w:val="ListParagraph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Deformity of the limb</w:t>
            </w:r>
          </w:p>
          <w:p w:rsidR="00A73F6E" w:rsidRDefault="00A73F6E" w:rsidP="001A603A">
            <w:pPr>
              <w:pStyle w:val="ListParagraph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Loss of use of the limb</w:t>
            </w:r>
          </w:p>
          <w:p w:rsidR="008C467C" w:rsidRDefault="00A73F6E" w:rsidP="001A603A">
            <w:pPr>
              <w:pStyle w:val="ListParagraph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="004375D1" w:rsidRPr="008C467C">
              <w:rPr>
                <w:rFonts w:ascii="Arial" w:hAnsi="Arial" w:cs="Arial"/>
                <w:sz w:val="20"/>
                <w:szCs w:val="20"/>
              </w:rPr>
              <w:t xml:space="preserve">ruising or swelling </w:t>
            </w:r>
          </w:p>
          <w:p w:rsidR="007319F4" w:rsidRDefault="007319F4" w:rsidP="007319F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319F4" w:rsidRDefault="007319F4" w:rsidP="007319F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319F4" w:rsidRPr="009754A1" w:rsidRDefault="007319F4" w:rsidP="007319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Topic:  Fractures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, Continued </w:t>
            </w:r>
            <w:r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</w:t>
            </w:r>
          </w:p>
          <w:p w:rsidR="0084281B" w:rsidRPr="0084281B" w:rsidRDefault="0084281B" w:rsidP="0084281B">
            <w:pPr>
              <w:autoSpaceDE w:val="0"/>
              <w:autoSpaceDN w:val="0"/>
              <w:adjustRightInd w:val="0"/>
              <w:ind w:left="1080"/>
              <w:rPr>
                <w:rFonts w:ascii="Arial" w:hAnsi="Arial" w:cs="Arial"/>
                <w:sz w:val="20"/>
                <w:szCs w:val="20"/>
              </w:rPr>
            </w:pPr>
          </w:p>
          <w:p w:rsidR="004375D1" w:rsidRPr="0084281B" w:rsidRDefault="0084281B" w:rsidP="0084281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Point out the importance of i</w:t>
            </w:r>
            <w:r w:rsidR="004375D1" w:rsidRPr="0084281B">
              <w:rPr>
                <w:rFonts w:ascii="Arial" w:hAnsi="Arial" w:cs="Arial"/>
                <w:sz w:val="20"/>
                <w:szCs w:val="20"/>
              </w:rPr>
              <w:t>mmobiliz</w:t>
            </w:r>
            <w:r>
              <w:rPr>
                <w:rFonts w:ascii="Arial" w:hAnsi="Arial" w:cs="Arial"/>
                <w:sz w:val="20"/>
                <w:szCs w:val="20"/>
              </w:rPr>
              <w:t>ing</w:t>
            </w:r>
            <w:r w:rsidR="004375D1" w:rsidRPr="0084281B">
              <w:rPr>
                <w:rFonts w:ascii="Arial" w:hAnsi="Arial" w:cs="Arial"/>
                <w:sz w:val="20"/>
                <w:szCs w:val="20"/>
              </w:rPr>
              <w:t xml:space="preserve"> the injury site to prevent further injury, apply ice to prevent swelling, and seek medical attention. </w:t>
            </w:r>
          </w:p>
          <w:p w:rsidR="0084281B" w:rsidRDefault="0084281B" w:rsidP="008C467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8C467C" w:rsidRDefault="0084281B" w:rsidP="008C467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="008C467C" w:rsidRPr="008C467C">
              <w:rPr>
                <w:rFonts w:ascii="Arial" w:eastAsia="Times New Roman" w:hAnsi="Arial" w:cs="Arial"/>
                <w:sz w:val="20"/>
                <w:szCs w:val="20"/>
              </w:rPr>
              <w:t>ncourage a discussion on what might cause a</w:t>
            </w:r>
            <w:r w:rsidR="008C467C">
              <w:rPr>
                <w:rFonts w:ascii="Arial" w:eastAsia="Times New Roman" w:hAnsi="Arial" w:cs="Arial"/>
                <w:sz w:val="20"/>
                <w:szCs w:val="20"/>
              </w:rPr>
              <w:t xml:space="preserve"> fracture.</w:t>
            </w:r>
          </w:p>
          <w:p w:rsidR="00853A73" w:rsidRDefault="00853A73" w:rsidP="008C467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A73F6E" w:rsidRPr="00A73F6E" w:rsidRDefault="004375D1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A73F6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Demonstrat</w:t>
            </w:r>
            <w:r w:rsidR="008C467C" w:rsidRPr="00A73F6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e, </w:t>
            </w:r>
            <w:r w:rsidR="00A73F6E" w:rsidRPr="00A73F6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using the local materials in the training room how to immobilize fractures using:</w:t>
            </w:r>
          </w:p>
          <w:p w:rsidR="00A73F6E" w:rsidRPr="00A73F6E" w:rsidRDefault="00A73F6E" w:rsidP="001A603A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A73F6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 soft splint</w:t>
            </w:r>
          </w:p>
          <w:p w:rsidR="00A73F6E" w:rsidRPr="00A73F6E" w:rsidRDefault="00A73F6E" w:rsidP="001A603A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A73F6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 sling</w:t>
            </w:r>
          </w:p>
          <w:p w:rsidR="00A73F6E" w:rsidRPr="00A73F6E" w:rsidRDefault="00A73F6E" w:rsidP="001A603A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A73F6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 rigid splint</w:t>
            </w:r>
          </w:p>
          <w:p w:rsidR="00A73F6E" w:rsidRDefault="00A73F6E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A73F6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Reinforce in the demonstration the importance of checking the victim’s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pulse and </w:t>
            </w:r>
            <w:r w:rsidRPr="00A73F6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circulation before and after applying the splint.</w:t>
            </w:r>
          </w:p>
          <w:p w:rsidR="00A73F6E" w:rsidRPr="00A73F6E" w:rsidRDefault="00A73F6E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1E2ECC" w:rsidRDefault="008C467C" w:rsidP="001A603A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E2EC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Instruct the participants</w:t>
            </w:r>
            <w:r w:rsidR="006F1921" w:rsidRPr="001E2ECC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to work as teams and </w:t>
            </w:r>
            <w:r w:rsidRPr="001E2ECC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practice </w:t>
            </w:r>
            <w:r w:rsidR="006F1921" w:rsidRPr="001E2EC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setting a</w:t>
            </w:r>
            <w:r w:rsidRPr="001E2ECC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fracture</w:t>
            </w:r>
            <w:r w:rsidR="006F1921" w:rsidRPr="001E2ECC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. </w:t>
            </w:r>
          </w:p>
          <w:p w:rsidR="0084281B" w:rsidRPr="00BC4E75" w:rsidRDefault="00BC4E75" w:rsidP="001A603A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Evaluate how the fractures are set.</w:t>
            </w:r>
          </w:p>
          <w:p w:rsidR="00BC4E75" w:rsidRPr="001E2ECC" w:rsidRDefault="00BC4E75" w:rsidP="00BC4E75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375D1" w:rsidRPr="00B4539F" w:rsidTr="00C26EC3">
        <w:tc>
          <w:tcPr>
            <w:tcW w:w="1548" w:type="dxa"/>
          </w:tcPr>
          <w:p w:rsidR="00E0564A" w:rsidRDefault="00E0564A" w:rsidP="00E0564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20</w:t>
            </w:r>
          </w:p>
          <w:p w:rsidR="004375D1" w:rsidRDefault="00E0564A" w:rsidP="00E056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958C8">
              <w:rPr>
                <w:rFonts w:ascii="Arial" w:hAnsi="Arial" w:cs="Arial"/>
                <w:b/>
                <w:sz w:val="20"/>
                <w:szCs w:val="20"/>
              </w:rPr>
              <w:t>minutes</w:t>
            </w:r>
          </w:p>
        </w:tc>
        <w:tc>
          <w:tcPr>
            <w:tcW w:w="7823" w:type="dxa"/>
          </w:tcPr>
          <w:p w:rsidR="004375D1" w:rsidRPr="009754A1" w:rsidRDefault="004375D1" w:rsidP="00D33C3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Topic:  Poisoning      </w:t>
            </w:r>
          </w:p>
          <w:p w:rsidR="004375D1" w:rsidRDefault="004375D1" w:rsidP="00D33C3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54A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Discussion</w:t>
            </w:r>
          </w:p>
          <w:p w:rsidR="00A73F6E" w:rsidRDefault="00A73F6E" w:rsidP="00D33C3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A73F6E" w:rsidRPr="00E0564A" w:rsidRDefault="00A73F6E" w:rsidP="00D33C3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0564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Explain </w:t>
            </w:r>
          </w:p>
          <w:p w:rsidR="003C03AF" w:rsidRPr="00E0564A" w:rsidRDefault="00A73F6E" w:rsidP="001A603A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E0564A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E0564A">
              <w:rPr>
                <w:rFonts w:ascii="Arial" w:hAnsi="Arial" w:cs="Arial"/>
                <w:sz w:val="20"/>
                <w:szCs w:val="20"/>
              </w:rPr>
              <w:t>oisons are defined as any substance that causes injury illness or death as it enters the body.</w:t>
            </w:r>
          </w:p>
          <w:p w:rsidR="00A73F6E" w:rsidRPr="00E0564A" w:rsidRDefault="00A73F6E" w:rsidP="001A603A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color w:val="804000"/>
                <w:sz w:val="20"/>
                <w:szCs w:val="20"/>
              </w:rPr>
            </w:pPr>
            <w:r w:rsidRPr="00E0564A">
              <w:rPr>
                <w:rFonts w:ascii="Arial" w:hAnsi="Arial" w:cs="Arial"/>
                <w:sz w:val="20"/>
                <w:szCs w:val="20"/>
              </w:rPr>
              <w:t xml:space="preserve">Poisons </w:t>
            </w:r>
            <w:r w:rsidRPr="00E0564A">
              <w:rPr>
                <w:rFonts w:ascii="Arial" w:hAnsi="Arial" w:cs="Arial"/>
                <w:color w:val="000000"/>
                <w:sz w:val="20"/>
                <w:szCs w:val="20"/>
              </w:rPr>
              <w:t>can enter the body through ingestion, absorption, inhalation, or injection.</w:t>
            </w:r>
          </w:p>
          <w:p w:rsidR="00A73F6E" w:rsidRPr="00E0564A" w:rsidRDefault="00A73F6E" w:rsidP="00D33C3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D459F9" w:rsidRPr="00E0564A" w:rsidRDefault="00D459F9" w:rsidP="001A603A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0564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Explain signs that indicate poisoning:</w:t>
            </w:r>
          </w:p>
          <w:p w:rsidR="00D459F9" w:rsidRPr="00E0564A" w:rsidRDefault="00D459F9" w:rsidP="001A603A">
            <w:pPr>
              <w:numPr>
                <w:ilvl w:val="0"/>
                <w:numId w:val="30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E0564A">
              <w:rPr>
                <w:rFonts w:ascii="Arial" w:hAnsi="Arial" w:cs="Arial"/>
                <w:sz w:val="20"/>
                <w:szCs w:val="20"/>
              </w:rPr>
              <w:t>Unusual  odors</w:t>
            </w:r>
          </w:p>
          <w:p w:rsidR="00D459F9" w:rsidRPr="00E0564A" w:rsidRDefault="00D459F9" w:rsidP="001A603A">
            <w:pPr>
              <w:numPr>
                <w:ilvl w:val="0"/>
                <w:numId w:val="30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E0564A">
              <w:rPr>
                <w:rFonts w:ascii="Arial" w:hAnsi="Arial" w:cs="Arial"/>
                <w:sz w:val="20"/>
                <w:szCs w:val="20"/>
              </w:rPr>
              <w:t>Open medicine cabinets</w:t>
            </w:r>
          </w:p>
          <w:p w:rsidR="00D459F9" w:rsidRPr="00E0564A" w:rsidRDefault="00D459F9" w:rsidP="001A603A">
            <w:pPr>
              <w:numPr>
                <w:ilvl w:val="0"/>
                <w:numId w:val="30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E0564A">
              <w:rPr>
                <w:rFonts w:ascii="Arial" w:hAnsi="Arial" w:cs="Arial"/>
                <w:sz w:val="20"/>
                <w:szCs w:val="20"/>
              </w:rPr>
              <w:t xml:space="preserve">When positioning is suspected, </w:t>
            </w:r>
          </w:p>
          <w:p w:rsidR="00D459F9" w:rsidRPr="00E0564A" w:rsidRDefault="00D459F9" w:rsidP="003C03AF">
            <w:pPr>
              <w:ind w:left="360"/>
              <w:rPr>
                <w:rFonts w:ascii="Arial" w:hAnsi="Arial" w:cs="Arial"/>
                <w:i/>
                <w:sz w:val="20"/>
                <w:szCs w:val="20"/>
              </w:rPr>
            </w:pPr>
            <w:r w:rsidRPr="00E0564A">
              <w:rPr>
                <w:rFonts w:ascii="Arial" w:hAnsi="Arial" w:cs="Arial"/>
                <w:i/>
                <w:sz w:val="20"/>
                <w:szCs w:val="20"/>
              </w:rPr>
              <w:t>Try to identify what was swallowed, how much, and when</w:t>
            </w:r>
          </w:p>
          <w:p w:rsidR="003C03AF" w:rsidRDefault="003C03AF" w:rsidP="00D459F9">
            <w:pPr>
              <w:rPr>
                <w:rFonts w:ascii="Arial" w:hAnsi="Arial" w:cs="Arial"/>
                <w:sz w:val="20"/>
                <w:szCs w:val="20"/>
              </w:rPr>
            </w:pPr>
          </w:p>
          <w:p w:rsidR="003C03AF" w:rsidRDefault="00D459F9" w:rsidP="00853A7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459F9">
              <w:rPr>
                <w:rFonts w:ascii="Arial" w:hAnsi="Arial" w:cs="Arial"/>
                <w:sz w:val="20"/>
                <w:szCs w:val="20"/>
              </w:rPr>
              <w:t>Call</w:t>
            </w:r>
            <w:r w:rsidRPr="00A73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poison control: 1-800-222-1222</w:t>
            </w:r>
            <w:r w:rsidR="00853A7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</w:p>
          <w:p w:rsidR="00C26EC3" w:rsidRPr="001D775C" w:rsidRDefault="00C26EC3" w:rsidP="00853A73">
            <w:pPr>
              <w:rPr>
                <w:rStyle w:val="Hyperlink"/>
                <w:noProof/>
                <w:color w:val="auto"/>
              </w:rPr>
            </w:pPr>
          </w:p>
          <w:p w:rsidR="001E2ECC" w:rsidRPr="009754A1" w:rsidRDefault="001E2ECC" w:rsidP="003C03A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375D1" w:rsidRPr="00B4539F" w:rsidTr="00C26EC3">
        <w:tc>
          <w:tcPr>
            <w:tcW w:w="1548" w:type="dxa"/>
          </w:tcPr>
          <w:p w:rsidR="00E0564A" w:rsidRDefault="00E0564A" w:rsidP="00E0564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  <w:p w:rsidR="004375D1" w:rsidRDefault="00E0564A" w:rsidP="00E056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958C8">
              <w:rPr>
                <w:rFonts w:ascii="Arial" w:hAnsi="Arial" w:cs="Arial"/>
                <w:b/>
                <w:sz w:val="20"/>
                <w:szCs w:val="20"/>
              </w:rPr>
              <w:t>minutes</w:t>
            </w:r>
          </w:p>
        </w:tc>
        <w:tc>
          <w:tcPr>
            <w:tcW w:w="7823" w:type="dxa"/>
          </w:tcPr>
          <w:p w:rsidR="004375D1" w:rsidRDefault="004375D1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A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Topic: 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Environmental Emergencies     </w:t>
            </w:r>
            <w:r w:rsidRPr="00875A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4375D1" w:rsidRPr="00875A17" w:rsidRDefault="004375D1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4375D1" w:rsidRDefault="004375D1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B43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Discussion</w:t>
            </w:r>
          </w:p>
          <w:p w:rsidR="002D328A" w:rsidRPr="00C26EC3" w:rsidRDefault="002D328A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DC0EF4" w:rsidRDefault="004375D1" w:rsidP="001A603A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C0E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Explain </w:t>
            </w:r>
            <w:r w:rsidR="00DC0EF4" w:rsidRPr="00DC0E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that many utility workers have jobs where they are outside all the time, and can be affected by weather/natur</w:t>
            </w:r>
            <w:r w:rsidR="00DC0E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 causing on the job injuries, for example:</w:t>
            </w:r>
          </w:p>
          <w:p w:rsidR="00DC0EF4" w:rsidRPr="00DC0EF4" w:rsidRDefault="00DC0EF4" w:rsidP="001A603A">
            <w:pPr>
              <w:pStyle w:val="ListParagraph"/>
              <w:numPr>
                <w:ilvl w:val="1"/>
                <w:numId w:val="31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DC0EF4">
              <w:rPr>
                <w:rFonts w:ascii="Arial" w:eastAsia="Times New Roman" w:hAnsi="Arial" w:cs="Arial"/>
                <w:sz w:val="20"/>
                <w:szCs w:val="20"/>
              </w:rPr>
              <w:t>Heat stress</w:t>
            </w:r>
          </w:p>
          <w:p w:rsidR="00DC0EF4" w:rsidRPr="00DC0EF4" w:rsidRDefault="003C03AF" w:rsidP="001A603A">
            <w:pPr>
              <w:pStyle w:val="ListParagraph"/>
              <w:numPr>
                <w:ilvl w:val="1"/>
                <w:numId w:val="31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Extreme cold:  </w:t>
            </w:r>
            <w:r w:rsidR="00DC0EF4">
              <w:rPr>
                <w:rFonts w:ascii="Arial" w:eastAsia="Times New Roman" w:hAnsi="Arial" w:cs="Arial"/>
                <w:sz w:val="20"/>
                <w:szCs w:val="20"/>
              </w:rPr>
              <w:t>Hypothermia</w:t>
            </w:r>
          </w:p>
          <w:p w:rsidR="00DC0EF4" w:rsidRPr="00DC0EF4" w:rsidRDefault="00DC0EF4" w:rsidP="001A603A">
            <w:pPr>
              <w:pStyle w:val="ListParagraph"/>
              <w:numPr>
                <w:ilvl w:val="1"/>
                <w:numId w:val="31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DC0EF4">
              <w:rPr>
                <w:rFonts w:ascii="Arial" w:eastAsia="Times New Roman" w:hAnsi="Arial" w:cs="Arial"/>
                <w:sz w:val="20"/>
                <w:szCs w:val="20"/>
              </w:rPr>
              <w:t>Insect bites</w:t>
            </w:r>
          </w:p>
          <w:p w:rsidR="00DC0EF4" w:rsidRPr="00DC0EF4" w:rsidRDefault="00DC0EF4" w:rsidP="001A603A">
            <w:pPr>
              <w:pStyle w:val="ListParagraph"/>
              <w:numPr>
                <w:ilvl w:val="1"/>
                <w:numId w:val="31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DC0EF4">
              <w:rPr>
                <w:rFonts w:ascii="Arial" w:eastAsia="Times New Roman" w:hAnsi="Arial" w:cs="Arial"/>
                <w:sz w:val="20"/>
                <w:szCs w:val="20"/>
              </w:rPr>
              <w:t>Anaphylactic shock</w:t>
            </w:r>
          </w:p>
          <w:p w:rsidR="00DC0EF4" w:rsidRDefault="00DC0EF4" w:rsidP="001A603A">
            <w:pPr>
              <w:pStyle w:val="ListParagraph"/>
              <w:numPr>
                <w:ilvl w:val="1"/>
                <w:numId w:val="31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DC0EF4">
              <w:rPr>
                <w:rFonts w:ascii="Arial" w:eastAsia="Times New Roman" w:hAnsi="Arial" w:cs="Arial"/>
                <w:sz w:val="20"/>
                <w:szCs w:val="20"/>
              </w:rPr>
              <w:t xml:space="preserve">Snakebites </w:t>
            </w:r>
          </w:p>
          <w:p w:rsidR="00DC0EF4" w:rsidRDefault="00DC0EF4" w:rsidP="001A603A">
            <w:pPr>
              <w:pStyle w:val="NormalWeb"/>
              <w:numPr>
                <w:ilvl w:val="1"/>
                <w:numId w:val="31"/>
              </w:num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C0E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Emphasize that not all injuries are due to an accident. .  </w:t>
            </w:r>
          </w:p>
          <w:p w:rsidR="00DC0EF4" w:rsidRPr="00DC0EF4" w:rsidRDefault="00DC0EF4" w:rsidP="001A603A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Review the following with the participants.</w:t>
            </w:r>
          </w:p>
          <w:p w:rsidR="00DC0EF4" w:rsidRDefault="004375D1" w:rsidP="001A603A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702"/>
              <w:rPr>
                <w:rFonts w:ascii="Arial" w:hAnsi="Arial" w:cs="Arial"/>
                <w:sz w:val="20"/>
                <w:szCs w:val="20"/>
              </w:rPr>
            </w:pPr>
            <w:r w:rsidRPr="00DC0EF4">
              <w:rPr>
                <w:rFonts w:ascii="Arial" w:hAnsi="Arial" w:cs="Arial"/>
                <w:sz w:val="20"/>
                <w:szCs w:val="20"/>
              </w:rPr>
              <w:t xml:space="preserve">Heat and cold stress are brought on by the body's inability to deal with excess heat or extreme cold. </w:t>
            </w:r>
            <w:r w:rsidR="00DC0EF4" w:rsidRPr="00DC0EF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26EC3" w:rsidRDefault="00C26EC3" w:rsidP="00C26EC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C26EC3" w:rsidRDefault="00C26EC3" w:rsidP="00C26EC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7319F4" w:rsidRDefault="007319F4" w:rsidP="00C26EC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C26EC3" w:rsidRDefault="00C26EC3" w:rsidP="00C26EC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A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 xml:space="preserve">Topic: 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Environmental Emergencies, Continued     </w:t>
            </w:r>
            <w:r w:rsidRPr="00875A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C26EC3" w:rsidRDefault="00C26EC3" w:rsidP="00C26EC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DC0EF4" w:rsidRDefault="00DC0EF4" w:rsidP="001A603A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hanging="18"/>
              <w:rPr>
                <w:rFonts w:ascii="Arial" w:hAnsi="Arial" w:cs="Arial"/>
                <w:sz w:val="20"/>
                <w:szCs w:val="20"/>
              </w:rPr>
            </w:pPr>
            <w:r w:rsidRPr="003C03AF">
              <w:rPr>
                <w:rFonts w:ascii="Arial" w:hAnsi="Arial" w:cs="Arial"/>
                <w:i/>
                <w:sz w:val="20"/>
                <w:szCs w:val="20"/>
              </w:rPr>
              <w:t>Types of heat stress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DC0EF4" w:rsidRDefault="00DC0EF4" w:rsidP="001A603A">
            <w:pPr>
              <w:pStyle w:val="NormalWeb"/>
              <w:numPr>
                <w:ilvl w:val="1"/>
                <w:numId w:val="31"/>
              </w:numPr>
              <w:spacing w:before="0" w:beforeAutospacing="0" w:after="0" w:afterAutospacing="0"/>
              <w:ind w:hanging="1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Heat cramps</w:t>
            </w:r>
          </w:p>
          <w:p w:rsidR="00DC0EF4" w:rsidRDefault="00DC0EF4" w:rsidP="001A603A">
            <w:pPr>
              <w:pStyle w:val="NormalWeb"/>
              <w:numPr>
                <w:ilvl w:val="1"/>
                <w:numId w:val="31"/>
              </w:numPr>
              <w:spacing w:before="0" w:beforeAutospacing="0" w:after="0" w:afterAutospacing="0"/>
              <w:ind w:hanging="1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Heat exhaustion</w:t>
            </w:r>
          </w:p>
          <w:p w:rsidR="00DC0EF4" w:rsidRDefault="00DC0EF4" w:rsidP="001A603A">
            <w:pPr>
              <w:pStyle w:val="NormalWeb"/>
              <w:numPr>
                <w:ilvl w:val="1"/>
                <w:numId w:val="31"/>
              </w:numPr>
              <w:spacing w:before="0" w:beforeAutospacing="0" w:after="0" w:afterAutospacing="0"/>
              <w:ind w:hanging="1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Heat stroke</w:t>
            </w:r>
          </w:p>
          <w:p w:rsidR="004375D1" w:rsidRDefault="004375D1" w:rsidP="001A603A">
            <w:pPr>
              <w:pStyle w:val="NormalWeb"/>
              <w:numPr>
                <w:ilvl w:val="1"/>
                <w:numId w:val="31"/>
              </w:numPr>
              <w:spacing w:before="0" w:beforeAutospacing="0" w:after="0" w:afterAutospacing="0"/>
              <w:ind w:hanging="18"/>
              <w:rPr>
                <w:rFonts w:ascii="Arial" w:hAnsi="Arial" w:cs="Arial"/>
                <w:i/>
                <w:sz w:val="20"/>
                <w:szCs w:val="20"/>
              </w:rPr>
            </w:pPr>
            <w:r w:rsidRPr="003C03AF">
              <w:rPr>
                <w:rFonts w:ascii="Arial" w:hAnsi="Arial" w:cs="Arial"/>
                <w:i/>
                <w:sz w:val="20"/>
                <w:szCs w:val="20"/>
              </w:rPr>
              <w:t xml:space="preserve">Treatment consists </w:t>
            </w:r>
            <w:r w:rsidR="00DC0EF4" w:rsidRPr="003C03AF">
              <w:rPr>
                <w:rFonts w:ascii="Arial" w:hAnsi="Arial" w:cs="Arial"/>
                <w:i/>
                <w:sz w:val="20"/>
                <w:szCs w:val="20"/>
              </w:rPr>
              <w:t>of cooling the victim by lo</w:t>
            </w:r>
            <w:r w:rsidR="001D775C">
              <w:rPr>
                <w:rFonts w:ascii="Arial" w:hAnsi="Arial" w:cs="Arial"/>
                <w:i/>
                <w:sz w:val="20"/>
                <w:szCs w:val="20"/>
              </w:rPr>
              <w:t>o</w:t>
            </w:r>
            <w:r w:rsidR="00DC0EF4" w:rsidRPr="003C03AF">
              <w:rPr>
                <w:rFonts w:ascii="Arial" w:hAnsi="Arial" w:cs="Arial"/>
                <w:i/>
                <w:sz w:val="20"/>
                <w:szCs w:val="20"/>
              </w:rPr>
              <w:t>s</w:t>
            </w:r>
            <w:r w:rsidR="001D775C">
              <w:rPr>
                <w:rFonts w:ascii="Arial" w:hAnsi="Arial" w:cs="Arial"/>
                <w:i/>
                <w:sz w:val="20"/>
                <w:szCs w:val="20"/>
              </w:rPr>
              <w:t>en</w:t>
            </w:r>
            <w:r w:rsidR="00DC0EF4" w:rsidRPr="003C03AF">
              <w:rPr>
                <w:rFonts w:ascii="Arial" w:hAnsi="Arial" w:cs="Arial"/>
                <w:i/>
                <w:sz w:val="20"/>
                <w:szCs w:val="20"/>
              </w:rPr>
              <w:t>ing tight clo</w:t>
            </w:r>
            <w:r w:rsidR="001D775C">
              <w:rPr>
                <w:rFonts w:ascii="Arial" w:hAnsi="Arial" w:cs="Arial"/>
                <w:i/>
                <w:sz w:val="20"/>
                <w:szCs w:val="20"/>
              </w:rPr>
              <w:t>thing, applying cool, wet cloth</w:t>
            </w:r>
            <w:r w:rsidR="00DC0EF4" w:rsidRPr="003C03AF">
              <w:rPr>
                <w:rFonts w:ascii="Arial" w:hAnsi="Arial" w:cs="Arial"/>
                <w:i/>
                <w:sz w:val="20"/>
                <w:szCs w:val="20"/>
              </w:rPr>
              <w:t>s and providing coo</w:t>
            </w:r>
            <w:r w:rsidR="001D775C">
              <w:rPr>
                <w:rFonts w:ascii="Arial" w:hAnsi="Arial" w:cs="Arial"/>
                <w:i/>
                <w:sz w:val="20"/>
                <w:szCs w:val="20"/>
              </w:rPr>
              <w:t>l</w:t>
            </w:r>
            <w:r w:rsidR="00DC0EF4" w:rsidRPr="003C03AF">
              <w:rPr>
                <w:rFonts w:ascii="Arial" w:hAnsi="Arial" w:cs="Arial"/>
                <w:i/>
                <w:sz w:val="20"/>
                <w:szCs w:val="20"/>
              </w:rPr>
              <w:t xml:space="preserve"> water to drink.</w:t>
            </w:r>
          </w:p>
          <w:p w:rsidR="00853A73" w:rsidRDefault="00853A73" w:rsidP="00853A7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DC0EF4" w:rsidRPr="003C03AF" w:rsidRDefault="00DC0EF4" w:rsidP="001A603A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hanging="18"/>
              <w:rPr>
                <w:rFonts w:ascii="Arial" w:hAnsi="Arial" w:cs="Arial"/>
                <w:i/>
                <w:sz w:val="20"/>
                <w:szCs w:val="20"/>
              </w:rPr>
            </w:pPr>
            <w:r w:rsidRPr="003C03AF">
              <w:rPr>
                <w:rFonts w:ascii="Arial" w:hAnsi="Arial" w:cs="Arial"/>
                <w:i/>
                <w:sz w:val="20"/>
                <w:szCs w:val="20"/>
              </w:rPr>
              <w:t>Types of extreme cold:</w:t>
            </w:r>
          </w:p>
          <w:p w:rsidR="00DC0EF4" w:rsidRDefault="00DC0EF4" w:rsidP="001A603A">
            <w:pPr>
              <w:pStyle w:val="NormalWeb"/>
              <w:numPr>
                <w:ilvl w:val="1"/>
                <w:numId w:val="31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Hypothermia </w:t>
            </w:r>
          </w:p>
          <w:p w:rsidR="00DC0EF4" w:rsidRDefault="00DC0EF4" w:rsidP="001A603A">
            <w:pPr>
              <w:pStyle w:val="NormalWeb"/>
              <w:numPr>
                <w:ilvl w:val="1"/>
                <w:numId w:val="31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Frost bite</w:t>
            </w:r>
          </w:p>
          <w:p w:rsidR="00DC0EF4" w:rsidRDefault="00DC0EF4" w:rsidP="001A603A">
            <w:pPr>
              <w:pStyle w:val="NormalWeb"/>
              <w:numPr>
                <w:ilvl w:val="1"/>
                <w:numId w:val="31"/>
              </w:numPr>
              <w:spacing w:before="0" w:beforeAutospacing="0" w:after="0" w:afterAutospacing="0"/>
              <w:rPr>
                <w:rFonts w:ascii="Arial" w:hAnsi="Arial" w:cs="Arial"/>
                <w:i/>
                <w:sz w:val="20"/>
                <w:szCs w:val="20"/>
              </w:rPr>
            </w:pPr>
            <w:r w:rsidRPr="003C03AF">
              <w:rPr>
                <w:rFonts w:ascii="Arial" w:hAnsi="Arial" w:cs="Arial"/>
                <w:i/>
                <w:sz w:val="20"/>
                <w:szCs w:val="20"/>
              </w:rPr>
              <w:t>Treatment consists of warming the victim when they are cold.</w:t>
            </w:r>
          </w:p>
          <w:p w:rsidR="00C26EC3" w:rsidRPr="003C03AF" w:rsidRDefault="00C26EC3" w:rsidP="00C26EC3">
            <w:pPr>
              <w:pStyle w:val="NormalWeb"/>
              <w:spacing w:before="0" w:beforeAutospacing="0" w:after="0" w:afterAutospacing="0"/>
              <w:ind w:left="1080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DC0EF4" w:rsidRPr="00733610" w:rsidRDefault="00733610" w:rsidP="001A603A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3C03AF">
              <w:rPr>
                <w:rFonts w:ascii="Arial" w:hAnsi="Arial" w:cs="Arial"/>
                <w:sz w:val="20"/>
                <w:szCs w:val="20"/>
              </w:rPr>
              <w:t>Insect bites</w:t>
            </w:r>
            <w:r w:rsidRPr="00733610">
              <w:rPr>
                <w:rFonts w:ascii="Arial" w:hAnsi="Arial" w:cs="Arial"/>
                <w:sz w:val="20"/>
                <w:szCs w:val="20"/>
              </w:rPr>
              <w:t xml:space="preserve"> are painful, but not usually fatal.  Bee stings are the most common.</w:t>
            </w:r>
          </w:p>
          <w:p w:rsidR="00853A73" w:rsidRDefault="004375D1" w:rsidP="001A603A">
            <w:pPr>
              <w:pStyle w:val="NormalWeb"/>
              <w:numPr>
                <w:ilvl w:val="1"/>
                <w:numId w:val="31"/>
              </w:numPr>
              <w:spacing w:before="0" w:beforeAutospacing="0" w:after="0" w:afterAutospacing="0"/>
              <w:rPr>
                <w:rFonts w:ascii="Arial" w:hAnsi="Arial" w:cs="Arial"/>
                <w:i/>
                <w:sz w:val="20"/>
                <w:szCs w:val="20"/>
              </w:rPr>
            </w:pPr>
            <w:r w:rsidRPr="003C03AF">
              <w:rPr>
                <w:rFonts w:ascii="Arial" w:hAnsi="Arial" w:cs="Arial"/>
                <w:i/>
                <w:sz w:val="20"/>
                <w:szCs w:val="20"/>
              </w:rPr>
              <w:t>To treat an insect sting</w:t>
            </w:r>
            <w:r w:rsidR="00853A73">
              <w:rPr>
                <w:rFonts w:ascii="Arial" w:hAnsi="Arial" w:cs="Arial"/>
                <w:i/>
                <w:sz w:val="20"/>
                <w:szCs w:val="20"/>
              </w:rPr>
              <w:t>:</w:t>
            </w:r>
          </w:p>
          <w:p w:rsidR="00853A73" w:rsidRDefault="00853A73" w:rsidP="001A603A">
            <w:pPr>
              <w:pStyle w:val="NormalWeb"/>
              <w:numPr>
                <w:ilvl w:val="2"/>
                <w:numId w:val="42"/>
              </w:numPr>
              <w:spacing w:before="0" w:beforeAutospacing="0" w:after="0" w:afterAutospacing="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S</w:t>
            </w:r>
            <w:r w:rsidR="004375D1" w:rsidRPr="003C03AF">
              <w:rPr>
                <w:rFonts w:ascii="Arial" w:hAnsi="Arial" w:cs="Arial"/>
                <w:i/>
                <w:sz w:val="20"/>
                <w:szCs w:val="20"/>
              </w:rPr>
              <w:t xml:space="preserve">crape the stinger from the skin with a fingernail or credit card. </w:t>
            </w:r>
          </w:p>
          <w:p w:rsidR="00853A73" w:rsidRDefault="004375D1" w:rsidP="001A603A">
            <w:pPr>
              <w:pStyle w:val="NormalWeb"/>
              <w:numPr>
                <w:ilvl w:val="2"/>
                <w:numId w:val="42"/>
              </w:numPr>
              <w:spacing w:before="0" w:beforeAutospacing="0" w:after="0" w:afterAutospacing="0"/>
              <w:rPr>
                <w:rFonts w:ascii="Arial" w:hAnsi="Arial" w:cs="Arial"/>
                <w:i/>
                <w:sz w:val="20"/>
                <w:szCs w:val="20"/>
              </w:rPr>
            </w:pPr>
            <w:r w:rsidRPr="003C03AF">
              <w:rPr>
                <w:rFonts w:ascii="Arial" w:hAnsi="Arial" w:cs="Arial"/>
                <w:i/>
                <w:sz w:val="20"/>
                <w:szCs w:val="20"/>
              </w:rPr>
              <w:t xml:space="preserve">Grab the stinger to remove it but avoid its venom sac. </w:t>
            </w:r>
          </w:p>
          <w:p w:rsidR="00853A73" w:rsidRDefault="004375D1" w:rsidP="001A603A">
            <w:pPr>
              <w:pStyle w:val="NormalWeb"/>
              <w:numPr>
                <w:ilvl w:val="2"/>
                <w:numId w:val="42"/>
              </w:numPr>
              <w:spacing w:before="0" w:beforeAutospacing="0" w:after="0" w:afterAutospacing="0"/>
              <w:rPr>
                <w:rFonts w:ascii="Arial" w:hAnsi="Arial" w:cs="Arial"/>
                <w:i/>
                <w:sz w:val="20"/>
                <w:szCs w:val="20"/>
              </w:rPr>
            </w:pPr>
            <w:r w:rsidRPr="003C03AF">
              <w:rPr>
                <w:rFonts w:ascii="Arial" w:hAnsi="Arial" w:cs="Arial"/>
                <w:i/>
                <w:sz w:val="20"/>
                <w:szCs w:val="20"/>
              </w:rPr>
              <w:t xml:space="preserve">Wash the sting with soap and water. </w:t>
            </w:r>
          </w:p>
          <w:p w:rsidR="00853A73" w:rsidRDefault="004375D1" w:rsidP="001A603A">
            <w:pPr>
              <w:pStyle w:val="NormalWeb"/>
              <w:numPr>
                <w:ilvl w:val="2"/>
                <w:numId w:val="42"/>
              </w:numPr>
              <w:spacing w:before="0" w:beforeAutospacing="0" w:after="0" w:afterAutospacing="0"/>
              <w:rPr>
                <w:rFonts w:ascii="Arial" w:hAnsi="Arial" w:cs="Arial"/>
                <w:i/>
                <w:sz w:val="20"/>
                <w:szCs w:val="20"/>
              </w:rPr>
            </w:pPr>
            <w:r w:rsidRPr="003C03AF">
              <w:rPr>
                <w:rFonts w:ascii="Arial" w:hAnsi="Arial" w:cs="Arial"/>
                <w:i/>
                <w:sz w:val="20"/>
                <w:szCs w:val="20"/>
              </w:rPr>
              <w:t>Cover it to keep it clean and apply a cold pack to reduce pain and swelling.</w:t>
            </w:r>
          </w:p>
          <w:p w:rsidR="004375D1" w:rsidRPr="003C03AF" w:rsidRDefault="004375D1" w:rsidP="001A603A">
            <w:pPr>
              <w:pStyle w:val="NormalWeb"/>
              <w:numPr>
                <w:ilvl w:val="2"/>
                <w:numId w:val="42"/>
              </w:numPr>
              <w:spacing w:before="0" w:beforeAutospacing="0" w:after="0" w:afterAutospacing="0"/>
              <w:rPr>
                <w:rFonts w:ascii="Arial" w:hAnsi="Arial" w:cs="Arial"/>
                <w:i/>
                <w:sz w:val="20"/>
                <w:szCs w:val="20"/>
              </w:rPr>
            </w:pPr>
            <w:r w:rsidRPr="003C03AF">
              <w:rPr>
                <w:rFonts w:ascii="Arial" w:hAnsi="Arial" w:cs="Arial"/>
                <w:i/>
                <w:sz w:val="20"/>
                <w:szCs w:val="20"/>
              </w:rPr>
              <w:t xml:space="preserve"> Watch for signs of an allergic reaction.</w:t>
            </w:r>
          </w:p>
          <w:p w:rsidR="003C03AF" w:rsidRDefault="004375D1" w:rsidP="001A603A">
            <w:pPr>
              <w:pStyle w:val="ListParagraph"/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33610">
              <w:rPr>
                <w:rFonts w:ascii="Arial" w:eastAsia="Times New Roman" w:hAnsi="Arial" w:cs="Arial"/>
                <w:sz w:val="20"/>
                <w:szCs w:val="20"/>
              </w:rPr>
              <w:t>Anaphylactic shock is a life-threatening emergency. The best treatment is a shot of epinephrine.</w:t>
            </w:r>
            <w:r w:rsidR="003C03AF" w:rsidRPr="00875A1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733610" w:rsidRPr="00733610" w:rsidRDefault="00D03D24" w:rsidP="001A603A">
            <w:pPr>
              <w:pStyle w:val="ListParagraph"/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733610">
              <w:rPr>
                <w:rFonts w:ascii="Arial" w:eastAsia="Times New Roman" w:hAnsi="Arial" w:cs="Arial"/>
                <w:sz w:val="20"/>
                <w:szCs w:val="20"/>
              </w:rPr>
              <w:t>Snakebites</w:t>
            </w:r>
            <w:r w:rsidR="00733610" w:rsidRPr="0073361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:rsidR="00733610" w:rsidRPr="00733610" w:rsidRDefault="00733610" w:rsidP="001A603A">
            <w:pPr>
              <w:pStyle w:val="ListParagraph"/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733610">
              <w:rPr>
                <w:rFonts w:ascii="Arial" w:eastAsia="Times New Roman" w:hAnsi="Arial" w:cs="Arial"/>
                <w:sz w:val="20"/>
                <w:szCs w:val="20"/>
              </w:rPr>
              <w:t>Victim must be taken to the hospital immediately</w:t>
            </w:r>
          </w:p>
          <w:p w:rsidR="00733610" w:rsidRPr="00733610" w:rsidRDefault="00733610" w:rsidP="001A603A">
            <w:pPr>
              <w:pStyle w:val="ListParagraph"/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733610">
              <w:rPr>
                <w:rFonts w:ascii="Arial" w:eastAsia="Times New Roman" w:hAnsi="Arial" w:cs="Arial"/>
                <w:sz w:val="20"/>
                <w:szCs w:val="20"/>
              </w:rPr>
              <w:t>Do not apply cold</w:t>
            </w:r>
          </w:p>
          <w:p w:rsidR="00733610" w:rsidRPr="00733610" w:rsidRDefault="00733610" w:rsidP="001A603A">
            <w:pPr>
              <w:pStyle w:val="ListParagraph"/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733610">
              <w:rPr>
                <w:rFonts w:ascii="Arial" w:eastAsia="Times New Roman" w:hAnsi="Arial" w:cs="Arial"/>
                <w:sz w:val="20"/>
                <w:szCs w:val="20"/>
              </w:rPr>
              <w:t>Do not use a tourniquet</w:t>
            </w:r>
          </w:p>
          <w:p w:rsidR="00733610" w:rsidRPr="00733610" w:rsidRDefault="00733610" w:rsidP="001A603A">
            <w:pPr>
              <w:pStyle w:val="ListParagraph"/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733610">
              <w:rPr>
                <w:rFonts w:ascii="Arial" w:eastAsia="Times New Roman" w:hAnsi="Arial" w:cs="Arial"/>
                <w:sz w:val="20"/>
                <w:szCs w:val="20"/>
              </w:rPr>
              <w:t>Do not make incisions in the fang marks</w:t>
            </w:r>
          </w:p>
          <w:p w:rsidR="00733610" w:rsidRPr="00733610" w:rsidRDefault="00733610" w:rsidP="001A603A">
            <w:pPr>
              <w:pStyle w:val="ListParagraph"/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733610">
              <w:rPr>
                <w:rFonts w:ascii="Arial" w:eastAsia="Times New Roman" w:hAnsi="Arial" w:cs="Arial"/>
                <w:sz w:val="20"/>
                <w:szCs w:val="20"/>
              </w:rPr>
              <w:t>If possible keep the injured part of the boy lower than the heart</w:t>
            </w:r>
          </w:p>
          <w:p w:rsidR="004375D1" w:rsidRPr="00733610" w:rsidRDefault="00733610" w:rsidP="001A603A">
            <w:pPr>
              <w:pStyle w:val="ListParagraph"/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733610">
              <w:rPr>
                <w:rFonts w:ascii="Arial" w:eastAsia="Times New Roman" w:hAnsi="Arial" w:cs="Arial"/>
                <w:sz w:val="20"/>
                <w:szCs w:val="20"/>
              </w:rPr>
              <w:t xml:space="preserve">The most </w:t>
            </w:r>
            <w:r w:rsidR="004375D1" w:rsidRPr="00733610">
              <w:rPr>
                <w:rFonts w:ascii="Arial" w:eastAsia="Times New Roman" w:hAnsi="Arial" w:cs="Arial"/>
                <w:sz w:val="20"/>
                <w:szCs w:val="20"/>
              </w:rPr>
              <w:t>effective treatment for snakebite is an ant</w:t>
            </w:r>
            <w:r w:rsidR="00A628C9">
              <w:rPr>
                <w:rFonts w:ascii="Arial" w:eastAsia="Times New Roman" w:hAnsi="Arial" w:cs="Arial"/>
                <w:sz w:val="20"/>
                <w:szCs w:val="20"/>
              </w:rPr>
              <w:t>i-veno</w:t>
            </w:r>
            <w:r w:rsidR="001D775C">
              <w:rPr>
                <w:rFonts w:ascii="Arial" w:eastAsia="Times New Roman" w:hAnsi="Arial" w:cs="Arial"/>
                <w:sz w:val="20"/>
                <w:szCs w:val="20"/>
              </w:rPr>
              <w:t>m</w:t>
            </w:r>
            <w:r w:rsidR="004375D1" w:rsidRPr="00733610">
              <w:rPr>
                <w:rFonts w:ascii="Arial" w:eastAsia="Times New Roman" w:hAnsi="Arial" w:cs="Arial"/>
                <w:sz w:val="20"/>
                <w:szCs w:val="20"/>
              </w:rPr>
              <w:t xml:space="preserve"> shot.</w:t>
            </w:r>
          </w:p>
          <w:p w:rsidR="002D328A" w:rsidRPr="00875A17" w:rsidRDefault="002D328A" w:rsidP="00853A7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53A73" w:rsidRPr="00B4539F" w:rsidTr="00C26EC3">
        <w:tc>
          <w:tcPr>
            <w:tcW w:w="1548" w:type="dxa"/>
          </w:tcPr>
          <w:p w:rsidR="00853A73" w:rsidRDefault="00853A7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90 min </w:t>
            </w:r>
          </w:p>
        </w:tc>
        <w:tc>
          <w:tcPr>
            <w:tcW w:w="7823" w:type="dxa"/>
          </w:tcPr>
          <w:p w:rsidR="00853A73" w:rsidRDefault="00853A73" w:rsidP="00853A73">
            <w:pPr>
              <w:autoSpaceDE w:val="0"/>
              <w:autoSpaceDN w:val="0"/>
              <w:adjustRightInd w:val="0"/>
              <w:rPr>
                <w:rStyle w:val="Hyperlink"/>
                <w:noProof/>
              </w:rPr>
            </w:pPr>
            <w:r w:rsidRPr="00C907D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Instruct</w:t>
            </w:r>
            <w:r w:rsidRPr="00C907D3">
              <w:rPr>
                <w:rStyle w:val="text13420font1"/>
                <w:rFonts w:ascii="Arial" w:hAnsi="Arial" w:cs="Arial"/>
                <w:sz w:val="20"/>
                <w:szCs w:val="20"/>
              </w:rPr>
              <w:t xml:space="preserve"> participants to complete </w:t>
            </w:r>
            <w:hyperlink w:anchor="_Toc361853575" w:history="1">
              <w:r w:rsidRPr="00504C4D">
                <w:rPr>
                  <w:rStyle w:val="Hyperlink"/>
                  <w:rFonts w:ascii="Arial" w:hAnsi="Arial" w:cs="Arial"/>
                  <w:noProof/>
                </w:rPr>
                <w:t>Appendix 8–Activity Worksheet #2</w:t>
              </w:r>
            </w:hyperlink>
          </w:p>
          <w:p w:rsidR="00853A73" w:rsidRPr="00875A17" w:rsidRDefault="00853A73" w:rsidP="00EA1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405ACE" w:rsidRDefault="00405ACE"/>
    <w:p w:rsidR="00746AC8" w:rsidRDefault="00746AC8">
      <w:pPr>
        <w:sectPr w:rsidR="00746AC8" w:rsidSect="00ED383C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46AC8" w:rsidRDefault="00746AC8" w:rsidP="00746AC8">
      <w:pPr>
        <w:pStyle w:val="IntenseQuote"/>
        <w:spacing w:before="120" w:after="240"/>
        <w:ind w:left="0"/>
        <w:outlineLvl w:val="1"/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</w:pPr>
      <w:bookmarkStart w:id="14" w:name="_Toc361853271"/>
      <w:bookmarkStart w:id="15" w:name="_Toc361859255"/>
      <w:r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  <w:lastRenderedPageBreak/>
        <w:t>Articles for Workshop Discussions</w:t>
      </w:r>
      <w:bookmarkEnd w:id="14"/>
      <w:bookmarkEnd w:id="15"/>
    </w:p>
    <w:p w:rsidR="00746AC8" w:rsidRDefault="00746AC8" w:rsidP="00746AC8">
      <w:r>
        <w:t>Note:  This table will be updated by instructor to reflect articles which address current events</w:t>
      </w:r>
      <w:r w:rsidR="003C03AF">
        <w:t xml:space="preserve">.  Refer to current and timely articles to further illustrate a point.  Examples are listed in the following chart. </w:t>
      </w:r>
      <w:r>
        <w:t xml:space="preserve"> </w:t>
      </w:r>
    </w:p>
    <w:tbl>
      <w:tblPr>
        <w:tblStyle w:val="TableGrid"/>
        <w:tblpPr w:leftFromText="180" w:rightFromText="180" w:vertAnchor="text" w:horzAnchor="margin" w:tblpY="269"/>
        <w:tblW w:w="14238" w:type="dxa"/>
        <w:tblLayout w:type="fixed"/>
        <w:tblLook w:val="04A0" w:firstRow="1" w:lastRow="0" w:firstColumn="1" w:lastColumn="0" w:noHBand="0" w:noVBand="1"/>
      </w:tblPr>
      <w:tblGrid>
        <w:gridCol w:w="4518"/>
        <w:gridCol w:w="990"/>
        <w:gridCol w:w="8730"/>
      </w:tblGrid>
      <w:tr w:rsidR="00746AC8" w:rsidTr="00F11B80">
        <w:tc>
          <w:tcPr>
            <w:tcW w:w="4518" w:type="dxa"/>
            <w:shd w:val="clear" w:color="auto" w:fill="D9D9D9" w:themeFill="background1" w:themeFillShade="D9"/>
          </w:tcPr>
          <w:p w:rsidR="00746AC8" w:rsidRPr="00016AAA" w:rsidRDefault="00746AC8" w:rsidP="00356E60">
            <w:pPr>
              <w:rPr>
                <w:b/>
              </w:rPr>
            </w:pPr>
            <w:r w:rsidRPr="00016AAA">
              <w:rPr>
                <w:b/>
              </w:rPr>
              <w:t xml:space="preserve">Article Name/Author 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746AC8" w:rsidRPr="00016AAA" w:rsidRDefault="00746AC8" w:rsidP="00356E60">
            <w:pPr>
              <w:rPr>
                <w:b/>
              </w:rPr>
            </w:pPr>
            <w:r w:rsidRPr="00016AAA">
              <w:rPr>
                <w:b/>
              </w:rPr>
              <w:t>Date</w:t>
            </w:r>
          </w:p>
        </w:tc>
        <w:tc>
          <w:tcPr>
            <w:tcW w:w="8730" w:type="dxa"/>
            <w:shd w:val="clear" w:color="auto" w:fill="D9D9D9" w:themeFill="background1" w:themeFillShade="D9"/>
          </w:tcPr>
          <w:p w:rsidR="00746AC8" w:rsidRPr="00016AAA" w:rsidRDefault="00746AC8" w:rsidP="00356E60">
            <w:pPr>
              <w:rPr>
                <w:b/>
              </w:rPr>
            </w:pPr>
            <w:r w:rsidRPr="00016AAA">
              <w:rPr>
                <w:b/>
              </w:rPr>
              <w:t xml:space="preserve">Link </w:t>
            </w:r>
          </w:p>
        </w:tc>
      </w:tr>
      <w:tr w:rsidR="00356E60" w:rsidRPr="00016AAA" w:rsidTr="00F11B80">
        <w:trPr>
          <w:trHeight w:val="530"/>
        </w:trPr>
        <w:tc>
          <w:tcPr>
            <w:tcW w:w="4518" w:type="dxa"/>
          </w:tcPr>
          <w:p w:rsidR="00356E60" w:rsidRPr="00E0564A" w:rsidRDefault="00356E60" w:rsidP="00F11B80">
            <w:pPr>
              <w:rPr>
                <w:rFonts w:ascii="Arial" w:hAnsi="Arial" w:cs="Arial"/>
                <w:sz w:val="20"/>
                <w:szCs w:val="20"/>
              </w:rPr>
            </w:pPr>
            <w:r w:rsidRPr="00E0564A">
              <w:rPr>
                <w:rFonts w:ascii="Arial" w:hAnsi="Arial" w:cs="Arial"/>
                <w:sz w:val="20"/>
                <w:szCs w:val="20"/>
              </w:rPr>
              <w:t>Department of Labor Issues Report on Report of Fatal Occupational Injuries in Maine</w:t>
            </w:r>
            <w:r w:rsidR="00F11B80" w:rsidRPr="00E0564A">
              <w:rPr>
                <w:rFonts w:ascii="Arial" w:hAnsi="Arial" w:cs="Arial"/>
                <w:sz w:val="20"/>
                <w:szCs w:val="20"/>
              </w:rPr>
              <w:t xml:space="preserve"> b</w:t>
            </w:r>
            <w:r w:rsidRPr="00E0564A">
              <w:rPr>
                <w:rFonts w:ascii="Arial" w:hAnsi="Arial" w:cs="Arial"/>
                <w:sz w:val="20"/>
                <w:szCs w:val="20"/>
              </w:rPr>
              <w:t xml:space="preserve">y </w:t>
            </w:r>
            <w:hyperlink r:id="rId10" w:history="1">
              <w:r w:rsidRPr="00E0564A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WorkersCompensation.com </w:t>
              </w:r>
            </w:hyperlink>
          </w:p>
        </w:tc>
        <w:tc>
          <w:tcPr>
            <w:tcW w:w="990" w:type="dxa"/>
          </w:tcPr>
          <w:p w:rsidR="00356E60" w:rsidRPr="00E0564A" w:rsidRDefault="00356E60" w:rsidP="00356E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30" w:type="dxa"/>
          </w:tcPr>
          <w:p w:rsidR="00356E60" w:rsidRPr="00E0564A" w:rsidRDefault="00356E60" w:rsidP="00356E60">
            <w:pPr>
              <w:rPr>
                <w:rStyle w:val="Hyperlink"/>
                <w:rFonts w:ascii="Arial" w:hAnsi="Arial" w:cs="Arial"/>
                <w:color w:val="auto"/>
                <w:sz w:val="20"/>
                <w:szCs w:val="20"/>
              </w:rPr>
            </w:pPr>
            <w:r w:rsidRPr="00E0564A">
              <w:rPr>
                <w:rStyle w:val="Hyperlink"/>
                <w:rFonts w:ascii="Arial" w:hAnsi="Arial" w:cs="Arial"/>
                <w:color w:val="auto"/>
                <w:sz w:val="20"/>
                <w:szCs w:val="20"/>
              </w:rPr>
              <w:t>http://www.workerscompensation.com/compnewsnetwork/news/17093-department-of-labor-issues-report-on-report-of-fatal-occupational-injuries-in-maine.html</w:t>
            </w:r>
          </w:p>
        </w:tc>
      </w:tr>
      <w:tr w:rsidR="00746AC8" w:rsidRPr="00016AAA" w:rsidTr="00F11B80">
        <w:trPr>
          <w:trHeight w:val="530"/>
        </w:trPr>
        <w:tc>
          <w:tcPr>
            <w:tcW w:w="4518" w:type="dxa"/>
          </w:tcPr>
          <w:p w:rsidR="00356E60" w:rsidRPr="00E0564A" w:rsidRDefault="00356E60" w:rsidP="00F11B80">
            <w:pPr>
              <w:rPr>
                <w:rFonts w:ascii="Arial" w:hAnsi="Arial" w:cs="Arial"/>
                <w:sz w:val="20"/>
                <w:szCs w:val="20"/>
              </w:rPr>
            </w:pPr>
            <w:r w:rsidRPr="00E0564A">
              <w:rPr>
                <w:rFonts w:ascii="Arial" w:hAnsi="Arial" w:cs="Arial"/>
                <w:sz w:val="20"/>
                <w:szCs w:val="20"/>
              </w:rPr>
              <w:t>Emergency Rooms Seeing Increased Number of Snake Bite Cases</w:t>
            </w:r>
          </w:p>
          <w:p w:rsidR="00746AC8" w:rsidRPr="00E0564A" w:rsidRDefault="00746AC8" w:rsidP="00F11B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:rsidR="00746AC8" w:rsidRPr="00E0564A" w:rsidRDefault="00356E60" w:rsidP="00356E60">
            <w:pPr>
              <w:rPr>
                <w:rFonts w:ascii="Arial" w:hAnsi="Arial" w:cs="Arial"/>
                <w:sz w:val="20"/>
                <w:szCs w:val="20"/>
              </w:rPr>
            </w:pPr>
            <w:r w:rsidRPr="00E0564A">
              <w:rPr>
                <w:rFonts w:ascii="Arial" w:hAnsi="Arial" w:cs="Arial"/>
                <w:sz w:val="20"/>
                <w:szCs w:val="20"/>
              </w:rPr>
              <w:t>July 3, 2013</w:t>
            </w:r>
          </w:p>
        </w:tc>
        <w:tc>
          <w:tcPr>
            <w:tcW w:w="8730" w:type="dxa"/>
          </w:tcPr>
          <w:p w:rsidR="00746AC8" w:rsidRPr="00E0564A" w:rsidRDefault="00356E60" w:rsidP="00356E60">
            <w:pPr>
              <w:rPr>
                <w:rStyle w:val="Hyperlink"/>
                <w:rFonts w:ascii="Arial" w:hAnsi="Arial" w:cs="Arial"/>
                <w:color w:val="auto"/>
                <w:sz w:val="20"/>
                <w:szCs w:val="20"/>
              </w:rPr>
            </w:pPr>
            <w:r w:rsidRPr="00E0564A">
              <w:rPr>
                <w:rStyle w:val="Hyperlink"/>
                <w:rFonts w:ascii="Arial" w:hAnsi="Arial" w:cs="Arial"/>
                <w:color w:val="auto"/>
                <w:sz w:val="20"/>
                <w:szCs w:val="20"/>
              </w:rPr>
              <w:t>http://arkansasmatters.com/fulltext?nxd_id=676352</w:t>
            </w:r>
          </w:p>
        </w:tc>
      </w:tr>
      <w:tr w:rsidR="00746AC8" w:rsidRPr="00016AAA" w:rsidTr="00F11B80">
        <w:trPr>
          <w:trHeight w:val="753"/>
        </w:trPr>
        <w:tc>
          <w:tcPr>
            <w:tcW w:w="4518" w:type="dxa"/>
          </w:tcPr>
          <w:p w:rsidR="00356E60" w:rsidRPr="00E0564A" w:rsidRDefault="00356E60" w:rsidP="00F11B80">
            <w:pPr>
              <w:rPr>
                <w:rFonts w:ascii="Arial" w:hAnsi="Arial" w:cs="Arial"/>
                <w:sz w:val="20"/>
                <w:szCs w:val="20"/>
              </w:rPr>
            </w:pPr>
            <w:r w:rsidRPr="00E0564A">
              <w:rPr>
                <w:rFonts w:ascii="Arial" w:hAnsi="Arial" w:cs="Arial"/>
                <w:sz w:val="20"/>
                <w:szCs w:val="20"/>
              </w:rPr>
              <w:t>Five Texas Utility Workers Suffer Serious Burns</w:t>
            </w:r>
            <w:r w:rsidR="00F11B80" w:rsidRPr="00E0564A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E0564A">
              <w:rPr>
                <w:rFonts w:ascii="Arial" w:hAnsi="Arial" w:cs="Arial"/>
                <w:sz w:val="20"/>
                <w:szCs w:val="20"/>
              </w:rPr>
              <w:t>KWTX.com</w:t>
            </w:r>
          </w:p>
          <w:p w:rsidR="00746AC8" w:rsidRPr="00E0564A" w:rsidRDefault="00746AC8" w:rsidP="00F11B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:rsidR="00746AC8" w:rsidRPr="00E0564A" w:rsidRDefault="00356E60" w:rsidP="00356E60">
            <w:pPr>
              <w:rPr>
                <w:rFonts w:ascii="Arial" w:hAnsi="Arial" w:cs="Arial"/>
                <w:sz w:val="20"/>
                <w:szCs w:val="20"/>
              </w:rPr>
            </w:pPr>
            <w:r w:rsidRPr="00E0564A">
              <w:rPr>
                <w:rFonts w:ascii="Arial" w:hAnsi="Arial" w:cs="Arial"/>
                <w:sz w:val="20"/>
                <w:szCs w:val="20"/>
              </w:rPr>
              <w:t>June 20, 2013</w:t>
            </w:r>
          </w:p>
        </w:tc>
        <w:tc>
          <w:tcPr>
            <w:tcW w:w="8730" w:type="dxa"/>
          </w:tcPr>
          <w:p w:rsidR="00746AC8" w:rsidRPr="00E0564A" w:rsidRDefault="00356E60" w:rsidP="00356E60">
            <w:pPr>
              <w:rPr>
                <w:rStyle w:val="Hyperlink"/>
                <w:rFonts w:ascii="Arial" w:hAnsi="Arial" w:cs="Arial"/>
                <w:color w:val="auto"/>
                <w:sz w:val="20"/>
                <w:szCs w:val="20"/>
              </w:rPr>
            </w:pPr>
            <w:r w:rsidRPr="00E0564A">
              <w:rPr>
                <w:rStyle w:val="Hyperlink"/>
                <w:rFonts w:ascii="Arial" w:hAnsi="Arial" w:cs="Arial"/>
                <w:color w:val="auto"/>
                <w:sz w:val="20"/>
                <w:szCs w:val="20"/>
              </w:rPr>
              <w:t>http://www.kwtx.com/home/headlines/Five-Texas-Utility-Workers-Suffer-Serious-Burns-212340291.html</w:t>
            </w:r>
          </w:p>
        </w:tc>
      </w:tr>
      <w:tr w:rsidR="00746AC8" w:rsidRPr="00016AAA" w:rsidTr="00F11B80">
        <w:tc>
          <w:tcPr>
            <w:tcW w:w="4518" w:type="dxa"/>
          </w:tcPr>
          <w:p w:rsidR="00356E60" w:rsidRPr="00E0564A" w:rsidRDefault="00356E60" w:rsidP="00F11B80">
            <w:pPr>
              <w:rPr>
                <w:rFonts w:ascii="Arial" w:hAnsi="Arial" w:cs="Arial"/>
                <w:sz w:val="20"/>
                <w:szCs w:val="20"/>
              </w:rPr>
            </w:pPr>
            <w:r w:rsidRPr="00E0564A">
              <w:rPr>
                <w:rFonts w:ascii="Arial" w:hAnsi="Arial" w:cs="Arial"/>
                <w:sz w:val="20"/>
                <w:szCs w:val="20"/>
              </w:rPr>
              <w:t>Health care employees suffer more on-the-job injuries and illnesses than other workers</w:t>
            </w:r>
          </w:p>
          <w:p w:rsidR="00356E60" w:rsidRPr="00E0564A" w:rsidRDefault="00356E60" w:rsidP="00F11B80">
            <w:pPr>
              <w:rPr>
                <w:rFonts w:ascii="Arial" w:hAnsi="Arial" w:cs="Arial"/>
                <w:sz w:val="20"/>
                <w:szCs w:val="20"/>
              </w:rPr>
            </w:pPr>
            <w:r w:rsidRPr="00E0564A">
              <w:rPr>
                <w:rFonts w:ascii="Arial" w:hAnsi="Arial" w:cs="Arial"/>
                <w:sz w:val="20"/>
                <w:szCs w:val="20"/>
              </w:rPr>
              <w:t xml:space="preserve">By Sherry Jaobson </w:t>
            </w:r>
            <w:r w:rsidR="00F11B80" w:rsidRPr="00E0564A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1" w:history="1">
              <w:r w:rsidR="00F11B80" w:rsidRPr="00E0564A">
                <w:rPr>
                  <w:rStyle w:val="Hyperlink"/>
                  <w:rFonts w:ascii="Arial" w:hAnsi="Arial" w:cs="Arial"/>
                  <w:sz w:val="20"/>
                  <w:szCs w:val="20"/>
                </w:rPr>
                <w:t>sjacobson@dallasnews.com</w:t>
              </w:r>
            </w:hyperlink>
          </w:p>
          <w:p w:rsidR="00746AC8" w:rsidRPr="00E0564A" w:rsidRDefault="00746AC8" w:rsidP="00F11B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:rsidR="00746AC8" w:rsidRPr="00E0564A" w:rsidRDefault="00356E60" w:rsidP="00356E60">
            <w:pPr>
              <w:rPr>
                <w:rFonts w:ascii="Arial" w:hAnsi="Arial" w:cs="Arial"/>
                <w:sz w:val="20"/>
                <w:szCs w:val="20"/>
              </w:rPr>
            </w:pPr>
            <w:r w:rsidRPr="00E0564A">
              <w:rPr>
                <w:rFonts w:ascii="Arial" w:hAnsi="Arial" w:cs="Arial"/>
                <w:sz w:val="20"/>
                <w:szCs w:val="20"/>
              </w:rPr>
              <w:t>July 16</w:t>
            </w:r>
          </w:p>
        </w:tc>
        <w:tc>
          <w:tcPr>
            <w:tcW w:w="8730" w:type="dxa"/>
          </w:tcPr>
          <w:p w:rsidR="00746AC8" w:rsidRPr="00E0564A" w:rsidRDefault="00356E60" w:rsidP="00356E60">
            <w:pPr>
              <w:rPr>
                <w:rStyle w:val="Hyperlink"/>
                <w:rFonts w:ascii="Arial" w:hAnsi="Arial" w:cs="Arial"/>
                <w:color w:val="auto"/>
                <w:sz w:val="20"/>
                <w:szCs w:val="20"/>
              </w:rPr>
            </w:pPr>
            <w:r w:rsidRPr="00E0564A">
              <w:rPr>
                <w:rStyle w:val="Hyperlink"/>
                <w:rFonts w:ascii="Arial" w:hAnsi="Arial" w:cs="Arial"/>
                <w:color w:val="auto"/>
                <w:sz w:val="20"/>
                <w:szCs w:val="20"/>
              </w:rPr>
              <w:t>http://thescoopblog.dallasnews.com/2013/07/health-care-employees-suffer-more-on-the-job-injuries-and-illnesses-than-other-workers.html/</w:t>
            </w:r>
          </w:p>
        </w:tc>
      </w:tr>
      <w:tr w:rsidR="00746AC8" w:rsidRPr="00016AAA" w:rsidTr="00F11B80">
        <w:trPr>
          <w:trHeight w:val="593"/>
        </w:trPr>
        <w:tc>
          <w:tcPr>
            <w:tcW w:w="4518" w:type="dxa"/>
          </w:tcPr>
          <w:p w:rsidR="00746AC8" w:rsidRPr="00E0564A" w:rsidRDefault="00356E60" w:rsidP="00F11B80">
            <w:pPr>
              <w:rPr>
                <w:rFonts w:ascii="Arial" w:hAnsi="Arial" w:cs="Arial"/>
                <w:sz w:val="20"/>
                <w:szCs w:val="20"/>
              </w:rPr>
            </w:pPr>
            <w:r w:rsidRPr="00E0564A">
              <w:rPr>
                <w:rFonts w:ascii="Arial" w:hAnsi="Arial" w:cs="Arial"/>
                <w:sz w:val="20"/>
                <w:szCs w:val="20"/>
              </w:rPr>
              <w:t xml:space="preserve">City Council intern passes out at press conference — and it takes EMS 30 minutes to respond   By </w:t>
            </w:r>
            <w:hyperlink r:id="rId12" w:history="1">
              <w:r w:rsidRPr="00E0564A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Juan Gonzalez </w:t>
              </w:r>
            </w:hyperlink>
            <w:r w:rsidRPr="00E0564A"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3" w:history="1">
              <w:r w:rsidRPr="00E0564A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Jennifer Fermino </w:t>
              </w:r>
            </w:hyperlink>
            <w:r w:rsidRPr="00E0564A">
              <w:rPr>
                <w:rFonts w:ascii="Arial" w:hAnsi="Arial" w:cs="Arial"/>
                <w:sz w:val="20"/>
                <w:szCs w:val="20"/>
              </w:rPr>
              <w:t xml:space="preserve">AND </w:t>
            </w:r>
            <w:hyperlink r:id="rId14" w:history="1">
              <w:r w:rsidRPr="00E0564A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Joe Kemp </w:t>
              </w:r>
            </w:hyperlink>
            <w:r w:rsidRPr="00E0564A">
              <w:rPr>
                <w:rFonts w:ascii="Arial" w:hAnsi="Arial" w:cs="Arial"/>
                <w:sz w:val="20"/>
                <w:szCs w:val="20"/>
              </w:rPr>
              <w:t xml:space="preserve">/ NEW YORK DAILY NEWS </w:t>
            </w:r>
          </w:p>
        </w:tc>
        <w:tc>
          <w:tcPr>
            <w:tcW w:w="990" w:type="dxa"/>
          </w:tcPr>
          <w:p w:rsidR="00746AC8" w:rsidRPr="00E0564A" w:rsidRDefault="00356E60" w:rsidP="00356E60">
            <w:pPr>
              <w:rPr>
                <w:rFonts w:ascii="Arial" w:hAnsi="Arial" w:cs="Arial"/>
                <w:sz w:val="20"/>
                <w:szCs w:val="20"/>
              </w:rPr>
            </w:pPr>
            <w:r w:rsidRPr="00E0564A">
              <w:rPr>
                <w:rFonts w:ascii="Arial" w:hAnsi="Arial" w:cs="Arial"/>
                <w:sz w:val="20"/>
                <w:szCs w:val="20"/>
              </w:rPr>
              <w:t>July 16</w:t>
            </w:r>
          </w:p>
        </w:tc>
        <w:tc>
          <w:tcPr>
            <w:tcW w:w="8730" w:type="dxa"/>
          </w:tcPr>
          <w:p w:rsidR="00746AC8" w:rsidRPr="00E0564A" w:rsidRDefault="00356E60" w:rsidP="00356E60">
            <w:pPr>
              <w:rPr>
                <w:rFonts w:ascii="Arial" w:hAnsi="Arial" w:cs="Arial"/>
                <w:sz w:val="20"/>
                <w:szCs w:val="20"/>
              </w:rPr>
            </w:pPr>
            <w:r w:rsidRPr="00E0564A">
              <w:rPr>
                <w:rFonts w:ascii="Arial" w:hAnsi="Arial" w:cs="Arial"/>
                <w:sz w:val="20"/>
                <w:szCs w:val="20"/>
              </w:rPr>
              <w:t>http://www.nydailynews.com/new-york/ambulance-takes-30-minutes-respond-press-conf-article-1.1400008</w:t>
            </w:r>
          </w:p>
        </w:tc>
      </w:tr>
      <w:tr w:rsidR="00746AC8" w:rsidRPr="00016AAA" w:rsidTr="00F11B80">
        <w:tc>
          <w:tcPr>
            <w:tcW w:w="4518" w:type="dxa"/>
          </w:tcPr>
          <w:p w:rsidR="00746AC8" w:rsidRPr="00E0564A" w:rsidRDefault="00356E60" w:rsidP="00F11B80">
            <w:pPr>
              <w:rPr>
                <w:rFonts w:ascii="Arial" w:hAnsi="Arial" w:cs="Arial"/>
                <w:sz w:val="20"/>
                <w:szCs w:val="20"/>
              </w:rPr>
            </w:pPr>
            <w:r w:rsidRPr="00E0564A">
              <w:rPr>
                <w:rFonts w:ascii="Arial" w:hAnsi="Arial" w:cs="Arial"/>
                <w:sz w:val="20"/>
                <w:szCs w:val="20"/>
              </w:rPr>
              <w:t>Summer safety: Signs and symptoms of heat exhaustion, heat stroke</w:t>
            </w:r>
          </w:p>
        </w:tc>
        <w:tc>
          <w:tcPr>
            <w:tcW w:w="990" w:type="dxa"/>
          </w:tcPr>
          <w:p w:rsidR="00746AC8" w:rsidRPr="00E0564A" w:rsidRDefault="004B4B4E" w:rsidP="00356E60">
            <w:pPr>
              <w:rPr>
                <w:rFonts w:ascii="Arial" w:hAnsi="Arial" w:cs="Arial"/>
                <w:sz w:val="20"/>
                <w:szCs w:val="20"/>
              </w:rPr>
            </w:pPr>
            <w:r w:rsidRPr="00E0564A">
              <w:rPr>
                <w:rFonts w:ascii="Arial" w:hAnsi="Arial" w:cs="Arial"/>
                <w:sz w:val="20"/>
                <w:szCs w:val="20"/>
              </w:rPr>
              <w:t>July 16</w:t>
            </w:r>
          </w:p>
        </w:tc>
        <w:tc>
          <w:tcPr>
            <w:tcW w:w="8730" w:type="dxa"/>
          </w:tcPr>
          <w:p w:rsidR="00746AC8" w:rsidRPr="00E0564A" w:rsidRDefault="004B4B4E" w:rsidP="00356E60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r w:rsidRPr="00E0564A">
              <w:rPr>
                <w:rStyle w:val="Hyperlink"/>
                <w:rFonts w:ascii="Arial" w:hAnsi="Arial" w:cs="Arial"/>
                <w:sz w:val="20"/>
                <w:szCs w:val="20"/>
              </w:rPr>
              <w:t>http://www.newsnet5.com/dpp/news/health/summer-safety-signs-and-symptoms-of-heat-exhaustion-heat-stroke</w:t>
            </w:r>
          </w:p>
        </w:tc>
      </w:tr>
      <w:tr w:rsidR="00746AC8" w:rsidRPr="00016AAA" w:rsidTr="00F11B80">
        <w:tc>
          <w:tcPr>
            <w:tcW w:w="4518" w:type="dxa"/>
          </w:tcPr>
          <w:p w:rsidR="00746AC8" w:rsidRPr="00E0564A" w:rsidRDefault="00F11B80" w:rsidP="00356E60">
            <w:pPr>
              <w:spacing w:before="60"/>
              <w:rPr>
                <w:rFonts w:ascii="Arial" w:hAnsi="Arial" w:cs="Arial"/>
                <w:i/>
                <w:sz w:val="20"/>
                <w:szCs w:val="20"/>
              </w:rPr>
            </w:pPr>
            <w:r w:rsidRPr="00E0564A">
              <w:rPr>
                <w:rFonts w:ascii="Arial" w:hAnsi="Arial" w:cs="Arial"/>
                <w:i/>
                <w:sz w:val="20"/>
                <w:szCs w:val="20"/>
              </w:rPr>
              <w:t>Add articles to the list as appropriate</w:t>
            </w:r>
          </w:p>
        </w:tc>
        <w:tc>
          <w:tcPr>
            <w:tcW w:w="990" w:type="dxa"/>
          </w:tcPr>
          <w:p w:rsidR="00746AC8" w:rsidRPr="00E0564A" w:rsidRDefault="00746AC8" w:rsidP="00356E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30" w:type="dxa"/>
          </w:tcPr>
          <w:p w:rsidR="00746AC8" w:rsidRPr="00E0564A" w:rsidRDefault="00746AC8" w:rsidP="00356E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6AC8" w:rsidRPr="00016AAA" w:rsidTr="00F11B80">
        <w:tc>
          <w:tcPr>
            <w:tcW w:w="4518" w:type="dxa"/>
          </w:tcPr>
          <w:p w:rsidR="00746AC8" w:rsidRPr="00E0564A" w:rsidRDefault="00746AC8" w:rsidP="00356E60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:rsidR="00746AC8" w:rsidRPr="00E0564A" w:rsidRDefault="00746AC8" w:rsidP="00356E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30" w:type="dxa"/>
          </w:tcPr>
          <w:p w:rsidR="00746AC8" w:rsidRPr="00E0564A" w:rsidRDefault="00746AC8" w:rsidP="00356E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6AC8" w:rsidRPr="00016AAA" w:rsidTr="00F11B80">
        <w:tc>
          <w:tcPr>
            <w:tcW w:w="4518" w:type="dxa"/>
          </w:tcPr>
          <w:p w:rsidR="00746AC8" w:rsidRPr="00E0564A" w:rsidRDefault="00746AC8" w:rsidP="00356E60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:rsidR="00746AC8" w:rsidRPr="00E0564A" w:rsidRDefault="00746AC8" w:rsidP="00356E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30" w:type="dxa"/>
          </w:tcPr>
          <w:p w:rsidR="00746AC8" w:rsidRPr="00E0564A" w:rsidRDefault="00746AC8" w:rsidP="00356E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6AC8" w:rsidRPr="00016AAA" w:rsidTr="00F11B80">
        <w:tc>
          <w:tcPr>
            <w:tcW w:w="4518" w:type="dxa"/>
          </w:tcPr>
          <w:p w:rsidR="00746AC8" w:rsidRPr="00143358" w:rsidRDefault="00746AC8" w:rsidP="00356E60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="00746AC8" w:rsidRPr="00016AAA" w:rsidRDefault="00746AC8" w:rsidP="00356E6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30" w:type="dxa"/>
          </w:tcPr>
          <w:p w:rsidR="00746AC8" w:rsidRPr="00016AAA" w:rsidRDefault="00746AC8" w:rsidP="00356E6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46AC8" w:rsidRDefault="00746AC8" w:rsidP="00746AC8">
      <w:pPr>
        <w:rPr>
          <w:rStyle w:val="SubtleReference"/>
          <w:rFonts w:ascii="Arial" w:hAnsi="Arial" w:cs="Arial"/>
          <w:i/>
          <w:smallCaps w:val="0"/>
          <w:color w:val="auto"/>
          <w:sz w:val="18"/>
          <w:szCs w:val="18"/>
          <w:u w:val="none"/>
        </w:rPr>
        <w:sectPr w:rsidR="00746AC8" w:rsidSect="00746AC8">
          <w:footerReference w:type="default" r:id="rId15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5"/>
        <w:gridCol w:w="5085"/>
      </w:tblGrid>
      <w:tr w:rsidR="00D33C3A" w:rsidRPr="00AA07C1" w:rsidTr="006B0C6D">
        <w:trPr>
          <w:tblCellSpacing w:w="15" w:type="dxa"/>
        </w:trPr>
        <w:tc>
          <w:tcPr>
            <w:tcW w:w="9390" w:type="dxa"/>
            <w:gridSpan w:val="2"/>
            <w:vAlign w:val="center"/>
          </w:tcPr>
          <w:p w:rsidR="00D33C3A" w:rsidRDefault="00D33C3A" w:rsidP="00746AC8">
            <w:pPr>
              <w:pStyle w:val="Heading2"/>
              <w:spacing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  <w:bookmarkStart w:id="16" w:name="_Appendix_1-The_Skeletal"/>
            <w:bookmarkStart w:id="17" w:name="_Toc361853272"/>
            <w:bookmarkStart w:id="18" w:name="_Toc361859256"/>
            <w:bookmarkEnd w:id="16"/>
            <w:r w:rsidRPr="00D33C3A">
              <w:rPr>
                <w:rFonts w:ascii="Arial" w:hAnsi="Arial" w:cs="Arial"/>
                <w:color w:val="000000"/>
                <w:sz w:val="28"/>
                <w:szCs w:val="28"/>
              </w:rPr>
              <w:lastRenderedPageBreak/>
              <w:t xml:space="preserve">Appendix </w:t>
            </w:r>
            <w:r w:rsidR="00746AC8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  <w:r w:rsidRPr="00D33C3A">
              <w:rPr>
                <w:rFonts w:ascii="Arial" w:hAnsi="Arial" w:cs="Arial"/>
                <w:color w:val="000000"/>
                <w:sz w:val="28"/>
                <w:szCs w:val="28"/>
              </w:rPr>
              <w:t>-The Skeletal System</w:t>
            </w:r>
            <w:bookmarkEnd w:id="17"/>
            <w:bookmarkEnd w:id="18"/>
          </w:p>
        </w:tc>
      </w:tr>
      <w:tr w:rsidR="00AA07C1" w:rsidRPr="00AA07C1" w:rsidTr="006B0C6D">
        <w:trPr>
          <w:tblCellSpacing w:w="15" w:type="dxa"/>
        </w:trPr>
        <w:tc>
          <w:tcPr>
            <w:tcW w:w="4320" w:type="dxa"/>
            <w:vAlign w:val="center"/>
            <w:hideMark/>
          </w:tcPr>
          <w:p w:rsidR="00767DFF" w:rsidRDefault="00767DFF" w:rsidP="00D33C3A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767DFF" w:rsidRDefault="00767DFF" w:rsidP="00D33C3A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AA07C1" w:rsidRPr="00AA07C1" w:rsidRDefault="00AA07C1" w:rsidP="00D33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7C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Front View (Anterior)</w:t>
            </w:r>
          </w:p>
        </w:tc>
        <w:tc>
          <w:tcPr>
            <w:tcW w:w="0" w:type="auto"/>
            <w:vAlign w:val="center"/>
            <w:hideMark/>
          </w:tcPr>
          <w:p w:rsidR="00767DFF" w:rsidRDefault="00767DFF" w:rsidP="00D33C3A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767DFF" w:rsidRDefault="00767DFF" w:rsidP="00D33C3A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AA07C1" w:rsidRPr="00AA07C1" w:rsidRDefault="00AA07C1" w:rsidP="00D33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7C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Back View (Posterior)</w:t>
            </w:r>
          </w:p>
        </w:tc>
      </w:tr>
      <w:tr w:rsidR="00AA07C1" w:rsidRPr="00AA07C1" w:rsidTr="006B0C6D">
        <w:trPr>
          <w:tblCellSpacing w:w="15" w:type="dxa"/>
        </w:trPr>
        <w:tc>
          <w:tcPr>
            <w:tcW w:w="4320" w:type="dxa"/>
            <w:vAlign w:val="center"/>
            <w:hideMark/>
          </w:tcPr>
          <w:p w:rsidR="00AA07C1" w:rsidRPr="00AA07C1" w:rsidRDefault="00AA07C1" w:rsidP="00AA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35AB541" wp14:editId="59E86963">
                  <wp:extent cx="2970955" cy="5588000"/>
                  <wp:effectExtent l="0" t="0" r="1270" b="0"/>
                  <wp:docPr id="3" name="Picture 3" descr="http://hes.ucfsd.org/gclaypo/skelweb/graphics/skel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hes.ucfsd.org/gclaypo/skelweb/graphics/skel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313" cy="557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767DFF" w:rsidRDefault="00767DFF" w:rsidP="00767DF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  <w:p w:rsidR="00AA07C1" w:rsidRPr="00AA07C1" w:rsidRDefault="00AA07C1" w:rsidP="00767D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441FCE96" wp14:editId="13451F3F">
                  <wp:extent cx="3471334" cy="5793163"/>
                  <wp:effectExtent l="0" t="0" r="0" b="0"/>
                  <wp:docPr id="2" name="Picture 2" descr="http://hes.ucfsd.org/gclaypo/skelweb/graphics/skel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es.ucfsd.org/gclaypo/skelweb/graphics/skel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713" cy="578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DFF" w:rsidRDefault="00767DFF" w:rsidP="00767DFF">
      <w:pPr>
        <w:pStyle w:val="Footer"/>
      </w:pPr>
      <w:r>
        <w:t>In works citation:</w:t>
      </w:r>
    </w:p>
    <w:p w:rsidR="00767DFF" w:rsidRDefault="00767DFF" w:rsidP="00767DFF">
      <w:pPr>
        <w:pStyle w:val="Footer"/>
      </w:pPr>
      <w:r>
        <w:t>Skeletal system.  Retrieved from</w:t>
      </w:r>
    </w:p>
    <w:p w:rsidR="00767DFF" w:rsidRDefault="00061FFD" w:rsidP="00767DFF">
      <w:hyperlink r:id="rId18" w:history="1">
        <w:r w:rsidR="00767DFF" w:rsidRPr="00E62542">
          <w:rPr>
            <w:rStyle w:val="Hyperlink"/>
          </w:rPr>
          <w:t>http://hes.ucfsd.org/gclaypo/skelweb/skel04.html</w:t>
        </w:r>
      </w:hyperlink>
      <w:r w:rsidR="00767DFF">
        <w:t xml:space="preserve"> </w:t>
      </w:r>
      <w:r w:rsidR="00767DFF">
        <w:tab/>
      </w:r>
    </w:p>
    <w:p w:rsidR="006B0C6D" w:rsidRPr="006B0C6D" w:rsidRDefault="006B0C6D" w:rsidP="006B0C6D">
      <w:pPr>
        <w:pStyle w:val="Heading2"/>
        <w:spacing w:line="240" w:lineRule="auto"/>
        <w:rPr>
          <w:rFonts w:ascii="Arial" w:hAnsi="Arial" w:cs="Arial"/>
          <w:color w:val="000000"/>
          <w:sz w:val="28"/>
          <w:szCs w:val="28"/>
        </w:rPr>
      </w:pPr>
      <w:bookmarkStart w:id="19" w:name="_Toc361853273"/>
      <w:bookmarkStart w:id="20" w:name="_Toc361859257"/>
      <w:r w:rsidRPr="00D33C3A">
        <w:rPr>
          <w:rFonts w:ascii="Arial" w:hAnsi="Arial" w:cs="Arial"/>
          <w:color w:val="000000"/>
          <w:sz w:val="28"/>
          <w:szCs w:val="28"/>
        </w:rPr>
        <w:lastRenderedPageBreak/>
        <w:t xml:space="preserve">Appendix </w:t>
      </w:r>
      <w:r w:rsidR="00746AC8">
        <w:rPr>
          <w:rFonts w:ascii="Arial" w:hAnsi="Arial" w:cs="Arial"/>
          <w:color w:val="000000"/>
          <w:sz w:val="28"/>
          <w:szCs w:val="28"/>
        </w:rPr>
        <w:t>2</w:t>
      </w:r>
      <w:r w:rsidRPr="00D33C3A">
        <w:rPr>
          <w:rFonts w:ascii="Arial" w:hAnsi="Arial" w:cs="Arial"/>
          <w:color w:val="000000"/>
          <w:sz w:val="28"/>
          <w:szCs w:val="28"/>
        </w:rPr>
        <w:t>-</w:t>
      </w:r>
      <w:r w:rsidR="00612AA5">
        <w:rPr>
          <w:rFonts w:ascii="Arial" w:hAnsi="Arial" w:cs="Arial"/>
          <w:color w:val="000000"/>
          <w:sz w:val="28"/>
          <w:szCs w:val="28"/>
        </w:rPr>
        <w:t>The Knee</w:t>
      </w:r>
      <w:bookmarkEnd w:id="19"/>
      <w:bookmarkEnd w:id="20"/>
    </w:p>
    <w:p w:rsidR="006B0C6D" w:rsidRDefault="006B0C6D" w:rsidP="00767DFF">
      <w:pPr>
        <w:rPr>
          <w:rFonts w:ascii="Arial" w:hAnsi="Arial" w:cs="Arial"/>
          <w:b/>
          <w:bCs/>
          <w:sz w:val="20"/>
          <w:szCs w:val="20"/>
        </w:rPr>
      </w:pPr>
    </w:p>
    <w:p w:rsidR="006B0C6D" w:rsidRDefault="00643828" w:rsidP="00767DFF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DCC63B1" wp14:editId="051952CC">
            <wp:extent cx="4761905" cy="4352381"/>
            <wp:effectExtent l="19050" t="19050" r="19685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3523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B0C6D" w:rsidRDefault="006B0C6D" w:rsidP="00767DFF">
      <w:pPr>
        <w:rPr>
          <w:rFonts w:ascii="Arial" w:hAnsi="Arial" w:cs="Arial"/>
          <w:b/>
          <w:bCs/>
          <w:sz w:val="20"/>
          <w:szCs w:val="20"/>
        </w:rPr>
      </w:pPr>
    </w:p>
    <w:p w:rsidR="006B0C6D" w:rsidRDefault="006B0C6D" w:rsidP="00767DFF">
      <w:pPr>
        <w:rPr>
          <w:rFonts w:ascii="Arial" w:hAnsi="Arial" w:cs="Arial"/>
          <w:b/>
          <w:bCs/>
          <w:sz w:val="20"/>
          <w:szCs w:val="20"/>
        </w:rPr>
      </w:pPr>
    </w:p>
    <w:p w:rsidR="006B0C6D" w:rsidRDefault="006B0C6D" w:rsidP="00767DFF">
      <w:pPr>
        <w:rPr>
          <w:rFonts w:ascii="Arial" w:hAnsi="Arial" w:cs="Arial"/>
          <w:b/>
          <w:bCs/>
          <w:sz w:val="20"/>
          <w:szCs w:val="20"/>
        </w:rPr>
      </w:pPr>
    </w:p>
    <w:p w:rsidR="006B0C6D" w:rsidRDefault="006B0C6D" w:rsidP="00767DFF">
      <w:pPr>
        <w:rPr>
          <w:rFonts w:ascii="Arial" w:hAnsi="Arial" w:cs="Arial"/>
          <w:b/>
          <w:bCs/>
          <w:sz w:val="20"/>
          <w:szCs w:val="20"/>
        </w:rPr>
      </w:pPr>
    </w:p>
    <w:p w:rsidR="006B0C6D" w:rsidRDefault="006B0C6D" w:rsidP="00767DFF">
      <w:pPr>
        <w:rPr>
          <w:rFonts w:ascii="Arial" w:hAnsi="Arial" w:cs="Arial"/>
          <w:b/>
          <w:bCs/>
          <w:sz w:val="20"/>
          <w:szCs w:val="20"/>
        </w:rPr>
      </w:pPr>
    </w:p>
    <w:p w:rsidR="006B0C6D" w:rsidRDefault="006B0C6D" w:rsidP="00767DFF">
      <w:pPr>
        <w:rPr>
          <w:rFonts w:ascii="Arial" w:hAnsi="Arial" w:cs="Arial"/>
          <w:b/>
          <w:bCs/>
          <w:sz w:val="20"/>
          <w:szCs w:val="20"/>
        </w:rPr>
      </w:pPr>
    </w:p>
    <w:p w:rsidR="006B0C6D" w:rsidRDefault="006B0C6D" w:rsidP="00767DFF">
      <w:pPr>
        <w:rPr>
          <w:rFonts w:ascii="Arial" w:hAnsi="Arial" w:cs="Arial"/>
          <w:b/>
          <w:bCs/>
          <w:sz w:val="20"/>
          <w:szCs w:val="20"/>
        </w:rPr>
      </w:pPr>
    </w:p>
    <w:p w:rsidR="006B0C6D" w:rsidRDefault="006B0C6D" w:rsidP="006B0C6D">
      <w:pPr>
        <w:pStyle w:val="Footer"/>
      </w:pPr>
      <w:r>
        <w:t>In works citation:</w:t>
      </w:r>
    </w:p>
    <w:p w:rsidR="006B0C6D" w:rsidRDefault="00643828" w:rsidP="006B0C6D">
      <w:pPr>
        <w:pStyle w:val="Footer"/>
      </w:pPr>
      <w:r>
        <w:t xml:space="preserve">Knee Diagram </w:t>
      </w:r>
      <w:r w:rsidR="006B0C6D">
        <w:t xml:space="preserve">  Retrieved from</w:t>
      </w:r>
    </w:p>
    <w:p w:rsidR="006B0C6D" w:rsidRDefault="00061FFD" w:rsidP="00643828">
      <w:hyperlink r:id="rId21" w:history="1">
        <w:r w:rsidR="00643828" w:rsidRPr="00E62542">
          <w:rPr>
            <w:rStyle w:val="Hyperlink"/>
          </w:rPr>
          <w:t>http://upload.wikimedia.org/wikipedia/commons/thumb/0/09/Knee_diagram.svg/500px-Knee_diagram.svg.png</w:t>
        </w:r>
      </w:hyperlink>
    </w:p>
    <w:p w:rsidR="00643828" w:rsidRDefault="00643828" w:rsidP="00643828"/>
    <w:p w:rsidR="00612AA5" w:rsidRPr="006B0C6D" w:rsidRDefault="00612AA5" w:rsidP="00612AA5">
      <w:pPr>
        <w:pStyle w:val="Heading2"/>
        <w:spacing w:line="240" w:lineRule="auto"/>
        <w:rPr>
          <w:rFonts w:ascii="Arial" w:hAnsi="Arial" w:cs="Arial"/>
          <w:color w:val="000000"/>
          <w:sz w:val="28"/>
          <w:szCs w:val="28"/>
        </w:rPr>
      </w:pPr>
      <w:bookmarkStart w:id="21" w:name="_Toc361853274"/>
      <w:bookmarkStart w:id="22" w:name="_Toc361859258"/>
      <w:r w:rsidRPr="00D33C3A">
        <w:rPr>
          <w:rFonts w:ascii="Arial" w:hAnsi="Arial" w:cs="Arial"/>
          <w:color w:val="000000"/>
          <w:sz w:val="28"/>
          <w:szCs w:val="28"/>
        </w:rPr>
        <w:lastRenderedPageBreak/>
        <w:t xml:space="preserve">Appendix </w:t>
      </w:r>
      <w:r w:rsidR="00746AC8">
        <w:rPr>
          <w:rFonts w:ascii="Arial" w:hAnsi="Arial" w:cs="Arial"/>
          <w:color w:val="000000"/>
          <w:sz w:val="28"/>
          <w:szCs w:val="28"/>
        </w:rPr>
        <w:t>3</w:t>
      </w:r>
      <w:r w:rsidRPr="00D33C3A">
        <w:rPr>
          <w:rFonts w:ascii="Arial" w:hAnsi="Arial" w:cs="Arial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z w:val="28"/>
          <w:szCs w:val="28"/>
        </w:rPr>
        <w:t xml:space="preserve"> Skin-Epidermal Layer</w:t>
      </w:r>
      <w:bookmarkEnd w:id="21"/>
      <w:bookmarkEnd w:id="22"/>
      <w:r>
        <w:rPr>
          <w:rFonts w:ascii="Arial" w:hAnsi="Arial" w:cs="Arial"/>
          <w:color w:val="000000"/>
          <w:sz w:val="28"/>
          <w:szCs w:val="28"/>
        </w:rPr>
        <w:t xml:space="preserve">   </w:t>
      </w:r>
    </w:p>
    <w:p w:rsidR="00643828" w:rsidRDefault="00643828" w:rsidP="00643828"/>
    <w:p w:rsidR="00643828" w:rsidRDefault="00643828" w:rsidP="00643828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78A1940" wp14:editId="47F78E7B">
            <wp:extent cx="4390476" cy="45238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4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28" w:rsidRDefault="00643828" w:rsidP="00643828">
      <w:pPr>
        <w:rPr>
          <w:rFonts w:ascii="Arial" w:hAnsi="Arial" w:cs="Arial"/>
          <w:b/>
          <w:bCs/>
          <w:sz w:val="20"/>
          <w:szCs w:val="20"/>
        </w:rPr>
      </w:pPr>
    </w:p>
    <w:p w:rsidR="00643828" w:rsidRDefault="00643828" w:rsidP="00643828">
      <w:pPr>
        <w:rPr>
          <w:rFonts w:ascii="Arial" w:hAnsi="Arial" w:cs="Arial"/>
          <w:b/>
          <w:bCs/>
          <w:sz w:val="20"/>
          <w:szCs w:val="20"/>
        </w:rPr>
      </w:pPr>
    </w:p>
    <w:p w:rsidR="00643828" w:rsidRDefault="00643828" w:rsidP="00643828">
      <w:pPr>
        <w:pStyle w:val="Footer"/>
      </w:pPr>
      <w:r>
        <w:t>In works citation:</w:t>
      </w:r>
    </w:p>
    <w:p w:rsidR="00643828" w:rsidRDefault="00643828" w:rsidP="00643828">
      <w:pPr>
        <w:pStyle w:val="Footer"/>
      </w:pPr>
      <w:r>
        <w:t>Knee Diagram   Retrieved from</w:t>
      </w:r>
    </w:p>
    <w:p w:rsidR="00643828" w:rsidRDefault="00061FFD" w:rsidP="00643828">
      <w:hyperlink r:id="rId23" w:history="1">
        <w:r w:rsidR="00643828" w:rsidRPr="00E62542">
          <w:rPr>
            <w:rStyle w:val="Hyperlink"/>
          </w:rPr>
          <w:t>http://upload.wikimedia.org/wikipedia/commons/thumb/2/27/Skin.png/466px-Skin.png</w:t>
        </w:r>
      </w:hyperlink>
    </w:p>
    <w:p w:rsidR="00643828" w:rsidRDefault="00643828" w:rsidP="00643828">
      <w:pPr>
        <w:rPr>
          <w:rFonts w:ascii="Arial" w:hAnsi="Arial" w:cs="Arial"/>
          <w:b/>
          <w:bCs/>
          <w:sz w:val="20"/>
          <w:szCs w:val="20"/>
        </w:rPr>
      </w:pPr>
    </w:p>
    <w:p w:rsidR="00612AA5" w:rsidRDefault="00612AA5" w:rsidP="00643828">
      <w:pPr>
        <w:rPr>
          <w:rFonts w:ascii="Arial" w:hAnsi="Arial" w:cs="Arial"/>
          <w:b/>
          <w:bCs/>
          <w:sz w:val="20"/>
          <w:szCs w:val="20"/>
        </w:rPr>
      </w:pPr>
    </w:p>
    <w:p w:rsidR="00612AA5" w:rsidRDefault="00612AA5" w:rsidP="00643828">
      <w:pPr>
        <w:rPr>
          <w:rFonts w:ascii="Arial" w:hAnsi="Arial" w:cs="Arial"/>
          <w:b/>
          <w:bCs/>
          <w:sz w:val="20"/>
          <w:szCs w:val="20"/>
        </w:rPr>
      </w:pPr>
    </w:p>
    <w:p w:rsidR="00612AA5" w:rsidRDefault="00612AA5" w:rsidP="00643828">
      <w:pPr>
        <w:rPr>
          <w:rFonts w:ascii="Arial" w:hAnsi="Arial" w:cs="Arial"/>
          <w:b/>
          <w:bCs/>
          <w:sz w:val="20"/>
          <w:szCs w:val="20"/>
        </w:rPr>
      </w:pPr>
    </w:p>
    <w:p w:rsidR="00612AA5" w:rsidRDefault="00612AA5" w:rsidP="00643828">
      <w:pPr>
        <w:rPr>
          <w:rFonts w:ascii="Arial" w:hAnsi="Arial" w:cs="Arial"/>
          <w:b/>
          <w:bCs/>
          <w:sz w:val="20"/>
          <w:szCs w:val="20"/>
        </w:rPr>
      </w:pPr>
    </w:p>
    <w:p w:rsidR="00612AA5" w:rsidRDefault="00612AA5" w:rsidP="00643828">
      <w:pPr>
        <w:rPr>
          <w:rFonts w:ascii="Arial" w:hAnsi="Arial" w:cs="Arial"/>
          <w:b/>
          <w:bCs/>
          <w:sz w:val="20"/>
          <w:szCs w:val="20"/>
        </w:rPr>
      </w:pPr>
    </w:p>
    <w:p w:rsidR="00612AA5" w:rsidRPr="006B0C6D" w:rsidRDefault="00612AA5" w:rsidP="00612AA5">
      <w:pPr>
        <w:pStyle w:val="Heading2"/>
        <w:spacing w:line="240" w:lineRule="auto"/>
        <w:rPr>
          <w:rFonts w:ascii="Arial" w:hAnsi="Arial" w:cs="Arial"/>
          <w:color w:val="000000"/>
          <w:sz w:val="28"/>
          <w:szCs w:val="28"/>
        </w:rPr>
      </w:pPr>
      <w:bookmarkStart w:id="23" w:name="_Toc361853275"/>
      <w:bookmarkStart w:id="24" w:name="_Toc361859259"/>
      <w:r w:rsidRPr="00D33C3A">
        <w:rPr>
          <w:rFonts w:ascii="Arial" w:hAnsi="Arial" w:cs="Arial"/>
          <w:color w:val="000000"/>
          <w:sz w:val="28"/>
          <w:szCs w:val="28"/>
        </w:rPr>
        <w:lastRenderedPageBreak/>
        <w:t xml:space="preserve">Appendix </w:t>
      </w:r>
      <w:r w:rsidR="00746AC8">
        <w:rPr>
          <w:rFonts w:ascii="Arial" w:hAnsi="Arial" w:cs="Arial"/>
          <w:color w:val="000000"/>
          <w:sz w:val="28"/>
          <w:szCs w:val="28"/>
        </w:rPr>
        <w:t>4</w:t>
      </w:r>
      <w:r w:rsidRPr="00D33C3A">
        <w:rPr>
          <w:rFonts w:ascii="Arial" w:hAnsi="Arial" w:cs="Arial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z w:val="28"/>
          <w:szCs w:val="28"/>
        </w:rPr>
        <w:t xml:space="preserve"> Abdominal Area</w:t>
      </w:r>
      <w:bookmarkEnd w:id="23"/>
      <w:bookmarkEnd w:id="24"/>
    </w:p>
    <w:p w:rsidR="00612AA5" w:rsidRDefault="00612AA5" w:rsidP="00643828">
      <w:pPr>
        <w:rPr>
          <w:rFonts w:ascii="Arial" w:hAnsi="Arial" w:cs="Arial"/>
          <w:b/>
          <w:bCs/>
          <w:sz w:val="20"/>
          <w:szCs w:val="20"/>
        </w:rPr>
      </w:pPr>
    </w:p>
    <w:p w:rsidR="00643828" w:rsidRDefault="00643828" w:rsidP="00643828">
      <w:pPr>
        <w:rPr>
          <w:rFonts w:ascii="Arial" w:hAnsi="Arial" w:cs="Arial"/>
          <w:b/>
          <w:bCs/>
          <w:sz w:val="20"/>
          <w:szCs w:val="20"/>
        </w:rPr>
      </w:pPr>
    </w:p>
    <w:p w:rsidR="00643828" w:rsidRDefault="00643828" w:rsidP="00643828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7F21E38A" wp14:editId="522323B0">
            <wp:extent cx="5447619" cy="5457143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7619" cy="5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A5" w:rsidRDefault="00612AA5" w:rsidP="00643828">
      <w:pPr>
        <w:rPr>
          <w:rFonts w:ascii="Arial" w:hAnsi="Arial" w:cs="Arial"/>
          <w:b/>
          <w:bCs/>
          <w:sz w:val="20"/>
          <w:szCs w:val="20"/>
        </w:rPr>
      </w:pPr>
    </w:p>
    <w:p w:rsidR="00612AA5" w:rsidRDefault="00612AA5" w:rsidP="00612AA5">
      <w:pPr>
        <w:rPr>
          <w:rFonts w:ascii="Arial" w:hAnsi="Arial" w:cs="Arial"/>
          <w:b/>
          <w:bCs/>
          <w:sz w:val="20"/>
          <w:szCs w:val="20"/>
        </w:rPr>
      </w:pPr>
    </w:p>
    <w:p w:rsidR="00612AA5" w:rsidRDefault="00612AA5" w:rsidP="00612AA5">
      <w:pPr>
        <w:pStyle w:val="Footer"/>
      </w:pPr>
      <w:r>
        <w:t>In works citation:</w:t>
      </w:r>
    </w:p>
    <w:p w:rsidR="00612AA5" w:rsidRDefault="00612AA5" w:rsidP="00612AA5">
      <w:pPr>
        <w:pStyle w:val="Footer"/>
      </w:pPr>
      <w:r>
        <w:t>Diagram   Retrieved from</w:t>
      </w:r>
    </w:p>
    <w:p w:rsidR="00612AA5" w:rsidRDefault="00061FFD" w:rsidP="00643828">
      <w:hyperlink r:id="rId25" w:history="1">
        <w:r w:rsidR="00612AA5" w:rsidRPr="00E62542">
          <w:rPr>
            <w:rStyle w:val="Hyperlink"/>
          </w:rPr>
          <w:t>http://commons.wikimedia.org/wiki/File:Liver_and_nearby_organs.jpg</w:t>
        </w:r>
      </w:hyperlink>
    </w:p>
    <w:p w:rsidR="005427CC" w:rsidRDefault="00612AA5" w:rsidP="00643828">
      <w:pPr>
        <w:rPr>
          <w:b/>
          <w:bCs/>
        </w:rPr>
      </w:pPr>
      <w:r>
        <w:t xml:space="preserve">This work has been released into the </w:t>
      </w:r>
      <w:hyperlink r:id="rId26" w:tooltip="w:en:public domain" w:history="1">
        <w:r>
          <w:rPr>
            <w:rStyle w:val="Hyperlink"/>
            <w:b/>
            <w:bCs/>
          </w:rPr>
          <w:t>public domain</w:t>
        </w:r>
      </w:hyperlink>
      <w:r>
        <w:t xml:space="preserve"> by its author, </w:t>
      </w:r>
      <w:r>
        <w:rPr>
          <w:b/>
          <w:bCs/>
        </w:rPr>
        <w:t>Don Bliss (Illustrator)</w:t>
      </w:r>
    </w:p>
    <w:p w:rsidR="005427CC" w:rsidRDefault="005427CC">
      <w:pPr>
        <w:rPr>
          <w:b/>
          <w:bCs/>
        </w:rPr>
      </w:pPr>
      <w:r>
        <w:rPr>
          <w:b/>
          <w:bCs/>
        </w:rPr>
        <w:br w:type="page"/>
      </w:r>
    </w:p>
    <w:p w:rsidR="005427CC" w:rsidRDefault="005427CC" w:rsidP="005427CC">
      <w:pPr>
        <w:pStyle w:val="Heading2"/>
        <w:spacing w:line="240" w:lineRule="auto"/>
        <w:rPr>
          <w:rFonts w:ascii="Arial" w:hAnsi="Arial" w:cs="Arial"/>
          <w:color w:val="000000"/>
          <w:sz w:val="28"/>
          <w:szCs w:val="28"/>
        </w:rPr>
      </w:pPr>
      <w:bookmarkStart w:id="25" w:name="_Toc361853276"/>
      <w:bookmarkStart w:id="26" w:name="_Toc361859260"/>
      <w:r w:rsidRPr="00D33C3A">
        <w:rPr>
          <w:rFonts w:ascii="Arial" w:hAnsi="Arial" w:cs="Arial"/>
          <w:color w:val="000000"/>
          <w:sz w:val="28"/>
          <w:szCs w:val="28"/>
        </w:rPr>
        <w:lastRenderedPageBreak/>
        <w:t xml:space="preserve">Appendix </w:t>
      </w:r>
      <w:r w:rsidR="00746AC8">
        <w:rPr>
          <w:rFonts w:ascii="Arial" w:hAnsi="Arial" w:cs="Arial"/>
          <w:color w:val="000000"/>
          <w:sz w:val="28"/>
          <w:szCs w:val="28"/>
        </w:rPr>
        <w:t>5</w:t>
      </w:r>
      <w:r w:rsidRPr="00D33C3A">
        <w:rPr>
          <w:rFonts w:ascii="Arial" w:hAnsi="Arial" w:cs="Arial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z w:val="28"/>
          <w:szCs w:val="28"/>
        </w:rPr>
        <w:t xml:space="preserve"> Chest Cavity</w:t>
      </w:r>
      <w:bookmarkEnd w:id="25"/>
      <w:bookmarkEnd w:id="26"/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106B02" w:rsidRPr="00106B02" w:rsidRDefault="00106B02" w:rsidP="00106B02"/>
    <w:p w:rsidR="00C505F8" w:rsidRDefault="00C505F8" w:rsidP="00C505F8"/>
    <w:p w:rsidR="00C505F8" w:rsidRDefault="00106B02" w:rsidP="00C505F8">
      <w:r>
        <w:rPr>
          <w:noProof/>
        </w:rPr>
        <w:drawing>
          <wp:anchor distT="0" distB="0" distL="114300" distR="114300" simplePos="0" relativeHeight="251658240" behindDoc="0" locked="0" layoutInCell="1" allowOverlap="1" wp14:anchorId="291CE8D6" wp14:editId="551D21AC">
            <wp:simplePos x="0" y="0"/>
            <wp:positionH relativeFrom="column">
              <wp:posOffset>2997200</wp:posOffset>
            </wp:positionH>
            <wp:positionV relativeFrom="paragraph">
              <wp:posOffset>1639782</wp:posOffset>
            </wp:positionV>
            <wp:extent cx="3420533" cy="3400696"/>
            <wp:effectExtent l="0" t="0" r="889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478" cy="3401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5F8">
        <w:rPr>
          <w:noProof/>
        </w:rPr>
        <w:drawing>
          <wp:inline distT="0" distB="0" distL="0" distR="0" wp14:anchorId="59A1ABB5" wp14:editId="2A4531FF">
            <wp:extent cx="2993005" cy="286173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98476" cy="28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02" w:rsidRPr="00C505F8" w:rsidRDefault="00106B02" w:rsidP="00C505F8"/>
    <w:p w:rsidR="005427CC" w:rsidRDefault="005427CC" w:rsidP="005427CC"/>
    <w:p w:rsidR="00106B02" w:rsidRDefault="00106B02" w:rsidP="005427CC"/>
    <w:p w:rsidR="00106B02" w:rsidRDefault="00106B02" w:rsidP="005427CC"/>
    <w:p w:rsidR="00106B02" w:rsidRDefault="00106B02" w:rsidP="005427CC"/>
    <w:p w:rsidR="00106B02" w:rsidRDefault="00106B02" w:rsidP="005427CC"/>
    <w:p w:rsidR="00106B02" w:rsidRDefault="00106B02" w:rsidP="005427CC"/>
    <w:p w:rsidR="00106B02" w:rsidRDefault="00106B02" w:rsidP="005427CC"/>
    <w:p w:rsidR="00106B02" w:rsidRDefault="00106B02" w:rsidP="005427CC"/>
    <w:p w:rsidR="00106B02" w:rsidRPr="005427CC" w:rsidRDefault="00106B02" w:rsidP="005427CC"/>
    <w:p w:rsidR="005427CC" w:rsidRDefault="005427CC" w:rsidP="005427CC">
      <w:pPr>
        <w:pStyle w:val="Footer"/>
      </w:pPr>
      <w:r>
        <w:t>In works citation:</w:t>
      </w:r>
    </w:p>
    <w:p w:rsidR="00106B02" w:rsidRDefault="005427CC" w:rsidP="005427CC">
      <w:pPr>
        <w:pStyle w:val="Footer"/>
      </w:pPr>
      <w:r>
        <w:t>Diagram   Retrieved from</w:t>
      </w:r>
      <w:r w:rsidR="00C505F8" w:rsidRPr="00C505F8">
        <w:t xml:space="preserve"> </w:t>
      </w:r>
      <w:r w:rsidR="00106B02">
        <w:t xml:space="preserve"> Energy U-OS-0111 First Aid, Module 2-First Aid </w:t>
      </w:r>
    </w:p>
    <w:p w:rsidR="00106B02" w:rsidRDefault="00106B02" w:rsidP="005427CC">
      <w:pPr>
        <w:pStyle w:val="Footer"/>
      </w:pPr>
    </w:p>
    <w:p w:rsidR="005427CC" w:rsidRDefault="00061FFD" w:rsidP="005427CC">
      <w:pPr>
        <w:pStyle w:val="Footer"/>
      </w:pPr>
      <w:hyperlink r:id="rId29" w:history="1">
        <w:r w:rsidR="00C505F8" w:rsidRPr="00E62542">
          <w:rPr>
            <w:rStyle w:val="Hyperlink"/>
          </w:rPr>
          <w:t>http://commons.wikimedia.org/wiki/File:Diagram_of_the_human_heart_%28cropped%29.svg</w:t>
        </w:r>
      </w:hyperlink>
    </w:p>
    <w:p w:rsidR="005427CC" w:rsidRDefault="005427CC">
      <w:pPr>
        <w:rPr>
          <w:b/>
          <w:bCs/>
        </w:rPr>
      </w:pPr>
      <w:r>
        <w:t xml:space="preserve">This file is licensed under the </w:t>
      </w:r>
      <w:hyperlink r:id="rId30" w:tooltip="w:en:Creative Commons" w:history="1">
        <w:r>
          <w:rPr>
            <w:rStyle w:val="Hyperlink"/>
          </w:rPr>
          <w:t>Creative Commons</w:t>
        </w:r>
      </w:hyperlink>
      <w:r>
        <w:t xml:space="preserve"> </w:t>
      </w:r>
      <w:hyperlink r:id="rId31" w:history="1">
        <w:r>
          <w:rPr>
            <w:rStyle w:val="Hyperlink"/>
          </w:rPr>
          <w:t>Attribution-Share Alike 3.0 Unported</w:t>
        </w:r>
      </w:hyperlink>
      <w:r>
        <w:t xml:space="preserve"> license.</w:t>
      </w:r>
    </w:p>
    <w:p w:rsidR="005427CC" w:rsidRPr="006B0C6D" w:rsidRDefault="005427CC" w:rsidP="005427CC">
      <w:pPr>
        <w:pStyle w:val="Heading2"/>
        <w:spacing w:line="240" w:lineRule="auto"/>
        <w:rPr>
          <w:rFonts w:ascii="Arial" w:hAnsi="Arial" w:cs="Arial"/>
          <w:color w:val="000000"/>
          <w:sz w:val="28"/>
          <w:szCs w:val="28"/>
        </w:rPr>
      </w:pPr>
      <w:bookmarkStart w:id="27" w:name="_Appendix_6-_Pressure"/>
      <w:bookmarkStart w:id="28" w:name="_Toc361853277"/>
      <w:bookmarkStart w:id="29" w:name="_Toc361859261"/>
      <w:bookmarkEnd w:id="27"/>
      <w:r w:rsidRPr="00D33C3A">
        <w:rPr>
          <w:rFonts w:ascii="Arial" w:hAnsi="Arial" w:cs="Arial"/>
          <w:color w:val="000000"/>
          <w:sz w:val="28"/>
          <w:szCs w:val="28"/>
        </w:rPr>
        <w:lastRenderedPageBreak/>
        <w:t xml:space="preserve">Appendix </w:t>
      </w:r>
      <w:r w:rsidR="00746AC8">
        <w:rPr>
          <w:rFonts w:ascii="Arial" w:hAnsi="Arial" w:cs="Arial"/>
          <w:color w:val="000000"/>
          <w:sz w:val="28"/>
          <w:szCs w:val="28"/>
        </w:rPr>
        <w:t>6</w:t>
      </w:r>
      <w:r w:rsidRPr="00D33C3A">
        <w:rPr>
          <w:rFonts w:ascii="Arial" w:hAnsi="Arial" w:cs="Arial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z w:val="28"/>
          <w:szCs w:val="28"/>
        </w:rPr>
        <w:t xml:space="preserve"> Pressure Points to Control Bleeding</w:t>
      </w:r>
      <w:bookmarkEnd w:id="28"/>
      <w:bookmarkEnd w:id="29"/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612AA5" w:rsidRDefault="00612AA5" w:rsidP="00643828">
      <w:pPr>
        <w:rPr>
          <w:b/>
          <w:bCs/>
        </w:rPr>
      </w:pPr>
    </w:p>
    <w:p w:rsidR="00612AA5" w:rsidRDefault="00612AA5" w:rsidP="00643828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B9BC50D" wp14:editId="61E34D27">
            <wp:extent cx="5797247" cy="62910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00000" cy="629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7CC" w:rsidRDefault="005427CC" w:rsidP="005427CC">
      <w:pPr>
        <w:pStyle w:val="Footer"/>
      </w:pPr>
      <w:r>
        <w:t>In works citation:</w:t>
      </w:r>
    </w:p>
    <w:p w:rsidR="005427CC" w:rsidRDefault="005427CC" w:rsidP="005427CC">
      <w:pPr>
        <w:pStyle w:val="Footer"/>
      </w:pPr>
      <w:r>
        <w:t>Diagram   Retrieved from</w:t>
      </w:r>
    </w:p>
    <w:p w:rsidR="005427CC" w:rsidRDefault="00061FFD" w:rsidP="00643828">
      <w:hyperlink r:id="rId33" w:history="1">
        <w:r w:rsidR="005427CC" w:rsidRPr="00E62542">
          <w:rPr>
            <w:rStyle w:val="Hyperlink"/>
          </w:rPr>
          <w:t>http://commons.wikimedia.org/wiki/File:Pressure_points.jpg</w:t>
        </w:r>
      </w:hyperlink>
    </w:p>
    <w:p w:rsidR="005427CC" w:rsidRDefault="005427CC" w:rsidP="00643828">
      <w:pPr>
        <w:rPr>
          <w:rStyle w:val="description"/>
          <w:i/>
          <w:iCs/>
          <w:lang w:val="en"/>
        </w:rPr>
      </w:pPr>
      <w:r>
        <w:rPr>
          <w:rStyle w:val="description"/>
          <w:i/>
          <w:iCs/>
          <w:lang w:val="en"/>
        </w:rPr>
        <w:t xml:space="preserve">This file is a work of a sailor or employee of the </w:t>
      </w:r>
      <w:hyperlink r:id="rId34" w:tooltip="w:United States Navy" w:history="1">
        <w:r>
          <w:rPr>
            <w:rStyle w:val="Hyperlink"/>
            <w:i/>
            <w:iCs/>
            <w:lang w:val="en"/>
          </w:rPr>
          <w:t>U.S. Navy</w:t>
        </w:r>
      </w:hyperlink>
      <w:r>
        <w:rPr>
          <w:rStyle w:val="description"/>
          <w:i/>
          <w:iCs/>
          <w:lang w:val="en"/>
        </w:rPr>
        <w:t xml:space="preserve">, taken or made as part of that person's official duties. As a </w:t>
      </w:r>
      <w:hyperlink r:id="rId35" w:tooltip="w:Work of the United States Government" w:history="1">
        <w:r>
          <w:rPr>
            <w:rStyle w:val="Hyperlink"/>
            <w:i/>
            <w:iCs/>
            <w:lang w:val="en"/>
          </w:rPr>
          <w:t>work</w:t>
        </w:r>
      </w:hyperlink>
      <w:r>
        <w:rPr>
          <w:rStyle w:val="description"/>
          <w:i/>
          <w:iCs/>
          <w:lang w:val="en"/>
        </w:rPr>
        <w:t xml:space="preserve"> of the </w:t>
      </w:r>
      <w:hyperlink r:id="rId36" w:tooltip="w:Federal government of the United States" w:history="1">
        <w:r>
          <w:rPr>
            <w:rStyle w:val="Hyperlink"/>
            <w:i/>
            <w:iCs/>
            <w:lang w:val="en"/>
          </w:rPr>
          <w:t>U.S. federal government</w:t>
        </w:r>
      </w:hyperlink>
      <w:r>
        <w:rPr>
          <w:rStyle w:val="description"/>
          <w:i/>
          <w:iCs/>
          <w:lang w:val="en"/>
        </w:rPr>
        <w:t xml:space="preserve">, the image is in the </w:t>
      </w:r>
      <w:hyperlink r:id="rId37" w:tooltip="w:public domain" w:history="1">
        <w:r>
          <w:rPr>
            <w:rStyle w:val="Hyperlink"/>
            <w:b/>
            <w:bCs/>
            <w:i/>
            <w:iCs/>
            <w:lang w:val="en"/>
          </w:rPr>
          <w:t>public domain</w:t>
        </w:r>
      </w:hyperlink>
      <w:r>
        <w:rPr>
          <w:rStyle w:val="description"/>
          <w:i/>
          <w:iCs/>
          <w:lang w:val="en"/>
        </w:rPr>
        <w:t>.</w:t>
      </w:r>
    </w:p>
    <w:p w:rsidR="004875F6" w:rsidRPr="004875F6" w:rsidRDefault="004875F6" w:rsidP="004875F6">
      <w:pPr>
        <w:pStyle w:val="IntenseQuote"/>
        <w:spacing w:before="120" w:after="240"/>
        <w:ind w:left="0"/>
        <w:outlineLvl w:val="1"/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</w:pPr>
      <w:bookmarkStart w:id="30" w:name="_Toc361859262"/>
      <w:r w:rsidRPr="004875F6"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  <w:lastRenderedPageBreak/>
        <w:t>Appendix 7- The Skeletal System  Activity Worksheet #1</w:t>
      </w:r>
      <w:bookmarkEnd w:id="30"/>
    </w:p>
    <w:p w:rsidR="004875F6" w:rsidRPr="00CC34D7" w:rsidRDefault="004875F6" w:rsidP="004875F6">
      <w:r>
        <w:t xml:space="preserve">Fill in the names of the numbered skeletal parts.  </w:t>
      </w:r>
    </w:p>
    <w:p w:rsidR="004875F6" w:rsidRDefault="004875F6" w:rsidP="00643828">
      <w:pPr>
        <w:rPr>
          <w:rStyle w:val="description"/>
          <w:i/>
          <w:iCs/>
          <w:lang w:val="en"/>
        </w:rPr>
      </w:pPr>
    </w:p>
    <w:p w:rsidR="00746AC8" w:rsidRDefault="00746AC8" w:rsidP="00746AC8">
      <w:pPr>
        <w:rPr>
          <w:rFonts w:ascii="Arial" w:hAnsi="Arial" w:cs="Arial"/>
          <w:b/>
          <w:bCs/>
          <w:sz w:val="20"/>
          <w:szCs w:val="20"/>
        </w:rPr>
      </w:pPr>
      <w:bookmarkStart w:id="31" w:name="_Appendix_7-The_Skeletal"/>
      <w:bookmarkEnd w:id="31"/>
      <w:r>
        <w:rPr>
          <w:noProof/>
        </w:rPr>
        <w:drawing>
          <wp:inline distT="0" distB="0" distL="0" distR="0" wp14:anchorId="6813AB4E" wp14:editId="559FBCE1">
            <wp:extent cx="5777778" cy="694197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75415" cy="693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C8" w:rsidRDefault="00746AC8">
      <w:pPr>
        <w:rPr>
          <w:rStyle w:val="SubtleReference"/>
          <w:rFonts w:ascii="Arial" w:hAnsi="Arial" w:cs="Arial"/>
          <w:i/>
          <w:smallCaps w:val="0"/>
          <w:color w:val="auto"/>
          <w:sz w:val="28"/>
          <w:szCs w:val="28"/>
          <w:u w:val="none"/>
        </w:rPr>
        <w:sectPr w:rsidR="00746AC8" w:rsidSect="00746AC8">
          <w:footerReference w:type="default" r:id="rId3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A5709" w:rsidRDefault="007A5709" w:rsidP="00736356">
      <w:pPr>
        <w:pStyle w:val="IntenseQuote"/>
        <w:spacing w:before="120" w:after="240"/>
        <w:ind w:left="0"/>
        <w:outlineLvl w:val="1"/>
      </w:pPr>
      <w:bookmarkStart w:id="32" w:name="_Toc361853281"/>
      <w:bookmarkStart w:id="33" w:name="_Toc361859263"/>
      <w:r w:rsidRPr="00296C18"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  <w:lastRenderedPageBreak/>
        <w:t xml:space="preserve">Appendix </w:t>
      </w:r>
      <w:r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  <w:t>8</w:t>
      </w:r>
      <w:r w:rsidRPr="00407B25"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  <w:t>–</w:t>
      </w:r>
      <w:r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  <w:t xml:space="preserve">Activity Worksheet </w:t>
      </w:r>
      <w:r w:rsidR="00E02DF3">
        <w:rPr>
          <w:rStyle w:val="SubtleReference"/>
          <w:rFonts w:ascii="Arial" w:hAnsi="Arial" w:cs="Arial"/>
          <w:i w:val="0"/>
          <w:smallCaps w:val="0"/>
          <w:color w:val="auto"/>
          <w:sz w:val="28"/>
          <w:szCs w:val="28"/>
          <w:u w:val="none"/>
        </w:rPr>
        <w:t>#2</w:t>
      </w:r>
      <w:bookmarkEnd w:id="32"/>
      <w:bookmarkEnd w:id="33"/>
    </w:p>
    <w:tbl>
      <w:tblPr>
        <w:tblStyle w:val="TableGrid"/>
        <w:tblpPr w:leftFromText="180" w:rightFromText="180" w:vertAnchor="text" w:tblpY="1"/>
        <w:tblOverlap w:val="never"/>
        <w:tblW w:w="1351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10890"/>
      </w:tblGrid>
      <w:tr w:rsidR="007A5709" w:rsidRPr="00B4539F" w:rsidTr="00B11CFD">
        <w:tc>
          <w:tcPr>
            <w:tcW w:w="13518" w:type="dxa"/>
            <w:gridSpan w:val="2"/>
          </w:tcPr>
          <w:p w:rsidR="007A5709" w:rsidRPr="00B4539F" w:rsidRDefault="007A5709" w:rsidP="00736356">
            <w:pPr>
              <w:pStyle w:val="Heading3"/>
              <w:outlineLvl w:val="2"/>
              <w:rPr>
                <w:rFonts w:ascii="Arial" w:hAnsi="Arial" w:cs="Arial"/>
              </w:rPr>
            </w:pPr>
            <w:bookmarkStart w:id="34" w:name="_Toc361853282"/>
            <w:bookmarkStart w:id="35" w:name="_Toc361859264"/>
            <w:r w:rsidRPr="00B4539F">
              <w:rPr>
                <w:rFonts w:ascii="Arial" w:hAnsi="Arial" w:cs="Arial"/>
                <w:color w:val="000000"/>
                <w:sz w:val="28"/>
                <w:szCs w:val="28"/>
              </w:rPr>
              <w:t xml:space="preserve">Activity Worksheet -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On the Job Scenario</w:t>
            </w:r>
            <w:r w:rsidRPr="00B4539F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Actions and Treatments</w:t>
            </w:r>
            <w:bookmarkEnd w:id="34"/>
            <w:bookmarkEnd w:id="35"/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</w:tr>
      <w:tr w:rsidR="007A5709" w:rsidRPr="00B4539F" w:rsidTr="00B11CFD">
        <w:trPr>
          <w:trHeight w:val="1682"/>
        </w:trPr>
        <w:tc>
          <w:tcPr>
            <w:tcW w:w="2628" w:type="dxa"/>
          </w:tcPr>
          <w:p w:rsidR="007A5709" w:rsidRDefault="007A5709" w:rsidP="00B11CFD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A61100">
              <w:rPr>
                <w:rFonts w:ascii="Arial" w:hAnsi="Arial" w:cs="Arial"/>
                <w:sz w:val="20"/>
                <w:szCs w:val="20"/>
              </w:rPr>
              <w:t>cenario</w:t>
            </w:r>
          </w:p>
          <w:p w:rsidR="007A5709" w:rsidRDefault="007A5709" w:rsidP="00B11CFD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</w:p>
          <w:p w:rsidR="007A5709" w:rsidRDefault="007A5709" w:rsidP="00B11CFD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</w:p>
          <w:p w:rsidR="007A5709" w:rsidRDefault="007A5709" w:rsidP="00B11CFD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</w:t>
            </w:r>
          </w:p>
          <w:p w:rsidR="007A5709" w:rsidRDefault="007A5709" w:rsidP="00B11CFD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</w:p>
          <w:p w:rsidR="007A5709" w:rsidRPr="00C26CFA" w:rsidRDefault="007A5709" w:rsidP="00E02DF3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C26CFA">
              <w:rPr>
                <w:rFonts w:ascii="Arial" w:hAnsi="Arial" w:cs="Arial"/>
                <w:sz w:val="20"/>
                <w:szCs w:val="20"/>
              </w:rPr>
              <w:t>Indicate the scenario</w:t>
            </w:r>
            <w:r w:rsidR="00E02DF3">
              <w:rPr>
                <w:rFonts w:ascii="Arial" w:hAnsi="Arial" w:cs="Arial"/>
                <w:sz w:val="20"/>
                <w:szCs w:val="20"/>
              </w:rPr>
              <w:t xml:space="preserve"> assigned.</w:t>
            </w:r>
          </w:p>
        </w:tc>
        <w:tc>
          <w:tcPr>
            <w:tcW w:w="10890" w:type="dxa"/>
          </w:tcPr>
          <w:p w:rsidR="007A5709" w:rsidRPr="009312DE" w:rsidRDefault="007A5709" w:rsidP="001A603A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/>
              <w:ind w:left="259" w:hanging="259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Explain what measures to take to secure the safety of the victim and surrounding as needed.</w:t>
            </w:r>
          </w:p>
          <w:p w:rsidR="007A5709" w:rsidRPr="009312DE" w:rsidRDefault="007A5709" w:rsidP="001A603A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52" w:hanging="252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Identify what steps were followed to:</w:t>
            </w:r>
          </w:p>
          <w:p w:rsidR="007A5709" w:rsidRPr="009312DE" w:rsidRDefault="007A5709" w:rsidP="001A603A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612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Assess the victim’s injury</w:t>
            </w:r>
          </w:p>
          <w:p w:rsidR="007A5709" w:rsidRPr="009312DE" w:rsidRDefault="007A5709" w:rsidP="001A603A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612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Apply appropriate first aid measures</w:t>
            </w:r>
          </w:p>
          <w:p w:rsidR="007A5709" w:rsidRPr="009312DE" w:rsidRDefault="007A5709" w:rsidP="001A603A">
            <w:pPr>
              <w:pStyle w:val="ListParagraph"/>
              <w:numPr>
                <w:ilvl w:val="1"/>
                <w:numId w:val="4"/>
              </w:numPr>
              <w:autoSpaceDE w:val="0"/>
              <w:autoSpaceDN w:val="0"/>
              <w:adjustRightInd w:val="0"/>
              <w:ind w:left="972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Supplies used</w:t>
            </w:r>
          </w:p>
          <w:p w:rsidR="007A5709" w:rsidRPr="009312DE" w:rsidRDefault="007A5709" w:rsidP="001A603A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612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Conduct follow-up support</w:t>
            </w:r>
          </w:p>
          <w:p w:rsidR="007A5709" w:rsidRPr="009312DE" w:rsidRDefault="007A5709" w:rsidP="001A603A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612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Indicate potential problems if qualified medical treatment is not followed.</w:t>
            </w:r>
          </w:p>
          <w:p w:rsidR="007A5709" w:rsidRDefault="007A5709" w:rsidP="001A603A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52" w:hanging="2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Identify the follow up actions taken in relation to documentation.</w:t>
            </w:r>
          </w:p>
          <w:p w:rsidR="007A5709" w:rsidRPr="00A61100" w:rsidRDefault="007A5709" w:rsidP="001A603A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60"/>
              <w:ind w:left="260" w:hanging="2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List the safety guidelines (OSHA, American Red Cross CPR training, Good Samaritan laws) to which you adhered.</w:t>
            </w:r>
          </w:p>
        </w:tc>
      </w:tr>
      <w:tr w:rsidR="007A5709" w:rsidRPr="00B4539F" w:rsidTr="00B11CFD">
        <w:trPr>
          <w:trHeight w:val="390"/>
        </w:trPr>
        <w:tc>
          <w:tcPr>
            <w:tcW w:w="2628" w:type="dxa"/>
            <w:vMerge w:val="restart"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t>Notes on how the evaluation was made</w:t>
            </w: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390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390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390"/>
        </w:trPr>
        <w:tc>
          <w:tcPr>
            <w:tcW w:w="2628" w:type="dxa"/>
            <w:vMerge w:val="restart"/>
          </w:tcPr>
          <w:p w:rsidR="007A5709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755E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Injury or emergency condition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  <w:p w:rsidR="007A5709" w:rsidRPr="00F755E9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Explain how the determination was made.</w:t>
            </w:r>
          </w:p>
          <w:p w:rsidR="007A5709" w:rsidRPr="009312DE" w:rsidRDefault="007A5709" w:rsidP="00B11CFD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</w:p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390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405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405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390"/>
        </w:trPr>
        <w:tc>
          <w:tcPr>
            <w:tcW w:w="2628" w:type="dxa"/>
            <w:vMerge w:val="restart"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First aid measures taken including supplies use.  Explain why. </w:t>
            </w: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390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390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390"/>
        </w:trPr>
        <w:tc>
          <w:tcPr>
            <w:tcW w:w="2628" w:type="dxa"/>
            <w:vMerge w:val="restart"/>
          </w:tcPr>
          <w:p w:rsidR="007A5709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Explain what type of support was requested/and or suggested.</w:t>
            </w:r>
          </w:p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390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390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390"/>
        </w:trPr>
        <w:tc>
          <w:tcPr>
            <w:tcW w:w="13518" w:type="dxa"/>
            <w:gridSpan w:val="2"/>
            <w:shd w:val="clear" w:color="auto" w:fill="F2F2F2" w:themeFill="background1" w:themeFillShade="F2"/>
          </w:tcPr>
          <w:p w:rsidR="007A5709" w:rsidRPr="00405ACE" w:rsidRDefault="007A5709" w:rsidP="00B11CF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405ACE">
              <w:rPr>
                <w:rFonts w:ascii="Arial" w:hAnsi="Arial" w:cs="Arial"/>
                <w:i/>
                <w:sz w:val="20"/>
                <w:szCs w:val="20"/>
              </w:rPr>
              <w:t>Page 1 of 2</w:t>
            </w:r>
          </w:p>
        </w:tc>
      </w:tr>
    </w:tbl>
    <w:p w:rsidR="007A5709" w:rsidRDefault="007A5709" w:rsidP="007A5709"/>
    <w:tbl>
      <w:tblPr>
        <w:tblStyle w:val="TableGrid"/>
        <w:tblpPr w:leftFromText="180" w:rightFromText="180" w:vertAnchor="text" w:tblpY="1"/>
        <w:tblOverlap w:val="never"/>
        <w:tblW w:w="1351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10890"/>
      </w:tblGrid>
      <w:tr w:rsidR="007A5709" w:rsidRPr="00B4539F" w:rsidTr="00B11CFD">
        <w:trPr>
          <w:trHeight w:val="390"/>
        </w:trPr>
        <w:tc>
          <w:tcPr>
            <w:tcW w:w="13518" w:type="dxa"/>
            <w:gridSpan w:val="2"/>
          </w:tcPr>
          <w:p w:rsidR="007A5709" w:rsidRPr="00A42C1E" w:rsidRDefault="007A5709" w:rsidP="00B11CFD">
            <w:pPr>
              <w:spacing w:before="20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Activity Worksheet-</w:t>
            </w:r>
            <w:r w:rsidRPr="00A42C1E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On the Job Scenario Actions and Treatments, Continued </w:t>
            </w:r>
          </w:p>
        </w:tc>
      </w:tr>
      <w:tr w:rsidR="007A5709" w:rsidRPr="00B4539F" w:rsidTr="00B11CFD">
        <w:trPr>
          <w:trHeight w:val="390"/>
        </w:trPr>
        <w:tc>
          <w:tcPr>
            <w:tcW w:w="2628" w:type="dxa"/>
            <w:vMerge w:val="restart"/>
          </w:tcPr>
          <w:p w:rsidR="007A5709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7A5709" w:rsidRPr="009312DE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Indicate potential problems if qualified medical treatment is not followed.</w:t>
            </w:r>
          </w:p>
          <w:p w:rsidR="007A5709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7A5709" w:rsidRPr="009312DE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390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390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390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390"/>
        </w:trPr>
        <w:tc>
          <w:tcPr>
            <w:tcW w:w="2628" w:type="dxa"/>
            <w:vMerge w:val="restart"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What follow-up actions did you take?  Why? </w:t>
            </w:r>
          </w:p>
        </w:tc>
        <w:tc>
          <w:tcPr>
            <w:tcW w:w="10890" w:type="dxa"/>
          </w:tcPr>
          <w:p w:rsidR="007A5709" w:rsidRPr="00A61100" w:rsidRDefault="007A5709" w:rsidP="00B11CFD">
            <w:pPr>
              <w:pStyle w:val="ListParagraph"/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390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390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390"/>
        </w:trPr>
        <w:tc>
          <w:tcPr>
            <w:tcW w:w="2628" w:type="dxa"/>
            <w:vMerge w:val="restart"/>
          </w:tcPr>
          <w:p w:rsidR="007A5709" w:rsidRPr="00F755E9" w:rsidRDefault="00D03D24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755E9">
              <w:rPr>
                <w:rFonts w:ascii="Arial" w:hAnsi="Arial" w:cs="Arial"/>
                <w:sz w:val="20"/>
                <w:szCs w:val="20"/>
              </w:rPr>
              <w:t xml:space="preserve">List the safety guidelines (OSHA, American Red Cross CPR training, Good Samaritan laws, </w:t>
            </w:r>
            <w:r>
              <w:rPr>
                <w:rFonts w:ascii="Arial" w:hAnsi="Arial" w:cs="Arial"/>
                <w:sz w:val="20"/>
                <w:szCs w:val="20"/>
              </w:rPr>
              <w:t>and so on,</w:t>
            </w:r>
            <w:r w:rsidRPr="00F755E9">
              <w:rPr>
                <w:rFonts w:ascii="Arial" w:hAnsi="Arial" w:cs="Arial"/>
                <w:sz w:val="20"/>
                <w:szCs w:val="20"/>
              </w:rPr>
              <w:t xml:space="preserve"> to which you adher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390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405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405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405"/>
        </w:trPr>
        <w:tc>
          <w:tcPr>
            <w:tcW w:w="2628" w:type="dxa"/>
            <w:vMerge w:val="restart"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t>Lessons learned</w:t>
            </w:r>
          </w:p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405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405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405"/>
        </w:trPr>
        <w:tc>
          <w:tcPr>
            <w:tcW w:w="2628" w:type="dxa"/>
            <w:vMerge w:val="restart"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t>General discussion questions or notes</w:t>
            </w: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405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405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405"/>
        </w:trPr>
        <w:tc>
          <w:tcPr>
            <w:tcW w:w="2628" w:type="dxa"/>
            <w:vMerge/>
          </w:tcPr>
          <w:p w:rsidR="007A5709" w:rsidRPr="00A61100" w:rsidRDefault="007A5709" w:rsidP="00B11C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90" w:type="dxa"/>
          </w:tcPr>
          <w:p w:rsidR="007A5709" w:rsidRPr="00A61100" w:rsidRDefault="007A5709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5709" w:rsidRPr="00B4539F" w:rsidTr="00B11CFD">
        <w:trPr>
          <w:trHeight w:val="405"/>
        </w:trPr>
        <w:tc>
          <w:tcPr>
            <w:tcW w:w="13518" w:type="dxa"/>
            <w:gridSpan w:val="2"/>
            <w:shd w:val="clear" w:color="auto" w:fill="F2F2F2" w:themeFill="background1" w:themeFillShade="F2"/>
          </w:tcPr>
          <w:p w:rsidR="007A5709" w:rsidRPr="00405ACE" w:rsidRDefault="007A5709" w:rsidP="00B11CF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405ACE">
              <w:rPr>
                <w:rFonts w:ascii="Arial" w:hAnsi="Arial" w:cs="Arial"/>
                <w:i/>
                <w:sz w:val="20"/>
                <w:szCs w:val="20"/>
              </w:rPr>
              <w:t xml:space="preserve">Page </w:t>
            </w:r>
            <w:r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Pr="00405ACE">
              <w:rPr>
                <w:rFonts w:ascii="Arial" w:hAnsi="Arial" w:cs="Arial"/>
                <w:i/>
                <w:sz w:val="20"/>
                <w:szCs w:val="20"/>
              </w:rPr>
              <w:t xml:space="preserve"> of 2</w:t>
            </w:r>
          </w:p>
        </w:tc>
      </w:tr>
    </w:tbl>
    <w:p w:rsidR="007A5709" w:rsidRDefault="007A5709" w:rsidP="007A5709">
      <w:pPr>
        <w:rPr>
          <w:rFonts w:ascii="Arial" w:hAnsi="Arial" w:cs="Arial"/>
          <w:b/>
          <w:bCs/>
          <w:sz w:val="20"/>
          <w:szCs w:val="20"/>
        </w:rPr>
        <w:sectPr w:rsidR="007A5709" w:rsidSect="00736356">
          <w:footerReference w:type="default" r:id="rId40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845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6097"/>
      </w:tblGrid>
      <w:tr w:rsidR="00736356" w:rsidRPr="00B4539F" w:rsidTr="00B11CFD">
        <w:tc>
          <w:tcPr>
            <w:tcW w:w="8455" w:type="dxa"/>
            <w:gridSpan w:val="2"/>
          </w:tcPr>
          <w:p w:rsidR="00736356" w:rsidRPr="00B4539F" w:rsidRDefault="00736356" w:rsidP="00E02DF3">
            <w:pPr>
              <w:pStyle w:val="Heading3"/>
              <w:outlineLvl w:val="2"/>
              <w:rPr>
                <w:rFonts w:ascii="Arial" w:hAnsi="Arial" w:cs="Arial"/>
              </w:rPr>
            </w:pPr>
            <w:bookmarkStart w:id="36" w:name="_Toc359587814"/>
            <w:bookmarkStart w:id="37" w:name="_Toc361853283"/>
            <w:bookmarkStart w:id="38" w:name="_Toc361859265"/>
            <w:r>
              <w:rPr>
                <w:rFonts w:ascii="Arial" w:hAnsi="Arial" w:cs="Arial"/>
                <w:color w:val="000000"/>
                <w:sz w:val="28"/>
                <w:szCs w:val="28"/>
              </w:rPr>
              <w:lastRenderedPageBreak/>
              <w:t>On the Job Scenario</w:t>
            </w:r>
            <w:bookmarkEnd w:id="36"/>
            <w:r>
              <w:rPr>
                <w:rFonts w:ascii="Arial" w:hAnsi="Arial" w:cs="Arial"/>
                <w:color w:val="000000"/>
                <w:sz w:val="28"/>
                <w:szCs w:val="28"/>
              </w:rPr>
              <w:t>s</w:t>
            </w:r>
            <w:r w:rsidRPr="00B4539F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E02DF3">
              <w:rPr>
                <w:rFonts w:ascii="Arial" w:hAnsi="Arial" w:cs="Arial"/>
                <w:color w:val="000000"/>
                <w:sz w:val="28"/>
                <w:szCs w:val="28"/>
              </w:rPr>
              <w:t xml:space="preserve">for </w:t>
            </w:r>
            <w:r w:rsidR="002B1FD5">
              <w:rPr>
                <w:rFonts w:ascii="Arial" w:hAnsi="Arial" w:cs="Arial"/>
                <w:color w:val="000000"/>
                <w:sz w:val="28"/>
                <w:szCs w:val="28"/>
              </w:rPr>
              <w:t>Assignment (</w:t>
            </w:r>
            <w:r w:rsidR="00E02DF3">
              <w:rPr>
                <w:rFonts w:ascii="Arial" w:hAnsi="Arial" w:cs="Arial"/>
                <w:color w:val="000000"/>
                <w:sz w:val="28"/>
                <w:szCs w:val="28"/>
              </w:rPr>
              <w:t>Instructor)</w:t>
            </w:r>
            <w:bookmarkEnd w:id="37"/>
            <w:bookmarkEnd w:id="38"/>
          </w:p>
        </w:tc>
      </w:tr>
      <w:tr w:rsidR="00E02DF3" w:rsidRPr="00B4539F" w:rsidTr="00B11CFD">
        <w:tc>
          <w:tcPr>
            <w:tcW w:w="8455" w:type="dxa"/>
            <w:gridSpan w:val="2"/>
          </w:tcPr>
          <w:p w:rsidR="007A51E4" w:rsidRDefault="007A51E4" w:rsidP="00E02DF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02DF3" w:rsidRDefault="00E02DF3" w:rsidP="00E02DF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Instructor Notes:</w:t>
            </w:r>
          </w:p>
          <w:p w:rsidR="00B11CFD" w:rsidRDefault="00B11CFD" w:rsidP="00E02DF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02DF3" w:rsidRPr="007A51E4" w:rsidRDefault="00E02DF3" w:rsidP="00E02DF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51E4">
              <w:rPr>
                <w:rFonts w:ascii="Arial" w:hAnsi="Arial" w:cs="Arial"/>
                <w:color w:val="000000"/>
                <w:sz w:val="20"/>
                <w:szCs w:val="20"/>
              </w:rPr>
              <w:t xml:space="preserve">Use regional examples or examples from this list that can be assigned with the materials and tools available at the training facility.  </w:t>
            </w:r>
          </w:p>
          <w:p w:rsidR="001E2ECC" w:rsidRPr="007A51E4" w:rsidRDefault="007A51E4" w:rsidP="007A51E4">
            <w:pPr>
              <w:tabs>
                <w:tab w:val="left" w:pos="1881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51E4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</w:p>
          <w:p w:rsidR="00E02DF3" w:rsidRPr="00D03D24" w:rsidRDefault="001E2ECC" w:rsidP="00B11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51E4">
              <w:rPr>
                <w:rFonts w:ascii="Arial" w:hAnsi="Arial" w:cs="Arial"/>
                <w:color w:val="000000"/>
                <w:sz w:val="20"/>
                <w:szCs w:val="20"/>
              </w:rPr>
              <w:t xml:space="preserve">Participants will be asked to evaluate the situation </w:t>
            </w:r>
            <w:r w:rsidR="00D03D24">
              <w:rPr>
                <w:rFonts w:ascii="Arial" w:hAnsi="Arial" w:cs="Arial"/>
                <w:color w:val="000000"/>
                <w:sz w:val="20"/>
                <w:szCs w:val="20"/>
              </w:rPr>
              <w:t xml:space="preserve">completing the </w:t>
            </w:r>
            <w:r w:rsidR="00D03D24" w:rsidRPr="00D03D24">
              <w:rPr>
                <w:rFonts w:ascii="Arial" w:hAnsi="Arial" w:cs="Arial"/>
                <w:color w:val="000000"/>
                <w:sz w:val="20"/>
                <w:szCs w:val="20"/>
              </w:rPr>
              <w:t xml:space="preserve">Activity Worksheet </w:t>
            </w:r>
            <w:r w:rsidR="00D03D24">
              <w:rPr>
                <w:rFonts w:ascii="Arial" w:hAnsi="Arial" w:cs="Arial"/>
                <w:color w:val="000000"/>
                <w:sz w:val="20"/>
                <w:szCs w:val="20"/>
              </w:rPr>
              <w:t xml:space="preserve">for </w:t>
            </w:r>
            <w:r w:rsidR="00D03D24" w:rsidRPr="00D03D24">
              <w:rPr>
                <w:rFonts w:ascii="Arial" w:hAnsi="Arial" w:cs="Arial"/>
                <w:color w:val="000000"/>
                <w:sz w:val="20"/>
                <w:szCs w:val="20"/>
              </w:rPr>
              <w:t xml:space="preserve"> On the Job Scenario Actions and Treatments .</w:t>
            </w:r>
          </w:p>
          <w:p w:rsidR="00B11CFD" w:rsidRDefault="00B11CFD" w:rsidP="00B11CFD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736356" w:rsidRPr="00B4539F" w:rsidTr="00B11CFD">
        <w:trPr>
          <w:trHeight w:val="1682"/>
        </w:trPr>
        <w:tc>
          <w:tcPr>
            <w:tcW w:w="2358" w:type="dxa"/>
          </w:tcPr>
          <w:p w:rsidR="00736356" w:rsidRPr="00A61100" w:rsidRDefault="00736356" w:rsidP="00B11CFD">
            <w:pPr>
              <w:rPr>
                <w:rFonts w:ascii="Arial" w:hAnsi="Arial" w:cs="Arial"/>
                <w:sz w:val="20"/>
                <w:szCs w:val="20"/>
              </w:rPr>
            </w:pPr>
          </w:p>
          <w:p w:rsidR="00736356" w:rsidRPr="00A61100" w:rsidRDefault="00736356" w:rsidP="00B11CFD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t>Scenario</w:t>
            </w:r>
            <w:r>
              <w:rPr>
                <w:rFonts w:ascii="Arial" w:hAnsi="Arial" w:cs="Arial"/>
                <w:sz w:val="20"/>
                <w:szCs w:val="20"/>
              </w:rPr>
              <w:t xml:space="preserve"> #1</w:t>
            </w:r>
          </w:p>
        </w:tc>
        <w:tc>
          <w:tcPr>
            <w:tcW w:w="6097" w:type="dxa"/>
          </w:tcPr>
          <w:p w:rsidR="00736356" w:rsidRDefault="00736356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</w:p>
          <w:p w:rsidR="00736356" w:rsidRDefault="00736356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On the job, Tom trips and falls on a sharp metal object.</w:t>
            </w:r>
          </w:p>
          <w:p w:rsidR="00736356" w:rsidRDefault="00736356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736356" w:rsidRPr="004414B3" w:rsidRDefault="00736356" w:rsidP="001A603A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His arm is cut and bleeding.</w:t>
            </w:r>
          </w:p>
          <w:p w:rsidR="00736356" w:rsidRPr="004414B3" w:rsidRDefault="00736356" w:rsidP="001A603A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What should you do?</w:t>
            </w:r>
          </w:p>
          <w:p w:rsidR="00B11CFD" w:rsidRPr="004414B3" w:rsidRDefault="00B11CFD" w:rsidP="001A603A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Why? </w:t>
            </w:r>
          </w:p>
          <w:p w:rsidR="00736356" w:rsidRPr="00A61100" w:rsidRDefault="00736356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356" w:rsidRPr="00B4539F" w:rsidTr="00B11CFD">
        <w:trPr>
          <w:trHeight w:val="1682"/>
        </w:trPr>
        <w:tc>
          <w:tcPr>
            <w:tcW w:w="2358" w:type="dxa"/>
          </w:tcPr>
          <w:p w:rsidR="00736356" w:rsidRPr="00A61100" w:rsidRDefault="00736356" w:rsidP="00B11CFD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t>Scenario</w:t>
            </w:r>
            <w:r>
              <w:rPr>
                <w:rFonts w:ascii="Arial" w:hAnsi="Arial" w:cs="Arial"/>
                <w:sz w:val="20"/>
                <w:szCs w:val="20"/>
              </w:rPr>
              <w:t xml:space="preserve"> #2</w:t>
            </w:r>
          </w:p>
        </w:tc>
        <w:tc>
          <w:tcPr>
            <w:tcW w:w="6097" w:type="dxa"/>
          </w:tcPr>
          <w:p w:rsidR="00736356" w:rsidRDefault="00B11CFD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 small gas tank exploded and the installer was thrown to the ground by the blast.</w:t>
            </w:r>
          </w:p>
          <w:p w:rsidR="004414B3" w:rsidRDefault="004414B3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B11CFD" w:rsidRDefault="00B11CFD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Part 1</w:t>
            </w:r>
          </w:p>
          <w:p w:rsidR="00B11CFD" w:rsidRPr="00D03D24" w:rsidRDefault="00B11CFD" w:rsidP="001A603A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His partner on the scene sees his partner but the area is not safe.</w:t>
            </w:r>
          </w:p>
          <w:p w:rsidR="00B11CFD" w:rsidRPr="00D03D24" w:rsidRDefault="00B11CFD" w:rsidP="001A603A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What should he do? </w:t>
            </w:r>
          </w:p>
          <w:p w:rsidR="00B11CFD" w:rsidRDefault="00B11CFD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B11CFD" w:rsidRDefault="00B11CFD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Part II</w:t>
            </w:r>
          </w:p>
          <w:p w:rsidR="00B11CFD" w:rsidRDefault="00B11CFD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When the installer reaches his partner he finds him disoriented</w:t>
            </w:r>
            <w:r w:rsidR="007D58BB">
              <w:rPr>
                <w:rFonts w:ascii="Arial" w:hAnsi="Arial" w:cs="Arial"/>
                <w:bCs/>
                <w:color w:val="000000"/>
                <w:sz w:val="20"/>
                <w:szCs w:val="20"/>
              </w:rPr>
              <w:t>, his eyes are dilated and he is experiencing rapid breathing.</w:t>
            </w:r>
          </w:p>
          <w:p w:rsidR="007D58BB" w:rsidRDefault="007D58BB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B11CFD" w:rsidRPr="00D03D24" w:rsidRDefault="00B11CFD" w:rsidP="001A603A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What should he do? </w:t>
            </w:r>
          </w:p>
          <w:p w:rsidR="00B11CFD" w:rsidRPr="00D03D24" w:rsidRDefault="00B11CFD" w:rsidP="001A603A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Why? </w:t>
            </w:r>
          </w:p>
        </w:tc>
      </w:tr>
      <w:tr w:rsidR="00736356" w:rsidRPr="00B4539F" w:rsidTr="00B11CFD">
        <w:trPr>
          <w:trHeight w:val="998"/>
        </w:trPr>
        <w:tc>
          <w:tcPr>
            <w:tcW w:w="2358" w:type="dxa"/>
          </w:tcPr>
          <w:p w:rsidR="00736356" w:rsidRPr="00A61100" w:rsidRDefault="00736356" w:rsidP="00B11CFD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t>Scenario</w:t>
            </w:r>
            <w:r>
              <w:rPr>
                <w:rFonts w:ascii="Arial" w:hAnsi="Arial" w:cs="Arial"/>
                <w:sz w:val="20"/>
                <w:szCs w:val="20"/>
              </w:rPr>
              <w:t xml:space="preserve"> #3</w:t>
            </w:r>
          </w:p>
        </w:tc>
        <w:tc>
          <w:tcPr>
            <w:tcW w:w="6097" w:type="dxa"/>
          </w:tcPr>
          <w:p w:rsidR="00736356" w:rsidRDefault="00B11CFD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 utility worker falls and cuts his right forearm.</w:t>
            </w:r>
          </w:p>
          <w:p w:rsidR="00B11CFD" w:rsidRDefault="00B11CFD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B11CFD" w:rsidRPr="00D03D24" w:rsidRDefault="00B11CFD" w:rsidP="001A603A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How do you assess and treat this injury?  </w:t>
            </w:r>
          </w:p>
          <w:p w:rsidR="00B11CFD" w:rsidRPr="00D03D24" w:rsidRDefault="00B11CFD" w:rsidP="001A603A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Why?</w:t>
            </w:r>
          </w:p>
          <w:p w:rsidR="00B11CFD" w:rsidRDefault="00B11CFD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736356" w:rsidRPr="00B4539F" w:rsidTr="00B11CFD">
        <w:trPr>
          <w:trHeight w:val="413"/>
        </w:trPr>
        <w:tc>
          <w:tcPr>
            <w:tcW w:w="2358" w:type="dxa"/>
          </w:tcPr>
          <w:p w:rsidR="00736356" w:rsidRPr="00A61100" w:rsidRDefault="00736356" w:rsidP="00B11CFD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t>Scenario</w:t>
            </w:r>
            <w:r>
              <w:rPr>
                <w:rFonts w:ascii="Arial" w:hAnsi="Arial" w:cs="Arial"/>
                <w:sz w:val="20"/>
                <w:szCs w:val="20"/>
              </w:rPr>
              <w:t xml:space="preserve"> #4</w:t>
            </w:r>
          </w:p>
        </w:tc>
        <w:tc>
          <w:tcPr>
            <w:tcW w:w="6097" w:type="dxa"/>
          </w:tcPr>
          <w:p w:rsidR="00736356" w:rsidRDefault="00B11CFD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 hot water pipe explodes and two installers are scalded.</w:t>
            </w:r>
          </w:p>
          <w:p w:rsidR="00B11CFD" w:rsidRDefault="00B11CFD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B11CFD" w:rsidRDefault="00B11CFD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How is this injury treated?</w:t>
            </w:r>
          </w:p>
          <w:p w:rsidR="00B11CFD" w:rsidRDefault="00B11CFD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736356" w:rsidRPr="00B4539F" w:rsidTr="007D58BB">
        <w:trPr>
          <w:trHeight w:val="1457"/>
        </w:trPr>
        <w:tc>
          <w:tcPr>
            <w:tcW w:w="2358" w:type="dxa"/>
          </w:tcPr>
          <w:p w:rsidR="00736356" w:rsidRPr="00A61100" w:rsidRDefault="00736356" w:rsidP="00B11CFD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t>Scenario</w:t>
            </w:r>
            <w:r>
              <w:rPr>
                <w:rFonts w:ascii="Arial" w:hAnsi="Arial" w:cs="Arial"/>
                <w:sz w:val="20"/>
                <w:szCs w:val="20"/>
              </w:rPr>
              <w:t xml:space="preserve"> #5</w:t>
            </w:r>
          </w:p>
        </w:tc>
        <w:tc>
          <w:tcPr>
            <w:tcW w:w="6097" w:type="dxa"/>
          </w:tcPr>
          <w:p w:rsidR="00736356" w:rsidRDefault="00B11CFD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A worker trips over a large </w:t>
            </w:r>
            <w:r w:rsidR="007D58BB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pipe and takes a bad fall.  He cannot walk.  </w:t>
            </w:r>
          </w:p>
          <w:p w:rsidR="007D58BB" w:rsidRDefault="007D58BB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7D58BB" w:rsidRDefault="007D58BB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How do you assess and treat this injury?</w:t>
            </w:r>
          </w:p>
          <w:p w:rsidR="007D58BB" w:rsidRDefault="007D58BB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Why? </w:t>
            </w:r>
          </w:p>
          <w:p w:rsidR="007D58BB" w:rsidRDefault="007D58BB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736356" w:rsidRPr="00B4539F" w:rsidTr="007D58BB">
        <w:trPr>
          <w:trHeight w:val="1160"/>
        </w:trPr>
        <w:tc>
          <w:tcPr>
            <w:tcW w:w="2358" w:type="dxa"/>
          </w:tcPr>
          <w:p w:rsidR="00736356" w:rsidRPr="00A61100" w:rsidRDefault="00736356" w:rsidP="00B11CFD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t>Scenario</w:t>
            </w:r>
            <w:r>
              <w:rPr>
                <w:rFonts w:ascii="Arial" w:hAnsi="Arial" w:cs="Arial"/>
                <w:sz w:val="20"/>
                <w:szCs w:val="20"/>
              </w:rPr>
              <w:t xml:space="preserve"> #6</w:t>
            </w:r>
          </w:p>
        </w:tc>
        <w:tc>
          <w:tcPr>
            <w:tcW w:w="6097" w:type="dxa"/>
          </w:tcPr>
          <w:p w:rsidR="007D58BB" w:rsidRDefault="007D58BB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An installer experiences a severe cut on his forearm and the bleeding is heavy.</w:t>
            </w:r>
          </w:p>
          <w:p w:rsidR="007D58BB" w:rsidRDefault="007D58BB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7D58BB" w:rsidRDefault="007D58BB" w:rsidP="007D58B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How can you </w:t>
            </w:r>
            <w:r w:rsidR="00A628C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control the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blood loss?</w:t>
            </w:r>
          </w:p>
        </w:tc>
      </w:tr>
      <w:tr w:rsidR="00736356" w:rsidRPr="00B4539F" w:rsidTr="00B11CFD">
        <w:trPr>
          <w:trHeight w:val="1682"/>
        </w:trPr>
        <w:tc>
          <w:tcPr>
            <w:tcW w:w="2358" w:type="dxa"/>
          </w:tcPr>
          <w:p w:rsidR="00736356" w:rsidRPr="00A61100" w:rsidRDefault="00736356" w:rsidP="00B11CFD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lastRenderedPageBreak/>
              <w:t>Scenario</w:t>
            </w:r>
            <w:r>
              <w:rPr>
                <w:rFonts w:ascii="Arial" w:hAnsi="Arial" w:cs="Arial"/>
                <w:sz w:val="20"/>
                <w:szCs w:val="20"/>
              </w:rPr>
              <w:t xml:space="preserve"> #7</w:t>
            </w:r>
          </w:p>
        </w:tc>
        <w:tc>
          <w:tcPr>
            <w:tcW w:w="6097" w:type="dxa"/>
          </w:tcPr>
          <w:p w:rsidR="00736356" w:rsidRDefault="007D58BB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After fainting on the job, the first aid responder indicates that it is important to conduct a “head-to-toe” examination.</w:t>
            </w:r>
          </w:p>
          <w:p w:rsidR="007D58BB" w:rsidRDefault="007D58BB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7D58BB" w:rsidRDefault="007D58BB" w:rsidP="001A603A">
            <w:pPr>
              <w:pStyle w:val="ListParagraph"/>
              <w:numPr>
                <w:ilvl w:val="0"/>
                <w:numId w:val="17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When is this determination made?</w:t>
            </w:r>
          </w:p>
          <w:p w:rsidR="007D58BB" w:rsidRDefault="007D58BB" w:rsidP="001A603A">
            <w:pPr>
              <w:pStyle w:val="ListParagraph"/>
              <w:numPr>
                <w:ilvl w:val="0"/>
                <w:numId w:val="17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What do you examine?  What conditions are you looking for? </w:t>
            </w:r>
          </w:p>
          <w:p w:rsidR="007D58BB" w:rsidRPr="007D58BB" w:rsidRDefault="007D58BB" w:rsidP="007D58B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736356" w:rsidRPr="00B4539F" w:rsidTr="00B11CFD">
        <w:trPr>
          <w:trHeight w:val="1682"/>
        </w:trPr>
        <w:tc>
          <w:tcPr>
            <w:tcW w:w="2358" w:type="dxa"/>
          </w:tcPr>
          <w:p w:rsidR="00736356" w:rsidRPr="00A61100" w:rsidRDefault="00736356" w:rsidP="00B11CFD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t>Scenario</w:t>
            </w:r>
            <w:r>
              <w:rPr>
                <w:rFonts w:ascii="Arial" w:hAnsi="Arial" w:cs="Arial"/>
                <w:sz w:val="20"/>
                <w:szCs w:val="20"/>
              </w:rPr>
              <w:t xml:space="preserve"> #8</w:t>
            </w:r>
          </w:p>
        </w:tc>
        <w:tc>
          <w:tcPr>
            <w:tcW w:w="6097" w:type="dxa"/>
          </w:tcPr>
          <w:p w:rsidR="00736356" w:rsidRPr="004414B3" w:rsidRDefault="00853A73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During an excavation </w:t>
            </w:r>
            <w:r w:rsidR="004414B3"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in the summer a</w:t>
            </w:r>
            <w:r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="002B1FD5"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worker becomes</w:t>
            </w:r>
            <w:r w:rsidR="004414B3"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disoriented</w:t>
            </w:r>
            <w:r w:rsidR="004414B3"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and faints</w:t>
            </w:r>
            <w:r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  <w:p w:rsidR="00853A73" w:rsidRPr="004414B3" w:rsidRDefault="00853A73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853A73" w:rsidRPr="004414B3" w:rsidRDefault="00853A73" w:rsidP="00B11CF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Further examination </w:t>
            </w:r>
            <w:r w:rsidR="004414B3"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reveals that the worker is disoriented and  has the following symptoms:</w:t>
            </w:r>
          </w:p>
          <w:p w:rsidR="004414B3" w:rsidRPr="004414B3" w:rsidRDefault="004414B3" w:rsidP="001A603A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Temperature of 105 degrees F</w:t>
            </w:r>
          </w:p>
          <w:p w:rsidR="004414B3" w:rsidRPr="004414B3" w:rsidRDefault="004414B3" w:rsidP="001A603A">
            <w:pPr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4414B3">
              <w:rPr>
                <w:rFonts w:ascii="Arial" w:eastAsia="Times New Roman" w:hAnsi="Arial" w:cs="Arial"/>
                <w:sz w:val="20"/>
                <w:szCs w:val="20"/>
              </w:rPr>
              <w:t>Dizziness and light-headedness</w:t>
            </w:r>
          </w:p>
          <w:p w:rsidR="004414B3" w:rsidRPr="004414B3" w:rsidRDefault="004414B3" w:rsidP="001A603A">
            <w:pPr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4414B3">
              <w:rPr>
                <w:rFonts w:ascii="Arial" w:eastAsia="Times New Roman" w:hAnsi="Arial" w:cs="Arial"/>
                <w:sz w:val="20"/>
                <w:szCs w:val="20"/>
              </w:rPr>
              <w:t>Lack of sweating despite the heat</w:t>
            </w:r>
          </w:p>
          <w:p w:rsidR="004414B3" w:rsidRPr="004414B3" w:rsidRDefault="004414B3" w:rsidP="001A603A">
            <w:pPr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4414B3">
              <w:rPr>
                <w:rFonts w:ascii="Arial" w:eastAsia="Times New Roman" w:hAnsi="Arial" w:cs="Arial"/>
                <w:sz w:val="20"/>
                <w:szCs w:val="20"/>
              </w:rPr>
              <w:t>Red, hot, and dry skin</w:t>
            </w:r>
          </w:p>
          <w:p w:rsidR="004414B3" w:rsidRPr="004414B3" w:rsidRDefault="004414B3" w:rsidP="001A603A">
            <w:pPr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4414B3">
              <w:rPr>
                <w:rFonts w:ascii="Arial" w:eastAsia="Times New Roman" w:hAnsi="Arial" w:cs="Arial"/>
                <w:sz w:val="20"/>
                <w:szCs w:val="20"/>
              </w:rPr>
              <w:t>Nausea and vomiting</w:t>
            </w:r>
          </w:p>
          <w:p w:rsidR="004414B3" w:rsidRPr="004414B3" w:rsidRDefault="004414B3" w:rsidP="001A603A">
            <w:pPr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4414B3">
              <w:rPr>
                <w:rFonts w:ascii="Arial" w:eastAsia="Times New Roman" w:hAnsi="Arial" w:cs="Arial"/>
                <w:sz w:val="20"/>
                <w:szCs w:val="20"/>
              </w:rPr>
              <w:t>Rapid, shallow breathing</w:t>
            </w:r>
          </w:p>
          <w:p w:rsidR="004414B3" w:rsidRPr="004414B3" w:rsidRDefault="004414B3" w:rsidP="004414B3">
            <w:pPr>
              <w:spacing w:before="100" w:beforeAutospacing="1" w:after="100" w:afterAutospacing="1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What does this evaluation reveal? </w:t>
            </w:r>
          </w:p>
          <w:p w:rsidR="00853A73" w:rsidRPr="004414B3" w:rsidRDefault="004414B3" w:rsidP="004414B3">
            <w:pPr>
              <w:spacing w:before="100" w:beforeAutospacing="1" w:after="100" w:afterAutospacing="1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What should the first aid responder do to treat the worker? Why?</w:t>
            </w:r>
          </w:p>
          <w:p w:rsidR="004414B3" w:rsidRDefault="004414B3" w:rsidP="004414B3">
            <w:pPr>
              <w:spacing w:before="100" w:beforeAutospacing="1" w:after="100" w:afterAutospacing="1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736356" w:rsidRPr="00B4539F" w:rsidTr="00B11CFD">
        <w:trPr>
          <w:trHeight w:val="1682"/>
        </w:trPr>
        <w:tc>
          <w:tcPr>
            <w:tcW w:w="2358" w:type="dxa"/>
          </w:tcPr>
          <w:p w:rsidR="00736356" w:rsidRPr="00A61100" w:rsidRDefault="00736356" w:rsidP="00B11CFD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t>Scenario</w:t>
            </w:r>
            <w:r>
              <w:rPr>
                <w:rFonts w:ascii="Arial" w:hAnsi="Arial" w:cs="Arial"/>
                <w:sz w:val="20"/>
                <w:szCs w:val="20"/>
              </w:rPr>
              <w:t xml:space="preserve"> #9</w:t>
            </w:r>
          </w:p>
        </w:tc>
        <w:tc>
          <w:tcPr>
            <w:tcW w:w="6097" w:type="dxa"/>
          </w:tcPr>
          <w:p w:rsidR="004414B3" w:rsidRDefault="004414B3" w:rsidP="004414B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Equipment blew a fuse while the installer was setting up the work area, and caused a wire to fall on him and burn his chest.</w:t>
            </w:r>
          </w:p>
          <w:p w:rsidR="004414B3" w:rsidRDefault="004414B3" w:rsidP="004414B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4414B3" w:rsidRPr="00D03D24" w:rsidRDefault="004414B3" w:rsidP="001A603A">
            <w:pPr>
              <w:pStyle w:val="ListParagraph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As a first responder, what do you do?</w:t>
            </w:r>
          </w:p>
          <w:p w:rsidR="004414B3" w:rsidRPr="00D03D24" w:rsidRDefault="004414B3" w:rsidP="001A603A">
            <w:pPr>
              <w:pStyle w:val="ListParagraph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What materials will you use?</w:t>
            </w:r>
          </w:p>
          <w:p w:rsidR="004414B3" w:rsidRPr="00D03D24" w:rsidRDefault="004414B3" w:rsidP="001A603A">
            <w:pPr>
              <w:pStyle w:val="ListParagraph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How do you assess the victim? </w:t>
            </w:r>
          </w:p>
          <w:p w:rsidR="004414B3" w:rsidRPr="00D03D24" w:rsidRDefault="004414B3" w:rsidP="001A603A">
            <w:pPr>
              <w:pStyle w:val="ListParagraph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What tools do you use?</w:t>
            </w:r>
          </w:p>
          <w:p w:rsidR="004414B3" w:rsidRPr="00D03D24" w:rsidRDefault="004414B3" w:rsidP="001A603A">
            <w:pPr>
              <w:pStyle w:val="ListParagraph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What actions do you take?</w:t>
            </w:r>
          </w:p>
          <w:p w:rsidR="004414B3" w:rsidRDefault="004414B3" w:rsidP="004414B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736356" w:rsidRDefault="004414B3" w:rsidP="004414B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Why? </w:t>
            </w:r>
          </w:p>
        </w:tc>
      </w:tr>
    </w:tbl>
    <w:p w:rsidR="00E02DF3" w:rsidRDefault="00E02DF3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leGrid"/>
        <w:tblW w:w="845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6097"/>
      </w:tblGrid>
      <w:tr w:rsidR="00D03D24" w:rsidRPr="00B4539F" w:rsidTr="009C291B">
        <w:tc>
          <w:tcPr>
            <w:tcW w:w="8455" w:type="dxa"/>
            <w:gridSpan w:val="2"/>
          </w:tcPr>
          <w:p w:rsidR="00D03D24" w:rsidRPr="00B4539F" w:rsidRDefault="00D03D24" w:rsidP="00892B6B">
            <w:pPr>
              <w:pStyle w:val="Heading3"/>
              <w:outlineLvl w:val="2"/>
              <w:rPr>
                <w:rFonts w:ascii="Arial" w:hAnsi="Arial" w:cs="Arial"/>
              </w:rPr>
            </w:pPr>
            <w:bookmarkStart w:id="39" w:name="_On_the_Job"/>
            <w:bookmarkStart w:id="40" w:name="_Toc361859266"/>
            <w:bookmarkEnd w:id="39"/>
            <w:r>
              <w:rPr>
                <w:rFonts w:ascii="Arial" w:hAnsi="Arial" w:cs="Arial"/>
                <w:color w:val="000000"/>
                <w:sz w:val="28"/>
                <w:szCs w:val="28"/>
              </w:rPr>
              <w:lastRenderedPageBreak/>
              <w:t>On the Job Scenarios</w:t>
            </w:r>
            <w:r w:rsidRPr="00B4539F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for Assignment</w:t>
            </w:r>
            <w:bookmarkEnd w:id="40"/>
          </w:p>
        </w:tc>
      </w:tr>
      <w:tr w:rsidR="00D03D24" w:rsidRPr="00B4539F" w:rsidTr="009C291B">
        <w:tc>
          <w:tcPr>
            <w:tcW w:w="8455" w:type="dxa"/>
            <w:gridSpan w:val="2"/>
          </w:tcPr>
          <w:p w:rsidR="00D03D24" w:rsidRDefault="00D03D24" w:rsidP="009C291B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D03D24" w:rsidRPr="00D03D24" w:rsidRDefault="00D03D24" w:rsidP="001A603A"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num" w:pos="540"/>
              </w:tabs>
              <w:ind w:hanging="63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color w:val="000000"/>
                <w:sz w:val="20"/>
                <w:szCs w:val="20"/>
              </w:rPr>
              <w:t xml:space="preserve">Review the assigned scenario </w:t>
            </w:r>
          </w:p>
          <w:p w:rsidR="00D03D24" w:rsidRPr="00D03D24" w:rsidRDefault="00D03D24" w:rsidP="001A603A"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num" w:pos="540"/>
              </w:tabs>
              <w:ind w:hanging="63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color w:val="000000"/>
                <w:sz w:val="20"/>
                <w:szCs w:val="20"/>
              </w:rPr>
              <w:t>Answer the questions on the Activity Worksheet for  On the Job Scenario Actions and Treatments,  .</w:t>
            </w:r>
          </w:p>
          <w:p w:rsidR="00D03D24" w:rsidRDefault="00D03D24" w:rsidP="00D03D24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</w:tr>
      <w:tr w:rsidR="00D03D24" w:rsidRPr="00B4539F" w:rsidTr="009C291B">
        <w:trPr>
          <w:trHeight w:val="1682"/>
        </w:trPr>
        <w:tc>
          <w:tcPr>
            <w:tcW w:w="2358" w:type="dxa"/>
          </w:tcPr>
          <w:p w:rsidR="00D03D24" w:rsidRPr="00A61100" w:rsidRDefault="00D03D24" w:rsidP="009C291B">
            <w:pPr>
              <w:rPr>
                <w:rFonts w:ascii="Arial" w:hAnsi="Arial" w:cs="Arial"/>
                <w:sz w:val="20"/>
                <w:szCs w:val="20"/>
              </w:rPr>
            </w:pPr>
          </w:p>
          <w:p w:rsidR="00D03D24" w:rsidRPr="00A61100" w:rsidRDefault="00D03D24" w:rsidP="009C291B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t>Scenario</w:t>
            </w:r>
            <w:r>
              <w:rPr>
                <w:rFonts w:ascii="Arial" w:hAnsi="Arial" w:cs="Arial"/>
                <w:sz w:val="20"/>
                <w:szCs w:val="20"/>
              </w:rPr>
              <w:t xml:space="preserve"> #1</w:t>
            </w:r>
          </w:p>
        </w:tc>
        <w:tc>
          <w:tcPr>
            <w:tcW w:w="6097" w:type="dxa"/>
          </w:tcPr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On the job, Tom trips and falls on a sharp metal object.</w:t>
            </w: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D03D24" w:rsidRPr="004414B3" w:rsidRDefault="00D03D24" w:rsidP="001A603A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His arm is cut and bleeding.</w:t>
            </w:r>
          </w:p>
          <w:p w:rsidR="00D03D24" w:rsidRPr="004414B3" w:rsidRDefault="00D03D24" w:rsidP="001A603A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What should you do?</w:t>
            </w:r>
          </w:p>
          <w:p w:rsidR="00D03D24" w:rsidRPr="004414B3" w:rsidRDefault="00D03D24" w:rsidP="001A603A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Why? </w:t>
            </w:r>
          </w:p>
          <w:p w:rsidR="00D03D24" w:rsidRPr="00A61100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3D24" w:rsidRPr="00B4539F" w:rsidTr="009C291B">
        <w:trPr>
          <w:trHeight w:val="1682"/>
        </w:trPr>
        <w:tc>
          <w:tcPr>
            <w:tcW w:w="2358" w:type="dxa"/>
          </w:tcPr>
          <w:p w:rsidR="00D03D24" w:rsidRPr="00A61100" w:rsidRDefault="00D03D24" w:rsidP="009C291B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t>Scenario</w:t>
            </w:r>
            <w:r>
              <w:rPr>
                <w:rFonts w:ascii="Arial" w:hAnsi="Arial" w:cs="Arial"/>
                <w:sz w:val="20"/>
                <w:szCs w:val="20"/>
              </w:rPr>
              <w:t xml:space="preserve"> #2</w:t>
            </w:r>
          </w:p>
        </w:tc>
        <w:tc>
          <w:tcPr>
            <w:tcW w:w="6097" w:type="dxa"/>
          </w:tcPr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 small gas tank exploded and the installer was thrown to the ground by the blast.</w:t>
            </w: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Part 1</w:t>
            </w:r>
          </w:p>
          <w:p w:rsidR="00D03D24" w:rsidRPr="00D03D24" w:rsidRDefault="00D03D24" w:rsidP="001A603A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His partner on the scene sees his partner but the area is not safe.</w:t>
            </w:r>
          </w:p>
          <w:p w:rsidR="00D03D24" w:rsidRPr="00D03D24" w:rsidRDefault="00D03D24" w:rsidP="001A603A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What should he do? </w:t>
            </w: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Part II</w:t>
            </w: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When the installer reaches his partner he finds him disoriented, his eyes are dilated and he is experiencing rapid breathing.</w:t>
            </w: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D03D24" w:rsidRPr="00D03D24" w:rsidRDefault="00D03D24" w:rsidP="001A603A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What should he do? </w:t>
            </w:r>
          </w:p>
          <w:p w:rsidR="00D03D24" w:rsidRPr="00D03D24" w:rsidRDefault="00D03D24" w:rsidP="001A603A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Why? </w:t>
            </w:r>
          </w:p>
        </w:tc>
      </w:tr>
      <w:tr w:rsidR="00D03D24" w:rsidRPr="00B4539F" w:rsidTr="009C291B">
        <w:trPr>
          <w:trHeight w:val="998"/>
        </w:trPr>
        <w:tc>
          <w:tcPr>
            <w:tcW w:w="2358" w:type="dxa"/>
          </w:tcPr>
          <w:p w:rsidR="00D03D24" w:rsidRPr="00A61100" w:rsidRDefault="00D03D24" w:rsidP="009C291B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t>Scenario</w:t>
            </w:r>
            <w:r>
              <w:rPr>
                <w:rFonts w:ascii="Arial" w:hAnsi="Arial" w:cs="Arial"/>
                <w:sz w:val="20"/>
                <w:szCs w:val="20"/>
              </w:rPr>
              <w:t xml:space="preserve"> #3</w:t>
            </w:r>
          </w:p>
        </w:tc>
        <w:tc>
          <w:tcPr>
            <w:tcW w:w="6097" w:type="dxa"/>
          </w:tcPr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 utility worker falls and cuts his right forearm.</w:t>
            </w: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D03D24" w:rsidRPr="00D03D24" w:rsidRDefault="00D03D24" w:rsidP="001A603A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How do you assess and treat this injury?  </w:t>
            </w:r>
          </w:p>
          <w:p w:rsidR="00D03D24" w:rsidRPr="00D03D24" w:rsidRDefault="00D03D24" w:rsidP="001A603A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Why?</w:t>
            </w: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D03D24" w:rsidRPr="00B4539F" w:rsidTr="009C291B">
        <w:trPr>
          <w:trHeight w:val="413"/>
        </w:trPr>
        <w:tc>
          <w:tcPr>
            <w:tcW w:w="2358" w:type="dxa"/>
          </w:tcPr>
          <w:p w:rsidR="00D03D24" w:rsidRPr="00A61100" w:rsidRDefault="00D03D24" w:rsidP="009C291B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t>Scenario</w:t>
            </w:r>
            <w:r>
              <w:rPr>
                <w:rFonts w:ascii="Arial" w:hAnsi="Arial" w:cs="Arial"/>
                <w:sz w:val="20"/>
                <w:szCs w:val="20"/>
              </w:rPr>
              <w:t xml:space="preserve"> #4</w:t>
            </w:r>
          </w:p>
        </w:tc>
        <w:tc>
          <w:tcPr>
            <w:tcW w:w="6097" w:type="dxa"/>
          </w:tcPr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 hot water pipe explodes and two installers are scalded.</w:t>
            </w: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How is this injury treated?</w:t>
            </w: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D03D24" w:rsidRPr="00B4539F" w:rsidTr="009C291B">
        <w:trPr>
          <w:trHeight w:val="1457"/>
        </w:trPr>
        <w:tc>
          <w:tcPr>
            <w:tcW w:w="2358" w:type="dxa"/>
          </w:tcPr>
          <w:p w:rsidR="00D03D24" w:rsidRPr="00A61100" w:rsidRDefault="00D03D24" w:rsidP="009C291B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t>Scenario</w:t>
            </w:r>
            <w:r>
              <w:rPr>
                <w:rFonts w:ascii="Arial" w:hAnsi="Arial" w:cs="Arial"/>
                <w:sz w:val="20"/>
                <w:szCs w:val="20"/>
              </w:rPr>
              <w:t xml:space="preserve"> #5</w:t>
            </w:r>
          </w:p>
        </w:tc>
        <w:tc>
          <w:tcPr>
            <w:tcW w:w="6097" w:type="dxa"/>
          </w:tcPr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A worker trips over a large pipe and takes a bad fall.  He cannot walk.  </w:t>
            </w: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How do you assess and treat this injury?</w:t>
            </w: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Why? </w:t>
            </w: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D03D24" w:rsidRPr="00B4539F" w:rsidTr="009C291B">
        <w:trPr>
          <w:trHeight w:val="1160"/>
        </w:trPr>
        <w:tc>
          <w:tcPr>
            <w:tcW w:w="2358" w:type="dxa"/>
          </w:tcPr>
          <w:p w:rsidR="00D03D24" w:rsidRPr="00A61100" w:rsidRDefault="00D03D24" w:rsidP="009C291B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t>Scenario</w:t>
            </w:r>
            <w:r>
              <w:rPr>
                <w:rFonts w:ascii="Arial" w:hAnsi="Arial" w:cs="Arial"/>
                <w:sz w:val="20"/>
                <w:szCs w:val="20"/>
              </w:rPr>
              <w:t xml:space="preserve"> #6</w:t>
            </w:r>
          </w:p>
        </w:tc>
        <w:tc>
          <w:tcPr>
            <w:tcW w:w="6097" w:type="dxa"/>
          </w:tcPr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An installer experiences a severe cut on his forearm and the bleeding is heavy.</w:t>
            </w: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How can you </w:t>
            </w:r>
            <w:r w:rsidR="00A628C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control the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blood loss?</w:t>
            </w:r>
          </w:p>
        </w:tc>
      </w:tr>
      <w:tr w:rsidR="00D03D24" w:rsidRPr="00B4539F" w:rsidTr="009C291B">
        <w:trPr>
          <w:trHeight w:val="1682"/>
        </w:trPr>
        <w:tc>
          <w:tcPr>
            <w:tcW w:w="2358" w:type="dxa"/>
          </w:tcPr>
          <w:p w:rsidR="00D03D24" w:rsidRPr="00A61100" w:rsidRDefault="00D03D24" w:rsidP="009C291B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lastRenderedPageBreak/>
              <w:t>Scenario</w:t>
            </w:r>
            <w:r>
              <w:rPr>
                <w:rFonts w:ascii="Arial" w:hAnsi="Arial" w:cs="Arial"/>
                <w:sz w:val="20"/>
                <w:szCs w:val="20"/>
              </w:rPr>
              <w:t xml:space="preserve"> #7</w:t>
            </w:r>
          </w:p>
        </w:tc>
        <w:tc>
          <w:tcPr>
            <w:tcW w:w="6097" w:type="dxa"/>
          </w:tcPr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After fainting on the job, the first aid responder indicates that it is important to conduct a “head-to-toe” examination.</w:t>
            </w: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D03D24" w:rsidRDefault="00D03D24" w:rsidP="001A603A">
            <w:pPr>
              <w:pStyle w:val="ListParagraph"/>
              <w:numPr>
                <w:ilvl w:val="0"/>
                <w:numId w:val="17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When is this determination made?</w:t>
            </w:r>
          </w:p>
          <w:p w:rsidR="00D03D24" w:rsidRDefault="00D03D24" w:rsidP="001A603A">
            <w:pPr>
              <w:pStyle w:val="ListParagraph"/>
              <w:numPr>
                <w:ilvl w:val="0"/>
                <w:numId w:val="17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What do you examine?  What conditions are you looking for? </w:t>
            </w:r>
          </w:p>
          <w:p w:rsidR="00D03D24" w:rsidRPr="007D58BB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D03D24" w:rsidRPr="00B4539F" w:rsidTr="009C291B">
        <w:trPr>
          <w:trHeight w:val="1682"/>
        </w:trPr>
        <w:tc>
          <w:tcPr>
            <w:tcW w:w="2358" w:type="dxa"/>
          </w:tcPr>
          <w:p w:rsidR="00D03D24" w:rsidRPr="00A61100" w:rsidRDefault="00D03D24" w:rsidP="009C291B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t>Scenario</w:t>
            </w:r>
            <w:r>
              <w:rPr>
                <w:rFonts w:ascii="Arial" w:hAnsi="Arial" w:cs="Arial"/>
                <w:sz w:val="20"/>
                <w:szCs w:val="20"/>
              </w:rPr>
              <w:t xml:space="preserve"> #8</w:t>
            </w:r>
          </w:p>
        </w:tc>
        <w:tc>
          <w:tcPr>
            <w:tcW w:w="6097" w:type="dxa"/>
          </w:tcPr>
          <w:p w:rsidR="00D03D24" w:rsidRPr="004414B3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During an excavation in the summer a worker  becomes disoriented and faints.</w:t>
            </w:r>
          </w:p>
          <w:p w:rsidR="00D03D24" w:rsidRPr="004414B3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D03D24" w:rsidRPr="004414B3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Further examination reveals that the worker is disoriented and  has the following symptoms:</w:t>
            </w:r>
          </w:p>
          <w:p w:rsidR="00D03D24" w:rsidRPr="004414B3" w:rsidRDefault="00D03D24" w:rsidP="001A603A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Temperature of 105 degrees F</w:t>
            </w:r>
          </w:p>
          <w:p w:rsidR="00D03D24" w:rsidRPr="004414B3" w:rsidRDefault="00D03D24" w:rsidP="001A603A">
            <w:pPr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4414B3">
              <w:rPr>
                <w:rFonts w:ascii="Arial" w:eastAsia="Times New Roman" w:hAnsi="Arial" w:cs="Arial"/>
                <w:sz w:val="20"/>
                <w:szCs w:val="20"/>
              </w:rPr>
              <w:t xml:space="preserve"> Dizziness and light-headedness</w:t>
            </w:r>
          </w:p>
          <w:p w:rsidR="00D03D24" w:rsidRPr="004414B3" w:rsidRDefault="00D03D24" w:rsidP="001A603A">
            <w:pPr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4414B3">
              <w:rPr>
                <w:rFonts w:ascii="Arial" w:eastAsia="Times New Roman" w:hAnsi="Arial" w:cs="Arial"/>
                <w:sz w:val="20"/>
                <w:szCs w:val="20"/>
              </w:rPr>
              <w:t>Lack of sweating despite the heat</w:t>
            </w:r>
          </w:p>
          <w:p w:rsidR="00D03D24" w:rsidRPr="004414B3" w:rsidRDefault="00D03D24" w:rsidP="001A603A">
            <w:pPr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4414B3">
              <w:rPr>
                <w:rFonts w:ascii="Arial" w:eastAsia="Times New Roman" w:hAnsi="Arial" w:cs="Arial"/>
                <w:sz w:val="20"/>
                <w:szCs w:val="20"/>
              </w:rPr>
              <w:t>Red, hot, and dry skin</w:t>
            </w:r>
          </w:p>
          <w:p w:rsidR="00D03D24" w:rsidRPr="004414B3" w:rsidRDefault="00D03D24" w:rsidP="001A603A">
            <w:pPr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4414B3">
              <w:rPr>
                <w:rFonts w:ascii="Arial" w:eastAsia="Times New Roman" w:hAnsi="Arial" w:cs="Arial"/>
                <w:sz w:val="20"/>
                <w:szCs w:val="20"/>
              </w:rPr>
              <w:t>Nausea and vomiting</w:t>
            </w:r>
          </w:p>
          <w:p w:rsidR="00D03D24" w:rsidRPr="004414B3" w:rsidRDefault="00D03D24" w:rsidP="001A603A">
            <w:pPr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4414B3">
              <w:rPr>
                <w:rFonts w:ascii="Arial" w:eastAsia="Times New Roman" w:hAnsi="Arial" w:cs="Arial"/>
                <w:sz w:val="20"/>
                <w:szCs w:val="20"/>
              </w:rPr>
              <w:t>Rapid, shallow breathing</w:t>
            </w:r>
          </w:p>
          <w:p w:rsidR="00D03D24" w:rsidRPr="004414B3" w:rsidRDefault="00D03D24" w:rsidP="009C291B">
            <w:pPr>
              <w:spacing w:before="100" w:beforeAutospacing="1" w:after="100" w:afterAutospacing="1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What does this evaluation reveal? </w:t>
            </w:r>
          </w:p>
          <w:p w:rsidR="00D03D24" w:rsidRPr="004414B3" w:rsidRDefault="00D03D24" w:rsidP="009C291B">
            <w:pPr>
              <w:spacing w:before="100" w:beforeAutospacing="1" w:after="100" w:afterAutospacing="1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414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What should the first aid responder do to treat the worker? Why?</w:t>
            </w:r>
          </w:p>
          <w:p w:rsidR="00D03D24" w:rsidRDefault="00D03D24" w:rsidP="009C291B">
            <w:pPr>
              <w:spacing w:before="100" w:beforeAutospacing="1" w:after="100" w:afterAutospacing="1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D03D24" w:rsidRPr="00B4539F" w:rsidTr="009C291B">
        <w:trPr>
          <w:trHeight w:val="1682"/>
        </w:trPr>
        <w:tc>
          <w:tcPr>
            <w:tcW w:w="2358" w:type="dxa"/>
          </w:tcPr>
          <w:p w:rsidR="00D03D24" w:rsidRPr="00A61100" w:rsidRDefault="00D03D24" w:rsidP="009C291B">
            <w:pPr>
              <w:rPr>
                <w:rFonts w:ascii="Arial" w:hAnsi="Arial" w:cs="Arial"/>
                <w:sz w:val="20"/>
                <w:szCs w:val="20"/>
              </w:rPr>
            </w:pPr>
            <w:r w:rsidRPr="00A61100">
              <w:rPr>
                <w:rFonts w:ascii="Arial" w:hAnsi="Arial" w:cs="Arial"/>
                <w:sz w:val="20"/>
                <w:szCs w:val="20"/>
              </w:rPr>
              <w:t>Scenario</w:t>
            </w:r>
            <w:r>
              <w:rPr>
                <w:rFonts w:ascii="Arial" w:hAnsi="Arial" w:cs="Arial"/>
                <w:sz w:val="20"/>
                <w:szCs w:val="20"/>
              </w:rPr>
              <w:t xml:space="preserve"> #9</w:t>
            </w:r>
          </w:p>
        </w:tc>
        <w:tc>
          <w:tcPr>
            <w:tcW w:w="6097" w:type="dxa"/>
          </w:tcPr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Equipment blew a fuse while the installer was setting up the work area, and caused a wire to fall on him and burn his chest.</w:t>
            </w: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D03D24" w:rsidRPr="00D03D24" w:rsidRDefault="00D03D24" w:rsidP="001A603A">
            <w:pPr>
              <w:pStyle w:val="ListParagraph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As a first responder, what do you do?</w:t>
            </w:r>
          </w:p>
          <w:p w:rsidR="00D03D24" w:rsidRPr="00D03D24" w:rsidRDefault="00D03D24" w:rsidP="001A603A">
            <w:pPr>
              <w:pStyle w:val="ListParagraph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What materials will you use?</w:t>
            </w:r>
          </w:p>
          <w:p w:rsidR="00D03D24" w:rsidRPr="00D03D24" w:rsidRDefault="00D03D24" w:rsidP="001A603A">
            <w:pPr>
              <w:pStyle w:val="ListParagraph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How do you assess the victim? </w:t>
            </w:r>
          </w:p>
          <w:p w:rsidR="00D03D24" w:rsidRPr="00D03D24" w:rsidRDefault="00D03D24" w:rsidP="001A603A">
            <w:pPr>
              <w:pStyle w:val="ListParagraph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What tools do you use?</w:t>
            </w:r>
          </w:p>
          <w:p w:rsidR="00D03D24" w:rsidRPr="00D03D24" w:rsidRDefault="00D03D24" w:rsidP="001A603A">
            <w:pPr>
              <w:pStyle w:val="ListParagraph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3D2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What actions do you take?</w:t>
            </w: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D03D24" w:rsidRDefault="00D03D24" w:rsidP="009C291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Why? </w:t>
            </w:r>
          </w:p>
        </w:tc>
      </w:tr>
    </w:tbl>
    <w:p w:rsidR="00E02DF3" w:rsidRPr="0041212E" w:rsidRDefault="00E02DF3" w:rsidP="00746AC8">
      <w:pPr>
        <w:rPr>
          <w:rFonts w:ascii="Arial" w:hAnsi="Arial" w:cs="Arial"/>
          <w:b/>
          <w:bCs/>
          <w:sz w:val="20"/>
          <w:szCs w:val="20"/>
        </w:rPr>
      </w:pPr>
    </w:p>
    <w:sectPr w:rsidR="00E02DF3" w:rsidRPr="0041212E" w:rsidSect="00767DFF">
      <w:foot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CF3" w:rsidRDefault="009C3CF3" w:rsidP="00EB5501">
      <w:pPr>
        <w:spacing w:after="0" w:line="240" w:lineRule="auto"/>
      </w:pPr>
      <w:r>
        <w:separator/>
      </w:r>
    </w:p>
  </w:endnote>
  <w:endnote w:type="continuationSeparator" w:id="0">
    <w:p w:rsidR="009C3CF3" w:rsidRDefault="009C3CF3" w:rsidP="00EB5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35724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291B" w:rsidRDefault="009C291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1FF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C291B" w:rsidRDefault="009C29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32758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291B" w:rsidRDefault="009C291B" w:rsidP="00AA07C1">
        <w:pPr>
          <w:pStyle w:val="Footer"/>
        </w:pP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1FFD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62278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291B" w:rsidRDefault="009C291B" w:rsidP="00AA07C1">
        <w:pPr>
          <w:pStyle w:val="Footer"/>
        </w:pP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1FFD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52186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291B" w:rsidRDefault="009C291B" w:rsidP="00AA07C1">
        <w:pPr>
          <w:pStyle w:val="Footer"/>
        </w:pP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1FFD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6693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291B" w:rsidRDefault="009C291B" w:rsidP="00AA07C1">
        <w:pPr>
          <w:pStyle w:val="Footer"/>
        </w:pP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1FFD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CF3" w:rsidRDefault="009C3CF3" w:rsidP="00EB5501">
      <w:pPr>
        <w:spacing w:after="0" w:line="240" w:lineRule="auto"/>
      </w:pPr>
      <w:r>
        <w:separator/>
      </w:r>
    </w:p>
  </w:footnote>
  <w:footnote w:type="continuationSeparator" w:id="0">
    <w:p w:rsidR="009C3CF3" w:rsidRDefault="009C3CF3" w:rsidP="00EB55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B6C67C60"/>
    <w:lvl w:ilvl="0">
      <w:start w:val="1"/>
      <w:numFmt w:val="decimal"/>
      <w:pStyle w:val="ListNumber"/>
      <w:lvlText w:val="%1."/>
      <w:lvlJc w:val="left"/>
      <w:pPr>
        <w:tabs>
          <w:tab w:val="num" w:pos="2340"/>
        </w:tabs>
        <w:ind w:left="2340" w:hanging="360"/>
      </w:pPr>
    </w:lvl>
  </w:abstractNum>
  <w:abstractNum w:abstractNumId="1">
    <w:nsid w:val="FFFFFF89"/>
    <w:multiLevelType w:val="singleLevel"/>
    <w:tmpl w:val="AEB846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4A25DE1"/>
    <w:multiLevelType w:val="hybridMultilevel"/>
    <w:tmpl w:val="1DF8F2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AA5FB4"/>
    <w:multiLevelType w:val="hybridMultilevel"/>
    <w:tmpl w:val="92A2B8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7FD1E62"/>
    <w:multiLevelType w:val="multilevel"/>
    <w:tmpl w:val="3EDCF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ABE527F"/>
    <w:multiLevelType w:val="hybridMultilevel"/>
    <w:tmpl w:val="12D24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7544B4"/>
    <w:multiLevelType w:val="multilevel"/>
    <w:tmpl w:val="01824B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10653118"/>
    <w:multiLevelType w:val="hybridMultilevel"/>
    <w:tmpl w:val="1F80F8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196665E"/>
    <w:multiLevelType w:val="hybridMultilevel"/>
    <w:tmpl w:val="71D80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C757EC"/>
    <w:multiLevelType w:val="hybridMultilevel"/>
    <w:tmpl w:val="7B8C09B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5825027"/>
    <w:multiLevelType w:val="hybridMultilevel"/>
    <w:tmpl w:val="638672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6DC2045"/>
    <w:multiLevelType w:val="hybridMultilevel"/>
    <w:tmpl w:val="72D83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341FC"/>
    <w:multiLevelType w:val="hybridMultilevel"/>
    <w:tmpl w:val="5DC4A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EF708E"/>
    <w:multiLevelType w:val="hybridMultilevel"/>
    <w:tmpl w:val="9B84B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B53046"/>
    <w:multiLevelType w:val="hybridMultilevel"/>
    <w:tmpl w:val="5F4666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EA671E2"/>
    <w:multiLevelType w:val="hybridMultilevel"/>
    <w:tmpl w:val="83666C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2D16D99"/>
    <w:multiLevelType w:val="multilevel"/>
    <w:tmpl w:val="3EDCF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4306C02"/>
    <w:multiLevelType w:val="hybridMultilevel"/>
    <w:tmpl w:val="C7C8C7D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24F45093"/>
    <w:multiLevelType w:val="hybridMultilevel"/>
    <w:tmpl w:val="E0E699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9D51D0D"/>
    <w:multiLevelType w:val="multilevel"/>
    <w:tmpl w:val="3EDCF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C5C0195"/>
    <w:multiLevelType w:val="hybridMultilevel"/>
    <w:tmpl w:val="CBF03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CA60CD1"/>
    <w:multiLevelType w:val="hybridMultilevel"/>
    <w:tmpl w:val="4468C6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44B6CD1"/>
    <w:multiLevelType w:val="hybridMultilevel"/>
    <w:tmpl w:val="C04A8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4E447B"/>
    <w:multiLevelType w:val="hybridMultilevel"/>
    <w:tmpl w:val="407C66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8DB780A"/>
    <w:multiLevelType w:val="hybridMultilevel"/>
    <w:tmpl w:val="C33E9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557F75"/>
    <w:multiLevelType w:val="multilevel"/>
    <w:tmpl w:val="DADA58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6">
    <w:nsid w:val="3CA82A71"/>
    <w:multiLevelType w:val="hybridMultilevel"/>
    <w:tmpl w:val="9B8A7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E06A99"/>
    <w:multiLevelType w:val="hybridMultilevel"/>
    <w:tmpl w:val="6868F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0A6296"/>
    <w:multiLevelType w:val="hybridMultilevel"/>
    <w:tmpl w:val="C9FA13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23B2309"/>
    <w:multiLevelType w:val="hybridMultilevel"/>
    <w:tmpl w:val="C3866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4F81720"/>
    <w:multiLevelType w:val="hybridMultilevel"/>
    <w:tmpl w:val="9A261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F23C97"/>
    <w:multiLevelType w:val="hybridMultilevel"/>
    <w:tmpl w:val="1B70DC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9B97745"/>
    <w:multiLevelType w:val="hybridMultilevel"/>
    <w:tmpl w:val="0A049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750E19"/>
    <w:multiLevelType w:val="hybridMultilevel"/>
    <w:tmpl w:val="1E5C07F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4754230"/>
    <w:multiLevelType w:val="hybridMultilevel"/>
    <w:tmpl w:val="D34A62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6472B33"/>
    <w:multiLevelType w:val="hybridMultilevel"/>
    <w:tmpl w:val="5E4E3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9A4346"/>
    <w:multiLevelType w:val="hybridMultilevel"/>
    <w:tmpl w:val="324AB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3D67BA"/>
    <w:multiLevelType w:val="multilevel"/>
    <w:tmpl w:val="3EDCF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3796B46"/>
    <w:multiLevelType w:val="hybridMultilevel"/>
    <w:tmpl w:val="43265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BF3545"/>
    <w:multiLevelType w:val="hybridMultilevel"/>
    <w:tmpl w:val="BEFE85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5855CB7"/>
    <w:multiLevelType w:val="hybridMultilevel"/>
    <w:tmpl w:val="220C9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024E93"/>
    <w:multiLevelType w:val="hybridMultilevel"/>
    <w:tmpl w:val="50C282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BDD57C1"/>
    <w:multiLevelType w:val="multilevel"/>
    <w:tmpl w:val="B29C7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C357B62"/>
    <w:multiLevelType w:val="multilevel"/>
    <w:tmpl w:val="69B81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E3360D6"/>
    <w:multiLevelType w:val="hybridMultilevel"/>
    <w:tmpl w:val="89F055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5">
    <w:nsid w:val="6EF44E6A"/>
    <w:multiLevelType w:val="hybridMultilevel"/>
    <w:tmpl w:val="FFB454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8871E4E"/>
    <w:multiLevelType w:val="multilevel"/>
    <w:tmpl w:val="3EDCF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79156096"/>
    <w:multiLevelType w:val="hybridMultilevel"/>
    <w:tmpl w:val="60B8E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79545F1B"/>
    <w:multiLevelType w:val="hybridMultilevel"/>
    <w:tmpl w:val="B1A6E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7ADB7AE8"/>
    <w:multiLevelType w:val="hybridMultilevel"/>
    <w:tmpl w:val="C37CE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C3A06BB"/>
    <w:multiLevelType w:val="hybridMultilevel"/>
    <w:tmpl w:val="B3762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F227E38"/>
    <w:multiLevelType w:val="hybridMultilevel"/>
    <w:tmpl w:val="E1D42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FD9791D"/>
    <w:multiLevelType w:val="multilevel"/>
    <w:tmpl w:val="3EDCF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0"/>
  </w:num>
  <w:num w:numId="2">
    <w:abstractNumId w:val="1"/>
  </w:num>
  <w:num w:numId="3">
    <w:abstractNumId w:val="29"/>
  </w:num>
  <w:num w:numId="4">
    <w:abstractNumId w:val="36"/>
  </w:num>
  <w:num w:numId="5">
    <w:abstractNumId w:val="0"/>
    <w:lvlOverride w:ilvl="0">
      <w:startOverride w:val="1"/>
    </w:lvlOverride>
  </w:num>
  <w:num w:numId="6">
    <w:abstractNumId w:val="35"/>
  </w:num>
  <w:num w:numId="7">
    <w:abstractNumId w:val="10"/>
  </w:num>
  <w:num w:numId="8">
    <w:abstractNumId w:val="31"/>
  </w:num>
  <w:num w:numId="9">
    <w:abstractNumId w:val="26"/>
  </w:num>
  <w:num w:numId="10">
    <w:abstractNumId w:val="42"/>
  </w:num>
  <w:num w:numId="11">
    <w:abstractNumId w:val="6"/>
  </w:num>
  <w:num w:numId="12">
    <w:abstractNumId w:val="12"/>
  </w:num>
  <w:num w:numId="13">
    <w:abstractNumId w:val="23"/>
  </w:num>
  <w:num w:numId="14">
    <w:abstractNumId w:val="9"/>
  </w:num>
  <w:num w:numId="15">
    <w:abstractNumId w:val="32"/>
  </w:num>
  <w:num w:numId="16">
    <w:abstractNumId w:val="3"/>
  </w:num>
  <w:num w:numId="17">
    <w:abstractNumId w:val="43"/>
  </w:num>
  <w:num w:numId="18">
    <w:abstractNumId w:val="48"/>
  </w:num>
  <w:num w:numId="19">
    <w:abstractNumId w:val="17"/>
  </w:num>
  <w:num w:numId="20">
    <w:abstractNumId w:val="8"/>
  </w:num>
  <w:num w:numId="21">
    <w:abstractNumId w:val="38"/>
  </w:num>
  <w:num w:numId="22">
    <w:abstractNumId w:val="39"/>
  </w:num>
  <w:num w:numId="23">
    <w:abstractNumId w:val="2"/>
  </w:num>
  <w:num w:numId="24">
    <w:abstractNumId w:val="18"/>
  </w:num>
  <w:num w:numId="25">
    <w:abstractNumId w:val="14"/>
  </w:num>
  <w:num w:numId="26">
    <w:abstractNumId w:val="41"/>
  </w:num>
  <w:num w:numId="27">
    <w:abstractNumId w:val="27"/>
  </w:num>
  <w:num w:numId="28">
    <w:abstractNumId w:val="5"/>
  </w:num>
  <w:num w:numId="29">
    <w:abstractNumId w:val="21"/>
  </w:num>
  <w:num w:numId="30">
    <w:abstractNumId w:val="11"/>
  </w:num>
  <w:num w:numId="31">
    <w:abstractNumId w:val="28"/>
  </w:num>
  <w:num w:numId="32">
    <w:abstractNumId w:val="44"/>
  </w:num>
  <w:num w:numId="33">
    <w:abstractNumId w:val="51"/>
  </w:num>
  <w:num w:numId="34">
    <w:abstractNumId w:val="49"/>
  </w:num>
  <w:num w:numId="35">
    <w:abstractNumId w:val="15"/>
  </w:num>
  <w:num w:numId="36">
    <w:abstractNumId w:val="13"/>
  </w:num>
  <w:num w:numId="37">
    <w:abstractNumId w:val="7"/>
  </w:num>
  <w:num w:numId="38">
    <w:abstractNumId w:val="20"/>
  </w:num>
  <w:num w:numId="39">
    <w:abstractNumId w:val="22"/>
  </w:num>
  <w:num w:numId="40">
    <w:abstractNumId w:val="47"/>
  </w:num>
  <w:num w:numId="41">
    <w:abstractNumId w:val="50"/>
  </w:num>
  <w:num w:numId="42">
    <w:abstractNumId w:val="34"/>
  </w:num>
  <w:num w:numId="43">
    <w:abstractNumId w:val="37"/>
  </w:num>
  <w:num w:numId="44">
    <w:abstractNumId w:val="16"/>
  </w:num>
  <w:num w:numId="45">
    <w:abstractNumId w:val="52"/>
  </w:num>
  <w:num w:numId="46">
    <w:abstractNumId w:val="46"/>
  </w:num>
  <w:num w:numId="47">
    <w:abstractNumId w:val="19"/>
  </w:num>
  <w:num w:numId="48">
    <w:abstractNumId w:val="4"/>
  </w:num>
  <w:num w:numId="49">
    <w:abstractNumId w:val="33"/>
  </w:num>
  <w:num w:numId="50">
    <w:abstractNumId w:val="40"/>
  </w:num>
  <w:num w:numId="51">
    <w:abstractNumId w:val="24"/>
  </w:num>
  <w:num w:numId="52">
    <w:abstractNumId w:val="45"/>
  </w:num>
  <w:num w:numId="53">
    <w:abstractNumId w:val="2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EB3"/>
    <w:rsid w:val="00023776"/>
    <w:rsid w:val="00024D84"/>
    <w:rsid w:val="00041AC0"/>
    <w:rsid w:val="00061FFD"/>
    <w:rsid w:val="00074003"/>
    <w:rsid w:val="00074980"/>
    <w:rsid w:val="000835D7"/>
    <w:rsid w:val="00094300"/>
    <w:rsid w:val="000B1CED"/>
    <w:rsid w:val="000B4336"/>
    <w:rsid w:val="000C028A"/>
    <w:rsid w:val="000C07A7"/>
    <w:rsid w:val="000C4611"/>
    <w:rsid w:val="000D4514"/>
    <w:rsid w:val="000D61B3"/>
    <w:rsid w:val="000E41ED"/>
    <w:rsid w:val="000F2193"/>
    <w:rsid w:val="00106B02"/>
    <w:rsid w:val="00117C40"/>
    <w:rsid w:val="00135E93"/>
    <w:rsid w:val="001442C3"/>
    <w:rsid w:val="00174A8A"/>
    <w:rsid w:val="0019130D"/>
    <w:rsid w:val="001A603A"/>
    <w:rsid w:val="001A60E1"/>
    <w:rsid w:val="001D775C"/>
    <w:rsid w:val="001E2ECC"/>
    <w:rsid w:val="001E66F9"/>
    <w:rsid w:val="00212393"/>
    <w:rsid w:val="002356B2"/>
    <w:rsid w:val="0025150A"/>
    <w:rsid w:val="00265915"/>
    <w:rsid w:val="00265B6F"/>
    <w:rsid w:val="002B14B0"/>
    <w:rsid w:val="002B1FD5"/>
    <w:rsid w:val="002D328A"/>
    <w:rsid w:val="002F0EAF"/>
    <w:rsid w:val="002F1C20"/>
    <w:rsid w:val="002F263C"/>
    <w:rsid w:val="00300BAD"/>
    <w:rsid w:val="00326C1E"/>
    <w:rsid w:val="00333D5E"/>
    <w:rsid w:val="00342BDD"/>
    <w:rsid w:val="00342E81"/>
    <w:rsid w:val="003446EB"/>
    <w:rsid w:val="00356E60"/>
    <w:rsid w:val="00380DA7"/>
    <w:rsid w:val="003900B1"/>
    <w:rsid w:val="00392CEA"/>
    <w:rsid w:val="003A237C"/>
    <w:rsid w:val="003C03AF"/>
    <w:rsid w:val="003C3DA7"/>
    <w:rsid w:val="003C6241"/>
    <w:rsid w:val="003D560D"/>
    <w:rsid w:val="003E3D2F"/>
    <w:rsid w:val="003E5290"/>
    <w:rsid w:val="003E6023"/>
    <w:rsid w:val="003E777F"/>
    <w:rsid w:val="00405ACE"/>
    <w:rsid w:val="0041212E"/>
    <w:rsid w:val="00421826"/>
    <w:rsid w:val="004366E6"/>
    <w:rsid w:val="004375D1"/>
    <w:rsid w:val="004414B3"/>
    <w:rsid w:val="00442F40"/>
    <w:rsid w:val="004436C4"/>
    <w:rsid w:val="004439B9"/>
    <w:rsid w:val="00450799"/>
    <w:rsid w:val="00461DA3"/>
    <w:rsid w:val="00465875"/>
    <w:rsid w:val="00486D1A"/>
    <w:rsid w:val="004875F6"/>
    <w:rsid w:val="004958C8"/>
    <w:rsid w:val="004B4B4E"/>
    <w:rsid w:val="004E3EB3"/>
    <w:rsid w:val="004E6F6F"/>
    <w:rsid w:val="004F045B"/>
    <w:rsid w:val="004F6696"/>
    <w:rsid w:val="005245D7"/>
    <w:rsid w:val="00531C5D"/>
    <w:rsid w:val="00540CF5"/>
    <w:rsid w:val="005427CC"/>
    <w:rsid w:val="0056063A"/>
    <w:rsid w:val="005740AA"/>
    <w:rsid w:val="005769A7"/>
    <w:rsid w:val="00581F4F"/>
    <w:rsid w:val="005A6B1A"/>
    <w:rsid w:val="005B01D2"/>
    <w:rsid w:val="005D5A87"/>
    <w:rsid w:val="005E3E31"/>
    <w:rsid w:val="00610552"/>
    <w:rsid w:val="00612AA5"/>
    <w:rsid w:val="00612C7B"/>
    <w:rsid w:val="00613B09"/>
    <w:rsid w:val="006341A3"/>
    <w:rsid w:val="00643828"/>
    <w:rsid w:val="00645798"/>
    <w:rsid w:val="00665512"/>
    <w:rsid w:val="00672926"/>
    <w:rsid w:val="006A3FCD"/>
    <w:rsid w:val="006A4E9B"/>
    <w:rsid w:val="006A700F"/>
    <w:rsid w:val="006B0C6D"/>
    <w:rsid w:val="006C0439"/>
    <w:rsid w:val="006D17D5"/>
    <w:rsid w:val="006D648B"/>
    <w:rsid w:val="006E271B"/>
    <w:rsid w:val="006F06D3"/>
    <w:rsid w:val="006F1921"/>
    <w:rsid w:val="00706A47"/>
    <w:rsid w:val="007319F4"/>
    <w:rsid w:val="00733610"/>
    <w:rsid w:val="00736356"/>
    <w:rsid w:val="00743460"/>
    <w:rsid w:val="00744125"/>
    <w:rsid w:val="00746AC8"/>
    <w:rsid w:val="00767DFF"/>
    <w:rsid w:val="007707FE"/>
    <w:rsid w:val="00783EBE"/>
    <w:rsid w:val="007A51E4"/>
    <w:rsid w:val="007A5709"/>
    <w:rsid w:val="007C0DCB"/>
    <w:rsid w:val="007D0AC5"/>
    <w:rsid w:val="007D58BB"/>
    <w:rsid w:val="007E0F26"/>
    <w:rsid w:val="007E1520"/>
    <w:rsid w:val="007F7289"/>
    <w:rsid w:val="0080623F"/>
    <w:rsid w:val="00810467"/>
    <w:rsid w:val="008315EB"/>
    <w:rsid w:val="00840314"/>
    <w:rsid w:val="0084281B"/>
    <w:rsid w:val="00853A73"/>
    <w:rsid w:val="00855212"/>
    <w:rsid w:val="008609C5"/>
    <w:rsid w:val="008648E0"/>
    <w:rsid w:val="00875A17"/>
    <w:rsid w:val="0088078C"/>
    <w:rsid w:val="0088622E"/>
    <w:rsid w:val="00892B6B"/>
    <w:rsid w:val="00896FB0"/>
    <w:rsid w:val="008A5C99"/>
    <w:rsid w:val="008B0099"/>
    <w:rsid w:val="008B4F1A"/>
    <w:rsid w:val="008C0109"/>
    <w:rsid w:val="008C21C7"/>
    <w:rsid w:val="008C467C"/>
    <w:rsid w:val="008C631D"/>
    <w:rsid w:val="008E3927"/>
    <w:rsid w:val="00910BA2"/>
    <w:rsid w:val="00914273"/>
    <w:rsid w:val="00917274"/>
    <w:rsid w:val="00917BD0"/>
    <w:rsid w:val="00926044"/>
    <w:rsid w:val="009312DE"/>
    <w:rsid w:val="00937B24"/>
    <w:rsid w:val="00956E39"/>
    <w:rsid w:val="009754A1"/>
    <w:rsid w:val="00981124"/>
    <w:rsid w:val="009911D9"/>
    <w:rsid w:val="009937A8"/>
    <w:rsid w:val="009A1152"/>
    <w:rsid w:val="009A3202"/>
    <w:rsid w:val="009A39DF"/>
    <w:rsid w:val="009C198C"/>
    <w:rsid w:val="009C1ED6"/>
    <w:rsid w:val="009C263D"/>
    <w:rsid w:val="009C291B"/>
    <w:rsid w:val="009C3CF3"/>
    <w:rsid w:val="009D7F78"/>
    <w:rsid w:val="009E0A69"/>
    <w:rsid w:val="009E470E"/>
    <w:rsid w:val="009F4828"/>
    <w:rsid w:val="009F67D4"/>
    <w:rsid w:val="009F79F1"/>
    <w:rsid w:val="00A17BE4"/>
    <w:rsid w:val="00A42C1E"/>
    <w:rsid w:val="00A61100"/>
    <w:rsid w:val="00A628C9"/>
    <w:rsid w:val="00A66D8B"/>
    <w:rsid w:val="00A73F6E"/>
    <w:rsid w:val="00AA07C1"/>
    <w:rsid w:val="00AA0A6C"/>
    <w:rsid w:val="00AB7110"/>
    <w:rsid w:val="00AE71CF"/>
    <w:rsid w:val="00B11CFD"/>
    <w:rsid w:val="00B4539F"/>
    <w:rsid w:val="00B75F18"/>
    <w:rsid w:val="00B9378F"/>
    <w:rsid w:val="00BA6954"/>
    <w:rsid w:val="00BC4E75"/>
    <w:rsid w:val="00BF5517"/>
    <w:rsid w:val="00C22257"/>
    <w:rsid w:val="00C26CFA"/>
    <w:rsid w:val="00C26EC3"/>
    <w:rsid w:val="00C505F8"/>
    <w:rsid w:val="00C714DC"/>
    <w:rsid w:val="00C75BE4"/>
    <w:rsid w:val="00C907D3"/>
    <w:rsid w:val="00CB4F69"/>
    <w:rsid w:val="00CC3201"/>
    <w:rsid w:val="00CC34D7"/>
    <w:rsid w:val="00D03D24"/>
    <w:rsid w:val="00D21DB0"/>
    <w:rsid w:val="00D31CEE"/>
    <w:rsid w:val="00D33C3A"/>
    <w:rsid w:val="00D377FA"/>
    <w:rsid w:val="00D42D1A"/>
    <w:rsid w:val="00D459F9"/>
    <w:rsid w:val="00D50917"/>
    <w:rsid w:val="00D633C4"/>
    <w:rsid w:val="00D6490B"/>
    <w:rsid w:val="00D7186A"/>
    <w:rsid w:val="00D76360"/>
    <w:rsid w:val="00D77D40"/>
    <w:rsid w:val="00DC0EF4"/>
    <w:rsid w:val="00DC1CE0"/>
    <w:rsid w:val="00DC5515"/>
    <w:rsid w:val="00DC5EED"/>
    <w:rsid w:val="00DF0394"/>
    <w:rsid w:val="00E009C0"/>
    <w:rsid w:val="00E02DF3"/>
    <w:rsid w:val="00E0564A"/>
    <w:rsid w:val="00E1524B"/>
    <w:rsid w:val="00E15314"/>
    <w:rsid w:val="00E30759"/>
    <w:rsid w:val="00E326AD"/>
    <w:rsid w:val="00E3329C"/>
    <w:rsid w:val="00E40E37"/>
    <w:rsid w:val="00E41550"/>
    <w:rsid w:val="00E4345F"/>
    <w:rsid w:val="00E47B0B"/>
    <w:rsid w:val="00E56FEB"/>
    <w:rsid w:val="00E60699"/>
    <w:rsid w:val="00E63BB9"/>
    <w:rsid w:val="00E77E5B"/>
    <w:rsid w:val="00E806F7"/>
    <w:rsid w:val="00EA15AB"/>
    <w:rsid w:val="00EA164B"/>
    <w:rsid w:val="00EB4E64"/>
    <w:rsid w:val="00EB5501"/>
    <w:rsid w:val="00EC7E58"/>
    <w:rsid w:val="00ED383C"/>
    <w:rsid w:val="00EF1094"/>
    <w:rsid w:val="00EF496F"/>
    <w:rsid w:val="00EF561D"/>
    <w:rsid w:val="00EF7A30"/>
    <w:rsid w:val="00F01AD2"/>
    <w:rsid w:val="00F0337E"/>
    <w:rsid w:val="00F11B80"/>
    <w:rsid w:val="00F25A61"/>
    <w:rsid w:val="00F400ED"/>
    <w:rsid w:val="00F477D3"/>
    <w:rsid w:val="00F64AAB"/>
    <w:rsid w:val="00F755E9"/>
    <w:rsid w:val="00FA29F4"/>
    <w:rsid w:val="00FA4297"/>
    <w:rsid w:val="00FE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E5B"/>
  </w:style>
  <w:style w:type="paragraph" w:styleId="Heading1">
    <w:name w:val="heading 1"/>
    <w:basedOn w:val="Normal"/>
    <w:next w:val="Normal"/>
    <w:link w:val="Heading1Char"/>
    <w:uiPriority w:val="9"/>
    <w:qFormat/>
    <w:rsid w:val="00EC7E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7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C04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00B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E3EB3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2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12974font1">
    <w:name w:val="text12974font1"/>
    <w:basedOn w:val="DefaultParagraphFont"/>
    <w:rsid w:val="00442F40"/>
  </w:style>
  <w:style w:type="character" w:customStyle="1" w:styleId="text12974font2">
    <w:name w:val="text12974font2"/>
    <w:basedOn w:val="DefaultParagraphFont"/>
    <w:rsid w:val="00442F40"/>
  </w:style>
  <w:style w:type="character" w:customStyle="1" w:styleId="text12974font5">
    <w:name w:val="text12974font5"/>
    <w:basedOn w:val="DefaultParagraphFont"/>
    <w:rsid w:val="00442F40"/>
  </w:style>
  <w:style w:type="character" w:customStyle="1" w:styleId="text12601font1">
    <w:name w:val="text12601font1"/>
    <w:basedOn w:val="DefaultParagraphFont"/>
    <w:rsid w:val="00442F40"/>
  </w:style>
  <w:style w:type="character" w:customStyle="1" w:styleId="Heading3Char">
    <w:name w:val="Heading 3 Char"/>
    <w:basedOn w:val="DefaultParagraphFont"/>
    <w:link w:val="Heading3"/>
    <w:uiPriority w:val="9"/>
    <w:rsid w:val="006C043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6C0439"/>
    <w:rPr>
      <w:b/>
      <w:bCs/>
    </w:rPr>
  </w:style>
  <w:style w:type="table" w:styleId="TableGrid">
    <w:name w:val="Table Grid"/>
    <w:basedOn w:val="TableNormal"/>
    <w:uiPriority w:val="59"/>
    <w:rsid w:val="00EB55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5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501"/>
  </w:style>
  <w:style w:type="paragraph" w:styleId="Footer">
    <w:name w:val="footer"/>
    <w:basedOn w:val="Normal"/>
    <w:link w:val="FooterChar"/>
    <w:uiPriority w:val="99"/>
    <w:unhideWhenUsed/>
    <w:rsid w:val="00EB5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501"/>
  </w:style>
  <w:style w:type="character" w:customStyle="1" w:styleId="Heading2Char">
    <w:name w:val="Heading 2 Char"/>
    <w:basedOn w:val="DefaultParagraphFont"/>
    <w:link w:val="Heading2"/>
    <w:uiPriority w:val="9"/>
    <w:rsid w:val="00E307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342BDD"/>
    <w:pPr>
      <w:ind w:left="720"/>
      <w:contextualSpacing/>
    </w:pPr>
  </w:style>
  <w:style w:type="character" w:customStyle="1" w:styleId="text12596font1">
    <w:name w:val="text12596font1"/>
    <w:basedOn w:val="DefaultParagraphFont"/>
    <w:rsid w:val="00C22257"/>
  </w:style>
  <w:style w:type="character" w:customStyle="1" w:styleId="text12596font5">
    <w:name w:val="text12596font5"/>
    <w:basedOn w:val="DefaultParagraphFont"/>
    <w:rsid w:val="00C22257"/>
  </w:style>
  <w:style w:type="character" w:customStyle="1" w:styleId="text12596font2">
    <w:name w:val="text12596font2"/>
    <w:basedOn w:val="DefaultParagraphFont"/>
    <w:rsid w:val="00C22257"/>
  </w:style>
  <w:style w:type="character" w:styleId="SubtleReference">
    <w:name w:val="Subtle Reference"/>
    <w:basedOn w:val="DefaultParagraphFont"/>
    <w:uiPriority w:val="31"/>
    <w:qFormat/>
    <w:rsid w:val="003A237C"/>
    <w:rPr>
      <w:smallCaps/>
      <w:color w:val="C0504D" w:themeColor="accent2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37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37C"/>
    <w:rPr>
      <w:b/>
      <w:bCs/>
      <w:i/>
      <w:iCs/>
      <w:color w:val="4F81BD" w:themeColor="accent1"/>
    </w:rPr>
  </w:style>
  <w:style w:type="character" w:customStyle="1" w:styleId="ListBulletChar">
    <w:name w:val="List Bullet Char"/>
    <w:link w:val="ListBullet"/>
    <w:locked/>
    <w:rsid w:val="00743460"/>
    <w:rPr>
      <w:rFonts w:ascii="Tahoma" w:hAnsi="Tahoma" w:cs="Tahoma"/>
      <w:bCs/>
    </w:rPr>
  </w:style>
  <w:style w:type="paragraph" w:styleId="ListBullet">
    <w:name w:val="List Bullet"/>
    <w:basedOn w:val="Normal"/>
    <w:link w:val="ListBulletChar"/>
    <w:unhideWhenUsed/>
    <w:rsid w:val="00743460"/>
    <w:pPr>
      <w:numPr>
        <w:numId w:val="2"/>
      </w:numPr>
      <w:spacing w:after="0" w:line="240" w:lineRule="auto"/>
    </w:pPr>
    <w:rPr>
      <w:rFonts w:ascii="Tahoma" w:hAnsi="Tahoma" w:cs="Tahoma"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E77E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7E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7E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7E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7E5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E5B"/>
    <w:rPr>
      <w:rFonts w:ascii="Tahoma" w:hAnsi="Tahoma" w:cs="Tahoma"/>
      <w:sz w:val="16"/>
      <w:szCs w:val="16"/>
    </w:rPr>
  </w:style>
  <w:style w:type="character" w:customStyle="1" w:styleId="text13420font1">
    <w:name w:val="text13420font1"/>
    <w:basedOn w:val="DefaultParagraphFont"/>
    <w:rsid w:val="0088622E"/>
  </w:style>
  <w:style w:type="character" w:customStyle="1" w:styleId="text13420font4">
    <w:name w:val="text13420font4"/>
    <w:basedOn w:val="DefaultParagraphFont"/>
    <w:rsid w:val="0088622E"/>
  </w:style>
  <w:style w:type="character" w:customStyle="1" w:styleId="text10239font1">
    <w:name w:val="text10239font1"/>
    <w:basedOn w:val="DefaultParagraphFont"/>
    <w:rsid w:val="000D4514"/>
  </w:style>
  <w:style w:type="character" w:customStyle="1" w:styleId="text12970font1">
    <w:name w:val="text12970font1"/>
    <w:basedOn w:val="DefaultParagraphFont"/>
    <w:rsid w:val="00024D84"/>
  </w:style>
  <w:style w:type="character" w:customStyle="1" w:styleId="text12970font2">
    <w:name w:val="text12970font2"/>
    <w:basedOn w:val="DefaultParagraphFont"/>
    <w:rsid w:val="00024D84"/>
  </w:style>
  <w:style w:type="character" w:customStyle="1" w:styleId="text12970font3">
    <w:name w:val="text12970font3"/>
    <w:basedOn w:val="DefaultParagraphFont"/>
    <w:rsid w:val="00024D84"/>
  </w:style>
  <w:style w:type="character" w:customStyle="1" w:styleId="text12970font4">
    <w:name w:val="text12970font4"/>
    <w:basedOn w:val="DefaultParagraphFont"/>
    <w:rsid w:val="00024D84"/>
  </w:style>
  <w:style w:type="character" w:customStyle="1" w:styleId="text12970font7">
    <w:name w:val="text12970font7"/>
    <w:basedOn w:val="DefaultParagraphFont"/>
    <w:rsid w:val="00024D84"/>
  </w:style>
  <w:style w:type="character" w:customStyle="1" w:styleId="text12942font1">
    <w:name w:val="text12942font1"/>
    <w:basedOn w:val="DefaultParagraphFont"/>
    <w:rsid w:val="00212393"/>
  </w:style>
  <w:style w:type="character" w:customStyle="1" w:styleId="text50font1">
    <w:name w:val="text50font1"/>
    <w:basedOn w:val="DefaultParagraphFont"/>
    <w:rsid w:val="00A17BE4"/>
  </w:style>
  <w:style w:type="character" w:customStyle="1" w:styleId="text43font1">
    <w:name w:val="text43font1"/>
    <w:basedOn w:val="DefaultParagraphFont"/>
    <w:rsid w:val="00A17BE4"/>
  </w:style>
  <w:style w:type="character" w:customStyle="1" w:styleId="text43font2">
    <w:name w:val="text43font2"/>
    <w:basedOn w:val="DefaultParagraphFont"/>
    <w:rsid w:val="00A17BE4"/>
  </w:style>
  <w:style w:type="character" w:customStyle="1" w:styleId="text562font1">
    <w:name w:val="text562font1"/>
    <w:basedOn w:val="DefaultParagraphFont"/>
    <w:rsid w:val="00A17BE4"/>
  </w:style>
  <w:style w:type="character" w:customStyle="1" w:styleId="text13046font1">
    <w:name w:val="text13046font1"/>
    <w:basedOn w:val="DefaultParagraphFont"/>
    <w:rsid w:val="00A17BE4"/>
  </w:style>
  <w:style w:type="character" w:customStyle="1" w:styleId="text13046font2">
    <w:name w:val="text13046font2"/>
    <w:basedOn w:val="DefaultParagraphFont"/>
    <w:rsid w:val="00A17BE4"/>
  </w:style>
  <w:style w:type="character" w:customStyle="1" w:styleId="text13046font3">
    <w:name w:val="text13046font3"/>
    <w:basedOn w:val="DefaultParagraphFont"/>
    <w:rsid w:val="00A17BE4"/>
  </w:style>
  <w:style w:type="character" w:customStyle="1" w:styleId="text13048font1">
    <w:name w:val="text13048font1"/>
    <w:basedOn w:val="DefaultParagraphFont"/>
    <w:rsid w:val="00A17BE4"/>
  </w:style>
  <w:style w:type="character" w:customStyle="1" w:styleId="text13048font2">
    <w:name w:val="text13048font2"/>
    <w:basedOn w:val="DefaultParagraphFont"/>
    <w:rsid w:val="00A17BE4"/>
  </w:style>
  <w:style w:type="character" w:customStyle="1" w:styleId="text13048font3">
    <w:name w:val="text13048font3"/>
    <w:basedOn w:val="DefaultParagraphFont"/>
    <w:rsid w:val="00A17BE4"/>
  </w:style>
  <w:style w:type="character" w:customStyle="1" w:styleId="text13278font1">
    <w:name w:val="text13278font1"/>
    <w:basedOn w:val="DefaultParagraphFont"/>
    <w:rsid w:val="00A17BE4"/>
  </w:style>
  <w:style w:type="character" w:customStyle="1" w:styleId="text13278font2">
    <w:name w:val="text13278font2"/>
    <w:basedOn w:val="DefaultParagraphFont"/>
    <w:rsid w:val="00A17BE4"/>
  </w:style>
  <w:style w:type="character" w:customStyle="1" w:styleId="text13278font3">
    <w:name w:val="text13278font3"/>
    <w:basedOn w:val="DefaultParagraphFont"/>
    <w:rsid w:val="00A17BE4"/>
  </w:style>
  <w:style w:type="character" w:customStyle="1" w:styleId="text13280font1">
    <w:name w:val="text13280font1"/>
    <w:basedOn w:val="DefaultParagraphFont"/>
    <w:rsid w:val="00A17BE4"/>
  </w:style>
  <w:style w:type="character" w:customStyle="1" w:styleId="text13280font2">
    <w:name w:val="text13280font2"/>
    <w:basedOn w:val="DefaultParagraphFont"/>
    <w:rsid w:val="00A17BE4"/>
  </w:style>
  <w:style w:type="character" w:customStyle="1" w:styleId="text13280font3">
    <w:name w:val="text13280font3"/>
    <w:basedOn w:val="DefaultParagraphFont"/>
    <w:rsid w:val="00A17BE4"/>
  </w:style>
  <w:style w:type="character" w:customStyle="1" w:styleId="text13282font1">
    <w:name w:val="text13282font1"/>
    <w:basedOn w:val="DefaultParagraphFont"/>
    <w:rsid w:val="00A17BE4"/>
  </w:style>
  <w:style w:type="character" w:customStyle="1" w:styleId="text13282font2">
    <w:name w:val="text13282font2"/>
    <w:basedOn w:val="DefaultParagraphFont"/>
    <w:rsid w:val="00A17BE4"/>
  </w:style>
  <w:style w:type="character" w:customStyle="1" w:styleId="text13282font3">
    <w:name w:val="text13282font3"/>
    <w:basedOn w:val="DefaultParagraphFont"/>
    <w:rsid w:val="00A17BE4"/>
  </w:style>
  <w:style w:type="character" w:customStyle="1" w:styleId="text13284font1">
    <w:name w:val="text13284font1"/>
    <w:basedOn w:val="DefaultParagraphFont"/>
    <w:rsid w:val="00A17BE4"/>
  </w:style>
  <w:style w:type="character" w:customStyle="1" w:styleId="text13284font2">
    <w:name w:val="text13284font2"/>
    <w:basedOn w:val="DefaultParagraphFont"/>
    <w:rsid w:val="00A17BE4"/>
  </w:style>
  <w:style w:type="character" w:customStyle="1" w:styleId="text13284font3">
    <w:name w:val="text13284font3"/>
    <w:basedOn w:val="DefaultParagraphFont"/>
    <w:rsid w:val="00A17BE4"/>
  </w:style>
  <w:style w:type="character" w:customStyle="1" w:styleId="text13286font1">
    <w:name w:val="text13286font1"/>
    <w:basedOn w:val="DefaultParagraphFont"/>
    <w:rsid w:val="00A17BE4"/>
  </w:style>
  <w:style w:type="character" w:customStyle="1" w:styleId="text13286font2">
    <w:name w:val="text13286font2"/>
    <w:basedOn w:val="DefaultParagraphFont"/>
    <w:rsid w:val="00A17BE4"/>
  </w:style>
  <w:style w:type="character" w:customStyle="1" w:styleId="text117font2">
    <w:name w:val="text117font2"/>
    <w:basedOn w:val="DefaultParagraphFont"/>
    <w:rsid w:val="00810467"/>
  </w:style>
  <w:style w:type="character" w:customStyle="1" w:styleId="text117font5">
    <w:name w:val="text117font5"/>
    <w:basedOn w:val="DefaultParagraphFont"/>
    <w:rsid w:val="00810467"/>
  </w:style>
  <w:style w:type="character" w:customStyle="1" w:styleId="Heading1Char">
    <w:name w:val="Heading 1 Char"/>
    <w:basedOn w:val="DefaultParagraphFont"/>
    <w:link w:val="Heading1"/>
    <w:uiPriority w:val="9"/>
    <w:rsid w:val="00EC7E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7E58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C7E5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C7E58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C7E58"/>
    <w:rPr>
      <w:color w:val="0000FF" w:themeColor="hyperlink"/>
      <w:u w:val="single"/>
    </w:rPr>
  </w:style>
  <w:style w:type="character" w:customStyle="1" w:styleId="text13435font1">
    <w:name w:val="text13435font1"/>
    <w:basedOn w:val="DefaultParagraphFont"/>
    <w:rsid w:val="003C3DA7"/>
  </w:style>
  <w:style w:type="character" w:customStyle="1" w:styleId="text10244font1">
    <w:name w:val="text10244font1"/>
    <w:basedOn w:val="DefaultParagraphFont"/>
    <w:rsid w:val="00EB4E64"/>
  </w:style>
  <w:style w:type="character" w:customStyle="1" w:styleId="text10244font2">
    <w:name w:val="text10244font2"/>
    <w:basedOn w:val="DefaultParagraphFont"/>
    <w:rsid w:val="00EB4E64"/>
  </w:style>
  <w:style w:type="character" w:customStyle="1" w:styleId="text13486font1">
    <w:name w:val="text13486font1"/>
    <w:basedOn w:val="DefaultParagraphFont"/>
    <w:rsid w:val="00910BA2"/>
  </w:style>
  <w:style w:type="character" w:customStyle="1" w:styleId="text13365font1">
    <w:name w:val="text13365font1"/>
    <w:basedOn w:val="DefaultParagraphFont"/>
    <w:rsid w:val="00A61100"/>
  </w:style>
  <w:style w:type="character" w:customStyle="1" w:styleId="text12595font1">
    <w:name w:val="text12595font1"/>
    <w:basedOn w:val="DefaultParagraphFont"/>
    <w:rsid w:val="00A61100"/>
  </w:style>
  <w:style w:type="character" w:customStyle="1" w:styleId="text12600font1">
    <w:name w:val="text12600font1"/>
    <w:basedOn w:val="DefaultParagraphFont"/>
    <w:rsid w:val="00A61100"/>
  </w:style>
  <w:style w:type="character" w:customStyle="1" w:styleId="text10239font2">
    <w:name w:val="text10239font2"/>
    <w:basedOn w:val="DefaultParagraphFont"/>
    <w:rsid w:val="00A61100"/>
  </w:style>
  <w:style w:type="paragraph" w:styleId="ListNumber">
    <w:name w:val="List Number"/>
    <w:basedOn w:val="Normal"/>
    <w:unhideWhenUsed/>
    <w:rsid w:val="00A61100"/>
    <w:pPr>
      <w:numPr>
        <w:numId w:val="5"/>
      </w:numPr>
      <w:spacing w:after="0" w:line="240" w:lineRule="auto"/>
    </w:pPr>
    <w:rPr>
      <w:rFonts w:ascii="Tahoma" w:eastAsia="Times New Roman" w:hAnsi="Tahoma" w:cs="Tahoma"/>
      <w:bCs/>
      <w:sz w:val="20"/>
      <w:szCs w:val="20"/>
    </w:rPr>
  </w:style>
  <w:style w:type="character" w:customStyle="1" w:styleId="text12956font1">
    <w:name w:val="text12956font1"/>
    <w:basedOn w:val="DefaultParagraphFont"/>
    <w:rsid w:val="00A61100"/>
  </w:style>
  <w:style w:type="character" w:customStyle="1" w:styleId="text10392font2">
    <w:name w:val="text10392font2"/>
    <w:basedOn w:val="DefaultParagraphFont"/>
    <w:rsid w:val="00A61100"/>
  </w:style>
  <w:style w:type="character" w:customStyle="1" w:styleId="text13606font1">
    <w:name w:val="text13606font1"/>
    <w:basedOn w:val="DefaultParagraphFont"/>
    <w:rsid w:val="00A61100"/>
    <w:rPr>
      <w:rFonts w:ascii="Arial" w:hAnsi="Arial" w:cs="Arial" w:hint="default"/>
      <w:color w:val="010101"/>
      <w:sz w:val="19"/>
      <w:szCs w:val="19"/>
    </w:rPr>
  </w:style>
  <w:style w:type="character" w:customStyle="1" w:styleId="text13606font4">
    <w:name w:val="text13606font4"/>
    <w:basedOn w:val="DefaultParagraphFont"/>
    <w:rsid w:val="00A61100"/>
    <w:rPr>
      <w:rFonts w:ascii="Helvetica" w:hAnsi="Helvetica" w:cs="Helvetica" w:hint="default"/>
      <w:color w:val="010101"/>
      <w:sz w:val="19"/>
      <w:szCs w:val="19"/>
    </w:rPr>
  </w:style>
  <w:style w:type="character" w:customStyle="1" w:styleId="text13641font1">
    <w:name w:val="text13641font1"/>
    <w:basedOn w:val="DefaultParagraphFont"/>
    <w:rsid w:val="00041AC0"/>
    <w:rPr>
      <w:rFonts w:ascii="Arial" w:hAnsi="Arial" w:cs="Arial" w:hint="default"/>
      <w:color w:val="010101"/>
      <w:sz w:val="19"/>
      <w:szCs w:val="19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00B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Emphasis">
    <w:name w:val="Emphasis"/>
    <w:basedOn w:val="DefaultParagraphFont"/>
    <w:uiPriority w:val="20"/>
    <w:qFormat/>
    <w:rsid w:val="003900B1"/>
    <w:rPr>
      <w:i/>
      <w:iCs/>
    </w:rPr>
  </w:style>
  <w:style w:type="character" w:customStyle="1" w:styleId="description">
    <w:name w:val="description"/>
    <w:basedOn w:val="DefaultParagraphFont"/>
    <w:rsid w:val="005427CC"/>
  </w:style>
  <w:style w:type="character" w:styleId="HTMLCite">
    <w:name w:val="HTML Cite"/>
    <w:basedOn w:val="DefaultParagraphFont"/>
    <w:uiPriority w:val="99"/>
    <w:semiHidden/>
    <w:unhideWhenUsed/>
    <w:rsid w:val="00FE7B25"/>
    <w:rPr>
      <w:i/>
      <w:iCs/>
    </w:rPr>
  </w:style>
  <w:style w:type="character" w:customStyle="1" w:styleId="author">
    <w:name w:val="author"/>
    <w:basedOn w:val="DefaultParagraphFont"/>
    <w:rsid w:val="00356E60"/>
  </w:style>
  <w:style w:type="character" w:customStyle="1" w:styleId="storyauthor">
    <w:name w:val="story_author"/>
    <w:basedOn w:val="DefaultParagraphFont"/>
    <w:rsid w:val="00356E60"/>
  </w:style>
  <w:style w:type="paragraph" w:styleId="TOC3">
    <w:name w:val="toc 3"/>
    <w:basedOn w:val="Normal"/>
    <w:next w:val="Normal"/>
    <w:autoRedefine/>
    <w:uiPriority w:val="39"/>
    <w:unhideWhenUsed/>
    <w:rsid w:val="00F11B80"/>
    <w:pPr>
      <w:spacing w:after="100"/>
      <w:ind w:left="440"/>
    </w:pPr>
  </w:style>
  <w:style w:type="paragraph" w:styleId="Revision">
    <w:name w:val="Revision"/>
    <w:hidden/>
    <w:uiPriority w:val="99"/>
    <w:semiHidden/>
    <w:rsid w:val="0073635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C291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E5B"/>
  </w:style>
  <w:style w:type="paragraph" w:styleId="Heading1">
    <w:name w:val="heading 1"/>
    <w:basedOn w:val="Normal"/>
    <w:next w:val="Normal"/>
    <w:link w:val="Heading1Char"/>
    <w:uiPriority w:val="9"/>
    <w:qFormat/>
    <w:rsid w:val="00EC7E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7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C04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00B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E3EB3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2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12974font1">
    <w:name w:val="text12974font1"/>
    <w:basedOn w:val="DefaultParagraphFont"/>
    <w:rsid w:val="00442F40"/>
  </w:style>
  <w:style w:type="character" w:customStyle="1" w:styleId="text12974font2">
    <w:name w:val="text12974font2"/>
    <w:basedOn w:val="DefaultParagraphFont"/>
    <w:rsid w:val="00442F40"/>
  </w:style>
  <w:style w:type="character" w:customStyle="1" w:styleId="text12974font5">
    <w:name w:val="text12974font5"/>
    <w:basedOn w:val="DefaultParagraphFont"/>
    <w:rsid w:val="00442F40"/>
  </w:style>
  <w:style w:type="character" w:customStyle="1" w:styleId="text12601font1">
    <w:name w:val="text12601font1"/>
    <w:basedOn w:val="DefaultParagraphFont"/>
    <w:rsid w:val="00442F40"/>
  </w:style>
  <w:style w:type="character" w:customStyle="1" w:styleId="Heading3Char">
    <w:name w:val="Heading 3 Char"/>
    <w:basedOn w:val="DefaultParagraphFont"/>
    <w:link w:val="Heading3"/>
    <w:uiPriority w:val="9"/>
    <w:rsid w:val="006C043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6C0439"/>
    <w:rPr>
      <w:b/>
      <w:bCs/>
    </w:rPr>
  </w:style>
  <w:style w:type="table" w:styleId="TableGrid">
    <w:name w:val="Table Grid"/>
    <w:basedOn w:val="TableNormal"/>
    <w:uiPriority w:val="59"/>
    <w:rsid w:val="00EB55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5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501"/>
  </w:style>
  <w:style w:type="paragraph" w:styleId="Footer">
    <w:name w:val="footer"/>
    <w:basedOn w:val="Normal"/>
    <w:link w:val="FooterChar"/>
    <w:uiPriority w:val="99"/>
    <w:unhideWhenUsed/>
    <w:rsid w:val="00EB5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501"/>
  </w:style>
  <w:style w:type="character" w:customStyle="1" w:styleId="Heading2Char">
    <w:name w:val="Heading 2 Char"/>
    <w:basedOn w:val="DefaultParagraphFont"/>
    <w:link w:val="Heading2"/>
    <w:uiPriority w:val="9"/>
    <w:rsid w:val="00E307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342BDD"/>
    <w:pPr>
      <w:ind w:left="720"/>
      <w:contextualSpacing/>
    </w:pPr>
  </w:style>
  <w:style w:type="character" w:customStyle="1" w:styleId="text12596font1">
    <w:name w:val="text12596font1"/>
    <w:basedOn w:val="DefaultParagraphFont"/>
    <w:rsid w:val="00C22257"/>
  </w:style>
  <w:style w:type="character" w:customStyle="1" w:styleId="text12596font5">
    <w:name w:val="text12596font5"/>
    <w:basedOn w:val="DefaultParagraphFont"/>
    <w:rsid w:val="00C22257"/>
  </w:style>
  <w:style w:type="character" w:customStyle="1" w:styleId="text12596font2">
    <w:name w:val="text12596font2"/>
    <w:basedOn w:val="DefaultParagraphFont"/>
    <w:rsid w:val="00C22257"/>
  </w:style>
  <w:style w:type="character" w:styleId="SubtleReference">
    <w:name w:val="Subtle Reference"/>
    <w:basedOn w:val="DefaultParagraphFont"/>
    <w:uiPriority w:val="31"/>
    <w:qFormat/>
    <w:rsid w:val="003A237C"/>
    <w:rPr>
      <w:smallCaps/>
      <w:color w:val="C0504D" w:themeColor="accent2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37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37C"/>
    <w:rPr>
      <w:b/>
      <w:bCs/>
      <w:i/>
      <w:iCs/>
      <w:color w:val="4F81BD" w:themeColor="accent1"/>
    </w:rPr>
  </w:style>
  <w:style w:type="character" w:customStyle="1" w:styleId="ListBulletChar">
    <w:name w:val="List Bullet Char"/>
    <w:link w:val="ListBullet"/>
    <w:locked/>
    <w:rsid w:val="00743460"/>
    <w:rPr>
      <w:rFonts w:ascii="Tahoma" w:hAnsi="Tahoma" w:cs="Tahoma"/>
      <w:bCs/>
    </w:rPr>
  </w:style>
  <w:style w:type="paragraph" w:styleId="ListBullet">
    <w:name w:val="List Bullet"/>
    <w:basedOn w:val="Normal"/>
    <w:link w:val="ListBulletChar"/>
    <w:unhideWhenUsed/>
    <w:rsid w:val="00743460"/>
    <w:pPr>
      <w:numPr>
        <w:numId w:val="2"/>
      </w:numPr>
      <w:spacing w:after="0" w:line="240" w:lineRule="auto"/>
    </w:pPr>
    <w:rPr>
      <w:rFonts w:ascii="Tahoma" w:hAnsi="Tahoma" w:cs="Tahoma"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E77E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7E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7E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7E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7E5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E5B"/>
    <w:rPr>
      <w:rFonts w:ascii="Tahoma" w:hAnsi="Tahoma" w:cs="Tahoma"/>
      <w:sz w:val="16"/>
      <w:szCs w:val="16"/>
    </w:rPr>
  </w:style>
  <w:style w:type="character" w:customStyle="1" w:styleId="text13420font1">
    <w:name w:val="text13420font1"/>
    <w:basedOn w:val="DefaultParagraphFont"/>
    <w:rsid w:val="0088622E"/>
  </w:style>
  <w:style w:type="character" w:customStyle="1" w:styleId="text13420font4">
    <w:name w:val="text13420font4"/>
    <w:basedOn w:val="DefaultParagraphFont"/>
    <w:rsid w:val="0088622E"/>
  </w:style>
  <w:style w:type="character" w:customStyle="1" w:styleId="text10239font1">
    <w:name w:val="text10239font1"/>
    <w:basedOn w:val="DefaultParagraphFont"/>
    <w:rsid w:val="000D4514"/>
  </w:style>
  <w:style w:type="character" w:customStyle="1" w:styleId="text12970font1">
    <w:name w:val="text12970font1"/>
    <w:basedOn w:val="DefaultParagraphFont"/>
    <w:rsid w:val="00024D84"/>
  </w:style>
  <w:style w:type="character" w:customStyle="1" w:styleId="text12970font2">
    <w:name w:val="text12970font2"/>
    <w:basedOn w:val="DefaultParagraphFont"/>
    <w:rsid w:val="00024D84"/>
  </w:style>
  <w:style w:type="character" w:customStyle="1" w:styleId="text12970font3">
    <w:name w:val="text12970font3"/>
    <w:basedOn w:val="DefaultParagraphFont"/>
    <w:rsid w:val="00024D84"/>
  </w:style>
  <w:style w:type="character" w:customStyle="1" w:styleId="text12970font4">
    <w:name w:val="text12970font4"/>
    <w:basedOn w:val="DefaultParagraphFont"/>
    <w:rsid w:val="00024D84"/>
  </w:style>
  <w:style w:type="character" w:customStyle="1" w:styleId="text12970font7">
    <w:name w:val="text12970font7"/>
    <w:basedOn w:val="DefaultParagraphFont"/>
    <w:rsid w:val="00024D84"/>
  </w:style>
  <w:style w:type="character" w:customStyle="1" w:styleId="text12942font1">
    <w:name w:val="text12942font1"/>
    <w:basedOn w:val="DefaultParagraphFont"/>
    <w:rsid w:val="00212393"/>
  </w:style>
  <w:style w:type="character" w:customStyle="1" w:styleId="text50font1">
    <w:name w:val="text50font1"/>
    <w:basedOn w:val="DefaultParagraphFont"/>
    <w:rsid w:val="00A17BE4"/>
  </w:style>
  <w:style w:type="character" w:customStyle="1" w:styleId="text43font1">
    <w:name w:val="text43font1"/>
    <w:basedOn w:val="DefaultParagraphFont"/>
    <w:rsid w:val="00A17BE4"/>
  </w:style>
  <w:style w:type="character" w:customStyle="1" w:styleId="text43font2">
    <w:name w:val="text43font2"/>
    <w:basedOn w:val="DefaultParagraphFont"/>
    <w:rsid w:val="00A17BE4"/>
  </w:style>
  <w:style w:type="character" w:customStyle="1" w:styleId="text562font1">
    <w:name w:val="text562font1"/>
    <w:basedOn w:val="DefaultParagraphFont"/>
    <w:rsid w:val="00A17BE4"/>
  </w:style>
  <w:style w:type="character" w:customStyle="1" w:styleId="text13046font1">
    <w:name w:val="text13046font1"/>
    <w:basedOn w:val="DefaultParagraphFont"/>
    <w:rsid w:val="00A17BE4"/>
  </w:style>
  <w:style w:type="character" w:customStyle="1" w:styleId="text13046font2">
    <w:name w:val="text13046font2"/>
    <w:basedOn w:val="DefaultParagraphFont"/>
    <w:rsid w:val="00A17BE4"/>
  </w:style>
  <w:style w:type="character" w:customStyle="1" w:styleId="text13046font3">
    <w:name w:val="text13046font3"/>
    <w:basedOn w:val="DefaultParagraphFont"/>
    <w:rsid w:val="00A17BE4"/>
  </w:style>
  <w:style w:type="character" w:customStyle="1" w:styleId="text13048font1">
    <w:name w:val="text13048font1"/>
    <w:basedOn w:val="DefaultParagraphFont"/>
    <w:rsid w:val="00A17BE4"/>
  </w:style>
  <w:style w:type="character" w:customStyle="1" w:styleId="text13048font2">
    <w:name w:val="text13048font2"/>
    <w:basedOn w:val="DefaultParagraphFont"/>
    <w:rsid w:val="00A17BE4"/>
  </w:style>
  <w:style w:type="character" w:customStyle="1" w:styleId="text13048font3">
    <w:name w:val="text13048font3"/>
    <w:basedOn w:val="DefaultParagraphFont"/>
    <w:rsid w:val="00A17BE4"/>
  </w:style>
  <w:style w:type="character" w:customStyle="1" w:styleId="text13278font1">
    <w:name w:val="text13278font1"/>
    <w:basedOn w:val="DefaultParagraphFont"/>
    <w:rsid w:val="00A17BE4"/>
  </w:style>
  <w:style w:type="character" w:customStyle="1" w:styleId="text13278font2">
    <w:name w:val="text13278font2"/>
    <w:basedOn w:val="DefaultParagraphFont"/>
    <w:rsid w:val="00A17BE4"/>
  </w:style>
  <w:style w:type="character" w:customStyle="1" w:styleId="text13278font3">
    <w:name w:val="text13278font3"/>
    <w:basedOn w:val="DefaultParagraphFont"/>
    <w:rsid w:val="00A17BE4"/>
  </w:style>
  <w:style w:type="character" w:customStyle="1" w:styleId="text13280font1">
    <w:name w:val="text13280font1"/>
    <w:basedOn w:val="DefaultParagraphFont"/>
    <w:rsid w:val="00A17BE4"/>
  </w:style>
  <w:style w:type="character" w:customStyle="1" w:styleId="text13280font2">
    <w:name w:val="text13280font2"/>
    <w:basedOn w:val="DefaultParagraphFont"/>
    <w:rsid w:val="00A17BE4"/>
  </w:style>
  <w:style w:type="character" w:customStyle="1" w:styleId="text13280font3">
    <w:name w:val="text13280font3"/>
    <w:basedOn w:val="DefaultParagraphFont"/>
    <w:rsid w:val="00A17BE4"/>
  </w:style>
  <w:style w:type="character" w:customStyle="1" w:styleId="text13282font1">
    <w:name w:val="text13282font1"/>
    <w:basedOn w:val="DefaultParagraphFont"/>
    <w:rsid w:val="00A17BE4"/>
  </w:style>
  <w:style w:type="character" w:customStyle="1" w:styleId="text13282font2">
    <w:name w:val="text13282font2"/>
    <w:basedOn w:val="DefaultParagraphFont"/>
    <w:rsid w:val="00A17BE4"/>
  </w:style>
  <w:style w:type="character" w:customStyle="1" w:styleId="text13282font3">
    <w:name w:val="text13282font3"/>
    <w:basedOn w:val="DefaultParagraphFont"/>
    <w:rsid w:val="00A17BE4"/>
  </w:style>
  <w:style w:type="character" w:customStyle="1" w:styleId="text13284font1">
    <w:name w:val="text13284font1"/>
    <w:basedOn w:val="DefaultParagraphFont"/>
    <w:rsid w:val="00A17BE4"/>
  </w:style>
  <w:style w:type="character" w:customStyle="1" w:styleId="text13284font2">
    <w:name w:val="text13284font2"/>
    <w:basedOn w:val="DefaultParagraphFont"/>
    <w:rsid w:val="00A17BE4"/>
  </w:style>
  <w:style w:type="character" w:customStyle="1" w:styleId="text13284font3">
    <w:name w:val="text13284font3"/>
    <w:basedOn w:val="DefaultParagraphFont"/>
    <w:rsid w:val="00A17BE4"/>
  </w:style>
  <w:style w:type="character" w:customStyle="1" w:styleId="text13286font1">
    <w:name w:val="text13286font1"/>
    <w:basedOn w:val="DefaultParagraphFont"/>
    <w:rsid w:val="00A17BE4"/>
  </w:style>
  <w:style w:type="character" w:customStyle="1" w:styleId="text13286font2">
    <w:name w:val="text13286font2"/>
    <w:basedOn w:val="DefaultParagraphFont"/>
    <w:rsid w:val="00A17BE4"/>
  </w:style>
  <w:style w:type="character" w:customStyle="1" w:styleId="text117font2">
    <w:name w:val="text117font2"/>
    <w:basedOn w:val="DefaultParagraphFont"/>
    <w:rsid w:val="00810467"/>
  </w:style>
  <w:style w:type="character" w:customStyle="1" w:styleId="text117font5">
    <w:name w:val="text117font5"/>
    <w:basedOn w:val="DefaultParagraphFont"/>
    <w:rsid w:val="00810467"/>
  </w:style>
  <w:style w:type="character" w:customStyle="1" w:styleId="Heading1Char">
    <w:name w:val="Heading 1 Char"/>
    <w:basedOn w:val="DefaultParagraphFont"/>
    <w:link w:val="Heading1"/>
    <w:uiPriority w:val="9"/>
    <w:rsid w:val="00EC7E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7E58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C7E5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C7E58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C7E58"/>
    <w:rPr>
      <w:color w:val="0000FF" w:themeColor="hyperlink"/>
      <w:u w:val="single"/>
    </w:rPr>
  </w:style>
  <w:style w:type="character" w:customStyle="1" w:styleId="text13435font1">
    <w:name w:val="text13435font1"/>
    <w:basedOn w:val="DefaultParagraphFont"/>
    <w:rsid w:val="003C3DA7"/>
  </w:style>
  <w:style w:type="character" w:customStyle="1" w:styleId="text10244font1">
    <w:name w:val="text10244font1"/>
    <w:basedOn w:val="DefaultParagraphFont"/>
    <w:rsid w:val="00EB4E64"/>
  </w:style>
  <w:style w:type="character" w:customStyle="1" w:styleId="text10244font2">
    <w:name w:val="text10244font2"/>
    <w:basedOn w:val="DefaultParagraphFont"/>
    <w:rsid w:val="00EB4E64"/>
  </w:style>
  <w:style w:type="character" w:customStyle="1" w:styleId="text13486font1">
    <w:name w:val="text13486font1"/>
    <w:basedOn w:val="DefaultParagraphFont"/>
    <w:rsid w:val="00910BA2"/>
  </w:style>
  <w:style w:type="character" w:customStyle="1" w:styleId="text13365font1">
    <w:name w:val="text13365font1"/>
    <w:basedOn w:val="DefaultParagraphFont"/>
    <w:rsid w:val="00A61100"/>
  </w:style>
  <w:style w:type="character" w:customStyle="1" w:styleId="text12595font1">
    <w:name w:val="text12595font1"/>
    <w:basedOn w:val="DefaultParagraphFont"/>
    <w:rsid w:val="00A61100"/>
  </w:style>
  <w:style w:type="character" w:customStyle="1" w:styleId="text12600font1">
    <w:name w:val="text12600font1"/>
    <w:basedOn w:val="DefaultParagraphFont"/>
    <w:rsid w:val="00A61100"/>
  </w:style>
  <w:style w:type="character" w:customStyle="1" w:styleId="text10239font2">
    <w:name w:val="text10239font2"/>
    <w:basedOn w:val="DefaultParagraphFont"/>
    <w:rsid w:val="00A61100"/>
  </w:style>
  <w:style w:type="paragraph" w:styleId="ListNumber">
    <w:name w:val="List Number"/>
    <w:basedOn w:val="Normal"/>
    <w:unhideWhenUsed/>
    <w:rsid w:val="00A61100"/>
    <w:pPr>
      <w:numPr>
        <w:numId w:val="5"/>
      </w:numPr>
      <w:spacing w:after="0" w:line="240" w:lineRule="auto"/>
    </w:pPr>
    <w:rPr>
      <w:rFonts w:ascii="Tahoma" w:eastAsia="Times New Roman" w:hAnsi="Tahoma" w:cs="Tahoma"/>
      <w:bCs/>
      <w:sz w:val="20"/>
      <w:szCs w:val="20"/>
    </w:rPr>
  </w:style>
  <w:style w:type="character" w:customStyle="1" w:styleId="text12956font1">
    <w:name w:val="text12956font1"/>
    <w:basedOn w:val="DefaultParagraphFont"/>
    <w:rsid w:val="00A61100"/>
  </w:style>
  <w:style w:type="character" w:customStyle="1" w:styleId="text10392font2">
    <w:name w:val="text10392font2"/>
    <w:basedOn w:val="DefaultParagraphFont"/>
    <w:rsid w:val="00A61100"/>
  </w:style>
  <w:style w:type="character" w:customStyle="1" w:styleId="text13606font1">
    <w:name w:val="text13606font1"/>
    <w:basedOn w:val="DefaultParagraphFont"/>
    <w:rsid w:val="00A61100"/>
    <w:rPr>
      <w:rFonts w:ascii="Arial" w:hAnsi="Arial" w:cs="Arial" w:hint="default"/>
      <w:color w:val="010101"/>
      <w:sz w:val="19"/>
      <w:szCs w:val="19"/>
    </w:rPr>
  </w:style>
  <w:style w:type="character" w:customStyle="1" w:styleId="text13606font4">
    <w:name w:val="text13606font4"/>
    <w:basedOn w:val="DefaultParagraphFont"/>
    <w:rsid w:val="00A61100"/>
    <w:rPr>
      <w:rFonts w:ascii="Helvetica" w:hAnsi="Helvetica" w:cs="Helvetica" w:hint="default"/>
      <w:color w:val="010101"/>
      <w:sz w:val="19"/>
      <w:szCs w:val="19"/>
    </w:rPr>
  </w:style>
  <w:style w:type="character" w:customStyle="1" w:styleId="text13641font1">
    <w:name w:val="text13641font1"/>
    <w:basedOn w:val="DefaultParagraphFont"/>
    <w:rsid w:val="00041AC0"/>
    <w:rPr>
      <w:rFonts w:ascii="Arial" w:hAnsi="Arial" w:cs="Arial" w:hint="default"/>
      <w:color w:val="010101"/>
      <w:sz w:val="19"/>
      <w:szCs w:val="19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00B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Emphasis">
    <w:name w:val="Emphasis"/>
    <w:basedOn w:val="DefaultParagraphFont"/>
    <w:uiPriority w:val="20"/>
    <w:qFormat/>
    <w:rsid w:val="003900B1"/>
    <w:rPr>
      <w:i/>
      <w:iCs/>
    </w:rPr>
  </w:style>
  <w:style w:type="character" w:customStyle="1" w:styleId="description">
    <w:name w:val="description"/>
    <w:basedOn w:val="DefaultParagraphFont"/>
    <w:rsid w:val="005427CC"/>
  </w:style>
  <w:style w:type="character" w:styleId="HTMLCite">
    <w:name w:val="HTML Cite"/>
    <w:basedOn w:val="DefaultParagraphFont"/>
    <w:uiPriority w:val="99"/>
    <w:semiHidden/>
    <w:unhideWhenUsed/>
    <w:rsid w:val="00FE7B25"/>
    <w:rPr>
      <w:i/>
      <w:iCs/>
    </w:rPr>
  </w:style>
  <w:style w:type="character" w:customStyle="1" w:styleId="author">
    <w:name w:val="author"/>
    <w:basedOn w:val="DefaultParagraphFont"/>
    <w:rsid w:val="00356E60"/>
  </w:style>
  <w:style w:type="character" w:customStyle="1" w:styleId="storyauthor">
    <w:name w:val="story_author"/>
    <w:basedOn w:val="DefaultParagraphFont"/>
    <w:rsid w:val="00356E60"/>
  </w:style>
  <w:style w:type="paragraph" w:styleId="TOC3">
    <w:name w:val="toc 3"/>
    <w:basedOn w:val="Normal"/>
    <w:next w:val="Normal"/>
    <w:autoRedefine/>
    <w:uiPriority w:val="39"/>
    <w:unhideWhenUsed/>
    <w:rsid w:val="00F11B80"/>
    <w:pPr>
      <w:spacing w:after="100"/>
      <w:ind w:left="440"/>
    </w:pPr>
  </w:style>
  <w:style w:type="paragraph" w:styleId="Revision">
    <w:name w:val="Revision"/>
    <w:hidden/>
    <w:uiPriority w:val="99"/>
    <w:semiHidden/>
    <w:rsid w:val="0073635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C29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5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0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19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9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0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40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0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0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8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7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1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0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5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4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6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973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210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820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042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39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1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257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091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728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7339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83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48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3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7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2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4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4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8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4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7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402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79459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079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2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7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4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1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7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ydailynews.com/authors?author=Jennifer%20Fermino" TargetMode="External"/><Relationship Id="rId18" Type="http://schemas.openxmlformats.org/officeDocument/2006/relationships/hyperlink" Target="http://hes.ucfsd.org/gclaypo/skelweb/skel04.html" TargetMode="External"/><Relationship Id="rId26" Type="http://schemas.openxmlformats.org/officeDocument/2006/relationships/hyperlink" Target="http://en.wikipedia.org/wiki/en:public_domain" TargetMode="External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://upload.wikimedia.org/wikipedia/commons/thumb/0/09/Knee_diagram.svg/500px-Knee_diagram.svg.png" TargetMode="External"/><Relationship Id="rId34" Type="http://schemas.openxmlformats.org/officeDocument/2006/relationships/hyperlink" Target="http://en.wikipedia.org/wiki/United_States_Navy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nydailynews.com/authors?author=Juan%20Gonzalez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://commons.wikimedia.org/wiki/File:Liver_and_nearby_organs.jpg" TargetMode="External"/><Relationship Id="rId33" Type="http://schemas.openxmlformats.org/officeDocument/2006/relationships/hyperlink" Target="http://commons.wikimedia.org/wiki/File:Pressure_points.jpg" TargetMode="External"/><Relationship Id="rId38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microsoft.com/office/2007/relationships/hdphoto" Target="media/hdphoto1.wdp"/><Relationship Id="rId29" Type="http://schemas.openxmlformats.org/officeDocument/2006/relationships/hyperlink" Target="http://commons.wikimedia.org/wiki/File:Diagram_of_the_human_heart_%28cropped%29.svg" TargetMode="External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jacobson@dallasnews.com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8.png"/><Relationship Id="rId37" Type="http://schemas.openxmlformats.org/officeDocument/2006/relationships/hyperlink" Target="http://en.wikipedia.org/wiki/public_domain" TargetMode="External"/><Relationship Id="rId40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://upload.wikimedia.org/wikipedia/commons/thumb/2/27/Skin.png/466px-Skin.png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://en.wikipedia.org/wiki/Federal_government_of_the_United_States" TargetMode="External"/><Relationship Id="rId10" Type="http://schemas.openxmlformats.org/officeDocument/2006/relationships/hyperlink" Target="http://www.workerscompensation.com/compnewsnetwork/author/compnewsnetwork/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://creativecommons.org/licenses/by-sa/3.0/deed.en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www.nydailynews.com/authors?author=Joe%20Kemp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6.png"/><Relationship Id="rId30" Type="http://schemas.openxmlformats.org/officeDocument/2006/relationships/hyperlink" Target="http://en.wikipedia.org/wiki/en:Creative_Commons" TargetMode="External"/><Relationship Id="rId35" Type="http://schemas.openxmlformats.org/officeDocument/2006/relationships/hyperlink" Target="http://en.wikipedia.org/wiki/Work_of_the_United_States_Government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BB901-0F3B-46DD-A088-5EEE13B77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4499</Words>
  <Characters>25646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IBM Corporation</Company>
  <LinksUpToDate>false</LinksUpToDate>
  <CharactersWithSpaces>30085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ecm</dc:creator>
  <cp:lastModifiedBy>Dana</cp:lastModifiedBy>
  <cp:revision>2</cp:revision>
  <dcterms:created xsi:type="dcterms:W3CDTF">2013-11-05T15:57:00Z</dcterms:created>
  <dcterms:modified xsi:type="dcterms:W3CDTF">2013-11-05T15:57:00Z</dcterms:modified>
</cp:coreProperties>
</file>